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E0" w:rsidRPr="005C2BBF" w:rsidRDefault="00174585" w:rsidP="00174585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C2BBF">
        <w:rPr>
          <w:rFonts w:ascii="Times New Roman" w:hAnsi="Times New Roman" w:cs="Times New Roman"/>
          <w:b/>
          <w:sz w:val="24"/>
          <w:szCs w:val="24"/>
        </w:rPr>
        <w:t xml:space="preserve">Октябрь                                                                    </w:t>
      </w:r>
      <w:r w:rsidR="005C2BB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="005C2BB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80270" w:rsidRPr="005C2BBF">
        <w:rPr>
          <w:rFonts w:ascii="Times New Roman" w:hAnsi="Times New Roman" w:cs="Times New Roman"/>
          <w:b/>
          <w:sz w:val="24"/>
          <w:szCs w:val="24"/>
        </w:rPr>
        <w:t>Календарный пла</w:t>
      </w:r>
      <w:r w:rsidR="009F1D9E" w:rsidRPr="005C2BBF">
        <w:rPr>
          <w:rFonts w:ascii="Times New Roman" w:hAnsi="Times New Roman" w:cs="Times New Roman"/>
          <w:b/>
          <w:sz w:val="24"/>
          <w:szCs w:val="24"/>
        </w:rPr>
        <w:t xml:space="preserve">н воспитательной работы на </w:t>
      </w:r>
      <w:r w:rsidR="00380270" w:rsidRPr="005C2BBF">
        <w:rPr>
          <w:rFonts w:ascii="Times New Roman" w:hAnsi="Times New Roman" w:cs="Times New Roman"/>
          <w:b/>
          <w:sz w:val="24"/>
          <w:szCs w:val="24"/>
        </w:rPr>
        <w:t>2022</w:t>
      </w:r>
      <w:r w:rsidR="009F1D9E" w:rsidRPr="005C2BBF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="009F1D9E" w:rsidRPr="005C2BBF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380270" w:rsidRPr="005C2BBF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proofErr w:type="gramEnd"/>
      <w:r w:rsidR="00380270" w:rsidRPr="005C2B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80270" w:rsidRPr="00380270" w:rsidRDefault="00380270">
      <w:pPr>
        <w:rPr>
          <w:b/>
          <w:sz w:val="28"/>
          <w:szCs w:val="28"/>
        </w:rPr>
      </w:pPr>
    </w:p>
    <w:tbl>
      <w:tblPr>
        <w:tblStyle w:val="-32"/>
        <w:tblW w:w="14980" w:type="dxa"/>
        <w:tblLayout w:type="fixed"/>
        <w:tblLook w:val="04A0" w:firstRow="1" w:lastRow="0" w:firstColumn="1" w:lastColumn="0" w:noHBand="0" w:noVBand="1"/>
      </w:tblPr>
      <w:tblGrid>
        <w:gridCol w:w="2546"/>
        <w:gridCol w:w="7201"/>
        <w:gridCol w:w="1376"/>
        <w:gridCol w:w="1048"/>
        <w:gridCol w:w="2809"/>
      </w:tblGrid>
      <w:tr w:rsidR="005C2BBF" w:rsidRPr="005C2BBF" w:rsidTr="005C2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6" w:type="dxa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Модули программы воспитания</w:t>
            </w:r>
          </w:p>
        </w:tc>
        <w:tc>
          <w:tcPr>
            <w:tcW w:w="7201" w:type="dxa"/>
          </w:tcPr>
          <w:p w:rsidR="005C2BBF" w:rsidRPr="005C2BBF" w:rsidRDefault="005C2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 w:val="restart"/>
          </w:tcPr>
          <w:p w:rsidR="005C2BBF" w:rsidRPr="005C2BBF" w:rsidRDefault="005C2BBF" w:rsidP="0038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Ключевые общегимназические дела</w:t>
            </w: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Учителя.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День самоуправления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 w:rsidP="0038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 ко Дню пожилых людей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 w:rsidP="00C11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5C2BBF" w:rsidRPr="005C2BBF" w:rsidRDefault="005C2BBF" w:rsidP="00C11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Неделя Австрии( неделя немецкого языка)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24-28.10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Учителя немецкого языка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 w:val="restart"/>
          </w:tcPr>
          <w:p w:rsidR="005C2BBF" w:rsidRPr="005C2BBF" w:rsidRDefault="005C2BBF" w:rsidP="0038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201" w:type="dxa"/>
          </w:tcPr>
          <w:p w:rsidR="005C2BBF" w:rsidRPr="005C2BBF" w:rsidRDefault="005C2BBF" w:rsidP="00D80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5C2BBF" w:rsidRPr="005C2BBF" w:rsidRDefault="005C2BBF" w:rsidP="00D80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Работа по формированию портфеля достижений каждого учащегося</w:t>
            </w:r>
          </w:p>
          <w:p w:rsidR="005C2BBF" w:rsidRPr="005C2BBF" w:rsidRDefault="005C2BBF" w:rsidP="00D80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- 4.10 – Всемирный день защиты животных</w:t>
            </w:r>
          </w:p>
          <w:p w:rsidR="005C2BBF" w:rsidRPr="005C2BBF" w:rsidRDefault="005C2BBF" w:rsidP="00D80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Безопасные каникулы</w:t>
            </w:r>
          </w:p>
          <w:p w:rsidR="005C2BBF" w:rsidRPr="005C2BBF" w:rsidRDefault="005C2BBF" w:rsidP="00D80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Как успешно участвовать в конкурсах «Ученик года» и «Класс года»?</w:t>
            </w:r>
          </w:p>
          <w:p w:rsidR="005C2BBF" w:rsidRPr="005C2BBF" w:rsidRDefault="005C2BBF" w:rsidP="00D80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Готовимся ко Дню матери</w:t>
            </w:r>
          </w:p>
          <w:p w:rsidR="005C2BBF" w:rsidRPr="005C2BBF" w:rsidRDefault="005C2BBF" w:rsidP="00D80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О дружбе</w:t>
            </w:r>
          </w:p>
          <w:p w:rsidR="005C2BBF" w:rsidRPr="005C2BBF" w:rsidRDefault="005C2BBF" w:rsidP="00D80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Итоги месяца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 w:rsidP="0038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дне самоуправления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школьном этапе ВОШ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C7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Международной  математической олимпиаде «Маэстро Пифагор», 1 тур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Неделе Австрии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Поддержка работы классного самоуправления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0F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 w:val="restart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r w:rsidRPr="005C2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и дополнительное образование </w:t>
            </w: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праздничному концерту, посвященному Дню </w:t>
            </w:r>
            <w:r w:rsidRPr="005C2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Подготовка ко дню самоуправления</w:t>
            </w:r>
          </w:p>
          <w:p w:rsidR="005C2BBF" w:rsidRPr="005C2BBF" w:rsidRDefault="005C2BBF" w:rsidP="0064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C7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Гладкова И.В. 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I дистанционный  этап V</w:t>
            </w:r>
            <w:r w:rsidRPr="005C2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Международной математической олимпиады «Маэстро Пифагор»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Гладкова И.В. 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Еженедельные ассамблеи: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 Организация дня самоуправления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Дружба, творчество, Пушкин! 19 октября – День Лицея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день школьных библиотек. </w:t>
            </w:r>
            <w:proofErr w:type="gram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Представление  проекта</w:t>
            </w:r>
            <w:proofErr w:type="gram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гимназического самоуправления «Как сделать библиотеку активным информационным центром  гимназии?»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Подведение итогов Недели Австрии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Ернмина</w:t>
            </w:r>
            <w:proofErr w:type="spell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64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Подготовка к Неделе Австрии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Еремина М.П. 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нем.языка</w:t>
            </w:r>
            <w:proofErr w:type="spellEnd"/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64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Регистрация на участие в Конкурсе молодых финансистов, аналитиков и контролеров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Подготовка к Большой новогодней ассамблее «Петровский бал»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Кириллов Д.А.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Работа по программам внеурочной деятельности и дополнительного образования:</w:t>
            </w:r>
          </w:p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Олимпиадная математика</w:t>
            </w:r>
          </w:p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Музыкальная студия: оркестр «Виртуоз»/ игра на музыкальных инструментах, вокал</w:t>
            </w:r>
          </w:p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Танцкласс </w:t>
            </w:r>
          </w:p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</w:t>
            </w:r>
          </w:p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Арт-студия</w:t>
            </w:r>
          </w:p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Самбо </w:t>
            </w:r>
          </w:p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Кружок рукоделия</w:t>
            </w:r>
          </w:p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 по кулинарии, рукоделию, живописи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Еремина М.П. 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E51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Книжный клуб «Эрудит». Обсуждение книги Б. Полевого «Повесть о настоящем человеке</w:t>
            </w:r>
            <w:proofErr w:type="gram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подвига А. </w:t>
            </w:r>
            <w:proofErr w:type="spell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Мересьева</w:t>
            </w:r>
            <w:proofErr w:type="spell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посвящается. 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Олькина С.А.</w:t>
            </w:r>
          </w:p>
        </w:tc>
      </w:tr>
      <w:tr w:rsidR="005C2BBF" w:rsidRPr="005C2BBF" w:rsidTr="005C2BB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Фотоконкурс «Лица гимназии»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E51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День дружбы и творчества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М,П.</w:t>
            </w:r>
          </w:p>
        </w:tc>
      </w:tr>
      <w:tr w:rsidR="005C2BBF" w:rsidRPr="005C2BBF" w:rsidTr="005C2BB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Вихарев</w:t>
            </w:r>
            <w:proofErr w:type="spell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 w:val="restart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Мероприятие на иностранных языках</w:t>
            </w:r>
          </w:p>
        </w:tc>
        <w:tc>
          <w:tcPr>
            <w:tcW w:w="7201" w:type="dxa"/>
          </w:tcPr>
          <w:p w:rsidR="005C2BBF" w:rsidRPr="005C2BBF" w:rsidRDefault="005C2BBF" w:rsidP="00E51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Недели Австрии на немецком языке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24-28 .10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5C2BBF" w:rsidRPr="005C2BBF" w:rsidTr="005C2BB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E51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«Хэллоуин в наши дни (на английском языке)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Герштанская</w:t>
            </w:r>
            <w:proofErr w:type="spell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 w:val="restart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Вежливость, доброжелательность, взаимопомощь всех </w:t>
            </w:r>
            <w:proofErr w:type="gram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участников  урока</w:t>
            </w:r>
            <w:proofErr w:type="gram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– важная составляющая учебной успешности. Воспитание этих качеств на уроке.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Поддержка детей в ключевых общегимназических делах за счет  включения в урок учебного содержания определенной тематики.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 w:val="restart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201" w:type="dxa"/>
          </w:tcPr>
          <w:p w:rsidR="005C2BBF" w:rsidRPr="005C2BBF" w:rsidRDefault="005C2BBF" w:rsidP="00EB3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Заседание  Совета</w:t>
            </w:r>
            <w:proofErr w:type="gram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 старшеклассников. Утверждение плана работы на октябрь.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Горбунова М.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2F2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праздничного концерта ко Дню учителя. 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2F2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дня самоуправления. 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инициатив по проведению Недели Австрии.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24-28.10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Организация шефской работы в гимназии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 w:rsidP="00B2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5C2BBF" w:rsidRPr="005C2BBF" w:rsidRDefault="005C2BBF" w:rsidP="00B2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EB3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благотворительной акции ко Дню пожилого человека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1-ая </w:t>
            </w:r>
            <w:r w:rsidRPr="005C2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 w:rsidP="00B27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5C2BBF" w:rsidRPr="005C2BBF" w:rsidRDefault="005C2BBF" w:rsidP="00B27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старшеклассников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EB3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веселых стартов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 w:rsidP="00B2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EB3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Акция «Нет курению!»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 w:rsidP="00B27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 w:val="restart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ЭКСКУРСИЯ В ПЕКАРНЮ "МОСКОВСКИЙ ПЕКАРЬ" - В МОСКВЕ КАЛАЧИ, КАК ОГОНЬ ГОРЯЧИ!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в Театре кукол С. Образцова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Экскурсия для школьников в пожарную часть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 w:rsidP="00B2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5C2BBF" w:rsidRPr="005C2BBF" w:rsidRDefault="005C2BBF" w:rsidP="00B27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 w:rsidP="00BC6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«Алые паруса» , РАМТ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Университетские  среды</w:t>
            </w:r>
            <w:proofErr w:type="gram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элективный курс «Мировые финансы»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- элективный курс «Финансовый контроль»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Внеурочный курс «Основы экономики» 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Кулинарный мастер-класс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Мастер-классы по арт-искусству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Курс «Профессиональное самоопределение»  в 9 классе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 w:rsidP="00C7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 w:rsidP="00C7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Каждая среда</w:t>
            </w:r>
          </w:p>
          <w:p w:rsidR="005C2BBF" w:rsidRPr="005C2BBF" w:rsidRDefault="005C2BBF" w:rsidP="00C7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1 р. в </w:t>
            </w:r>
          </w:p>
          <w:p w:rsidR="005C2BBF" w:rsidRPr="005C2BBF" w:rsidRDefault="005C2BBF" w:rsidP="00C7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  <w:p w:rsidR="005C2BBF" w:rsidRPr="005C2BBF" w:rsidRDefault="005C2BBF" w:rsidP="00C7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2 р. в месяц</w:t>
            </w:r>
          </w:p>
          <w:p w:rsidR="005C2BBF" w:rsidRPr="005C2BBF" w:rsidRDefault="005C2BBF" w:rsidP="00C7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1р. в неделю</w:t>
            </w:r>
          </w:p>
          <w:p w:rsidR="005C2BBF" w:rsidRPr="005C2BBF" w:rsidRDefault="005C2BBF" w:rsidP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1 р. в месяц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Н.В. 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7201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Книжный клуб «Эрудит». Обсуждение книги Б. Полевого «Повесть о настоящем человеке</w:t>
            </w:r>
            <w:proofErr w:type="gram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подвига А. </w:t>
            </w:r>
            <w:proofErr w:type="spell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Мересьева</w:t>
            </w:r>
            <w:proofErr w:type="spellEnd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посвящается.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Лидеры чтения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 w:val="restart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Гимназические медиа</w:t>
            </w: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</w:t>
            </w:r>
            <w:proofErr w:type="spell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М,П.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vMerge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материалов для мониторов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Кириллов Д.А.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Оформление гимназии по тематике Недели Австрии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«Гимназия в лицах»</w:t>
            </w:r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proofErr w:type="gramStart"/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М,П.</w:t>
            </w:r>
            <w:proofErr w:type="gramEnd"/>
          </w:p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Бердникова В.Э.</w:t>
            </w:r>
          </w:p>
        </w:tc>
      </w:tr>
      <w:tr w:rsidR="005C2BBF" w:rsidRPr="005C2BBF" w:rsidTr="005C2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01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Включение  родителей в ключевые общегимназические дела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Чуносова Л.Н.</w:t>
            </w:r>
          </w:p>
          <w:p w:rsidR="005C2BBF" w:rsidRPr="005C2BBF" w:rsidRDefault="005C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5C2BBF" w:rsidRPr="005C2BBF" w:rsidTr="005C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:rsidR="005C2BBF" w:rsidRPr="005C2BBF" w:rsidRDefault="005C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Родительский день</w:t>
            </w:r>
          </w:p>
        </w:tc>
        <w:tc>
          <w:tcPr>
            <w:tcW w:w="1376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F">
              <w:rPr>
                <w:rFonts w:ascii="Times New Roman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2809" w:type="dxa"/>
          </w:tcPr>
          <w:p w:rsidR="005C2BBF" w:rsidRPr="005C2BBF" w:rsidRDefault="005C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70" w:rsidRDefault="00380270"/>
    <w:sectPr w:rsidR="00380270" w:rsidSect="005C2BB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AD7"/>
    <w:multiLevelType w:val="hybridMultilevel"/>
    <w:tmpl w:val="27C8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30F7"/>
    <w:multiLevelType w:val="hybridMultilevel"/>
    <w:tmpl w:val="548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97"/>
    <w:rsid w:val="000F69FC"/>
    <w:rsid w:val="00167A9C"/>
    <w:rsid w:val="00174585"/>
    <w:rsid w:val="0019603F"/>
    <w:rsid w:val="001B32E4"/>
    <w:rsid w:val="002F259C"/>
    <w:rsid w:val="003308A3"/>
    <w:rsid w:val="00360E77"/>
    <w:rsid w:val="00380270"/>
    <w:rsid w:val="003A2357"/>
    <w:rsid w:val="00515166"/>
    <w:rsid w:val="005C2BBF"/>
    <w:rsid w:val="00640C25"/>
    <w:rsid w:val="006D0F95"/>
    <w:rsid w:val="007A263C"/>
    <w:rsid w:val="007B46BE"/>
    <w:rsid w:val="007D2F3A"/>
    <w:rsid w:val="00977066"/>
    <w:rsid w:val="009C018A"/>
    <w:rsid w:val="009E7CE0"/>
    <w:rsid w:val="009F1D9E"/>
    <w:rsid w:val="00B27DF4"/>
    <w:rsid w:val="00B93B36"/>
    <w:rsid w:val="00BC623C"/>
    <w:rsid w:val="00C11CFF"/>
    <w:rsid w:val="00C153A2"/>
    <w:rsid w:val="00C713CD"/>
    <w:rsid w:val="00CA6797"/>
    <w:rsid w:val="00D80CF0"/>
    <w:rsid w:val="00D82C1D"/>
    <w:rsid w:val="00E51DAE"/>
    <w:rsid w:val="00EB39F3"/>
    <w:rsid w:val="00F3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DC73"/>
  <w15:docId w15:val="{9918A9E3-B764-4B37-BD75-139FF561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270"/>
    <w:pPr>
      <w:ind w:left="720"/>
      <w:contextualSpacing/>
    </w:pPr>
  </w:style>
  <w:style w:type="table" w:styleId="-32">
    <w:name w:val="List Table 3 Accent 2"/>
    <w:basedOn w:val="a1"/>
    <w:uiPriority w:val="48"/>
    <w:rsid w:val="005C2BB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Н. Чуносова</cp:lastModifiedBy>
  <cp:revision>12</cp:revision>
  <dcterms:created xsi:type="dcterms:W3CDTF">2021-09-05T12:31:00Z</dcterms:created>
  <dcterms:modified xsi:type="dcterms:W3CDTF">2022-04-13T07:00:00Z</dcterms:modified>
</cp:coreProperties>
</file>