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27971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Московской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Фонд развития и поддержки социально-значимых проектов «Наше время»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ОАНО «Гимназия имени Петра Первого»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гимназии по УМР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Чуносова Л.Н.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1941035)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г.о. Мытищи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2023-2024 уч.г.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279710" w:id="5"/>
    <w:p>
      <w:pPr>
        <w:sectPr>
          <w:pgSz w:w="11906" w:h="16383" w:orient="portrait"/>
        </w:sectPr>
      </w:pPr>
    </w:p>
    <w:bookmarkEnd w:id="5"/>
    <w:bookmarkEnd w:id="0"/>
    <w:bookmarkStart w:name="block-1427970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4279709" w:id="7"/>
    <w:p>
      <w:pPr>
        <w:sectPr>
          <w:pgSz w:w="11906" w:h="16383" w:orient="portrait"/>
        </w:sectPr>
      </w:pPr>
    </w:p>
    <w:bookmarkEnd w:id="7"/>
    <w:bookmarkEnd w:id="6"/>
    <w:bookmarkStart w:name="block-1427971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4279712" w:id="9"/>
    <w:p>
      <w:pPr>
        <w:sectPr>
          <w:pgSz w:w="11906" w:h="16383" w:orient="portrait"/>
        </w:sectPr>
      </w:pPr>
    </w:p>
    <w:bookmarkEnd w:id="9"/>
    <w:bookmarkEnd w:id="8"/>
    <w:bookmarkStart w:name="block-14279713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4279713" w:id="11"/>
    <w:p>
      <w:pPr>
        <w:sectPr>
          <w:pgSz w:w="11906" w:h="16383" w:orient="portrait"/>
        </w:sectPr>
      </w:pPr>
    </w:p>
    <w:bookmarkEnd w:id="11"/>
    <w:bookmarkEnd w:id="10"/>
    <w:bookmarkStart w:name="block-14279711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Окружающий мир. 2 класс ООО "ЭКЗАМЕН-МЕДИА"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Окружающий мир. 2 класс. ОБЖ. Здоровье человека. Правила поведения дома, на улице, на дороге, в лесу. ООО "ЭКЗАМЕН-МЕДИА"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Окружающий мир. 2 класс ООО "ЭКЗАМЕН-МЕДИА"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</w:t>
            </w:r>
          </w:p>
        </w:tc>
      </w:tr>
      <w:tr>
        <w:trPr>
          <w:trHeight w:val="18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"Русский язык, 2 класс" ООО"ЯКласс"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Окружающий мир. 2 класс ООО "ЭКЗАМЕН-МЕДИА"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 Наглядная школа. Окружающий мир. 2 класс ООО "ЭКЗАМЕН-МЕДИА"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Окружающий мир. 2 класс ООО "ЭКЗАМЕН-МЕДИА"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72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279711" w:id="13"/>
    <w:p>
      <w:pPr>
        <w:sectPr>
          <w:pgSz w:w="16383" w:h="11906" w:orient="landscape"/>
        </w:sectPr>
      </w:pPr>
    </w:p>
    <w:bookmarkEnd w:id="13"/>
    <w:bookmarkEnd w:id="12"/>
    <w:bookmarkStart w:name="block-1427971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ЭОР: "Окружающий мир, 2 класс" ООО"ЯКласс"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Здоровье человека. Правила поведения дома, на улице, на дороге, в лесу. ООО "ЭКЗАМЕН-МЕДИА"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. Здоровье человека. Правила поведения дома, на улице, на дороге, в лесу. ООО "ЭКЗАМЕН-МЕДИА"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ОБЖ. Здоровье человека. Правила поведения дома, на улице, на дороге, в лесу. ООО "ЭКЗАМЕН-МЕДИА"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Окружающий мир. 2 класс ООО "ЭКЗАМЕН-МЕДИА" «Окружающий мир 2 класс. Человек и общество»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ОБЖ. Здоровье человека. Правила поведения дома, на улице, на дороге, в лесу.ООО "ЭКЗАМЕН-МЕДИА"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ОБЖ. Здоровье человека. Правила поведения дома, на улице, на дороге, в лесу. ООО "ЭКЗАМЕН-МЕДИА"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ОБЖ. Здоровье человека. Правила поведения дома, на улице, на дороге, в лесу. ООО "ЭКЗАМЕН-МЕДИА"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школа. Окружающий мир. 2 класс ООО "ЭКЗАМЕН-МЕДИА"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279716" w:id="15"/>
    <w:p>
      <w:pPr>
        <w:sectPr>
          <w:pgSz w:w="16383" w:h="11906" w:orient="landscape"/>
        </w:sectPr>
      </w:pPr>
    </w:p>
    <w:bookmarkEnd w:id="15"/>
    <w:bookmarkEnd w:id="14"/>
    <w:bookmarkStart w:name="block-1427971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279714" w:id="17"/>
    <w:p>
      <w:pPr>
        <w:sectPr>
          <w:pgSz w:w="16383" w:h="11906" w:orient="landscape"/>
        </w:sectPr>
      </w:pPr>
    </w:p>
    <w:bookmarkEnd w:id="17"/>
    <w:bookmarkEnd w:id="16"/>
    <w:bookmarkStart w:name="block-14279715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2 класс/ Плешаков А.А.,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20"/>
      <w:r>
        <w:rPr>
          <w:rFonts w:ascii="Times New Roman" w:hAnsi="Times New Roman"/>
          <w:b w:val="false"/>
          <w:i w:val="false"/>
          <w:color w:val="000000"/>
          <w:sz w:val="28"/>
        </w:rPr>
        <w:t>ЭОР: "Окружающий мир, 2 класс" ООО"ЯКласс"</w:t>
      </w:r>
      <w:bookmarkEnd w:id="20"/>
      <w:r>
        <w:rPr>
          <w:sz w:val="28"/>
        </w:rPr>
        <w:br/>
      </w:r>
      <w:bookmarkStart w:name="e2202d81-27be-4f22-aeb6-9d447e67c650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Наглядная школа. Окружающий мир. 2 класс ООО "ЭКЗАМЕН-МЕДИА"</w:t>
      </w:r>
      <w:bookmarkEnd w:id="2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279715" w:id="22"/>
    <w:p>
      <w:pPr>
        <w:sectPr>
          <w:pgSz w:w="11906" w:h="16383" w:orient="portrait"/>
        </w:sectPr>
      </w:pPr>
    </w:p>
    <w:bookmarkEnd w:id="2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