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E0" w:rsidRPr="003D4CB5" w:rsidRDefault="00BE7D3F" w:rsidP="00BE7D3F">
      <w:pPr>
        <w:pBdr>
          <w:bottom w:val="single" w:sz="4" w:space="1" w:color="auto"/>
        </w:pBdr>
        <w:jc w:val="right"/>
        <w:rPr>
          <w:b/>
        </w:rPr>
      </w:pPr>
      <w:r w:rsidRPr="003D4CB5">
        <w:rPr>
          <w:b/>
          <w:sz w:val="28"/>
          <w:szCs w:val="28"/>
        </w:rPr>
        <w:t xml:space="preserve">Апрель                                                                                                  </w:t>
      </w:r>
      <w:r w:rsidRPr="003D4CB5">
        <w:rPr>
          <w:b/>
        </w:rPr>
        <w:t xml:space="preserve"> </w:t>
      </w:r>
      <w:r w:rsidR="00380270" w:rsidRPr="003D4CB5">
        <w:rPr>
          <w:b/>
        </w:rPr>
        <w:t>Календарный пл</w:t>
      </w:r>
      <w:r w:rsidRPr="003D4CB5">
        <w:rPr>
          <w:b/>
        </w:rPr>
        <w:t>ан воспитательной работы на 2022-2023</w:t>
      </w:r>
      <w:r w:rsidR="00380270" w:rsidRPr="003D4CB5">
        <w:rPr>
          <w:b/>
        </w:rPr>
        <w:t xml:space="preserve"> учебный год</w:t>
      </w:r>
    </w:p>
    <w:p w:rsidR="00380270" w:rsidRPr="00380270" w:rsidRDefault="00380270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-2"/>
        <w:tblW w:w="15169" w:type="dxa"/>
        <w:tblLook w:val="04A0" w:firstRow="1" w:lastRow="0" w:firstColumn="1" w:lastColumn="0" w:noHBand="0" w:noVBand="1"/>
      </w:tblPr>
      <w:tblGrid>
        <w:gridCol w:w="2615"/>
        <w:gridCol w:w="6837"/>
        <w:gridCol w:w="2109"/>
        <w:gridCol w:w="1243"/>
        <w:gridCol w:w="2365"/>
      </w:tblGrid>
      <w:tr w:rsidR="00FF019F" w:rsidRPr="00380270" w:rsidTr="00356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:rsidR="00FF019F" w:rsidRPr="00380270" w:rsidRDefault="00FF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Модули программы воспитания</w:t>
            </w:r>
          </w:p>
        </w:tc>
        <w:tc>
          <w:tcPr>
            <w:tcW w:w="6837" w:type="dxa"/>
          </w:tcPr>
          <w:p w:rsidR="00FF019F" w:rsidRPr="00380270" w:rsidRDefault="00FF0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2109" w:type="dxa"/>
          </w:tcPr>
          <w:p w:rsidR="00FF019F" w:rsidRPr="00380270" w:rsidRDefault="00FF0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43" w:type="dxa"/>
          </w:tcPr>
          <w:p w:rsidR="00FF019F" w:rsidRPr="00380270" w:rsidRDefault="00FF0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365" w:type="dxa"/>
          </w:tcPr>
          <w:p w:rsidR="00FF019F" w:rsidRPr="00380270" w:rsidRDefault="00FF0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Ответственные</w:t>
            </w:r>
          </w:p>
        </w:tc>
      </w:tr>
      <w:tr w:rsidR="00FF019F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 w:val="restart"/>
          </w:tcPr>
          <w:p w:rsidR="00FF019F" w:rsidRPr="00380270" w:rsidRDefault="00FF019F" w:rsidP="00380270">
            <w:pPr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Ключевые общегимназические дела</w:t>
            </w:r>
          </w:p>
        </w:tc>
        <w:tc>
          <w:tcPr>
            <w:tcW w:w="6837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детской книги</w:t>
            </w:r>
          </w:p>
        </w:tc>
        <w:tc>
          <w:tcPr>
            <w:tcW w:w="2109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апреля</w:t>
            </w:r>
          </w:p>
        </w:tc>
        <w:tc>
          <w:tcPr>
            <w:tcW w:w="1243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65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С.А.</w:t>
            </w:r>
          </w:p>
        </w:tc>
      </w:tr>
      <w:tr w:rsidR="00FF019F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FF019F" w:rsidRPr="00380270" w:rsidRDefault="00FF019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природы. Земля и космос.</w:t>
            </w:r>
          </w:p>
        </w:tc>
        <w:tc>
          <w:tcPr>
            <w:tcW w:w="2109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Н.В.</w:t>
            </w:r>
          </w:p>
        </w:tc>
      </w:tr>
      <w:tr w:rsidR="00FF019F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FF019F" w:rsidRPr="00380270" w:rsidRDefault="00FF019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019F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:rsidR="00FF019F" w:rsidRPr="00380270" w:rsidRDefault="00FF019F" w:rsidP="00380270">
            <w:pPr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6837" w:type="dxa"/>
          </w:tcPr>
          <w:p w:rsidR="00FF019F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</w:t>
            </w:r>
          </w:p>
          <w:p w:rsidR="00FF019F" w:rsidRDefault="00FF019F" w:rsidP="008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</w:t>
            </w:r>
            <w:r w:rsidRPr="008775D3">
              <w:rPr>
                <w:sz w:val="24"/>
                <w:szCs w:val="24"/>
              </w:rPr>
              <w:t xml:space="preserve"> юмором по</w:t>
            </w:r>
            <w:r>
              <w:rPr>
                <w:sz w:val="24"/>
                <w:szCs w:val="24"/>
              </w:rPr>
              <w:t xml:space="preserve"> жизни</w:t>
            </w:r>
          </w:p>
          <w:p w:rsidR="00FF019F" w:rsidRDefault="00FF019F" w:rsidP="008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75D3">
              <w:rPr>
                <w:sz w:val="24"/>
                <w:szCs w:val="24"/>
              </w:rPr>
              <w:t>«Самая</w:t>
            </w:r>
            <w:r>
              <w:rPr>
                <w:sz w:val="24"/>
                <w:szCs w:val="24"/>
              </w:rPr>
              <w:t xml:space="preserve"> </w:t>
            </w:r>
            <w:r w:rsidRPr="008775D3">
              <w:rPr>
                <w:sz w:val="24"/>
                <w:szCs w:val="24"/>
              </w:rPr>
              <w:t>вдохновляющая</w:t>
            </w:r>
            <w:r>
              <w:rPr>
                <w:sz w:val="24"/>
                <w:szCs w:val="24"/>
              </w:rPr>
              <w:t xml:space="preserve"> </w:t>
            </w:r>
            <w:r w:rsidRPr="008775D3">
              <w:rPr>
                <w:sz w:val="24"/>
                <w:szCs w:val="24"/>
              </w:rPr>
              <w:t>книга, которую</w:t>
            </w:r>
            <w:r>
              <w:rPr>
                <w:sz w:val="24"/>
                <w:szCs w:val="24"/>
              </w:rPr>
              <w:t xml:space="preserve"> я прочитал</w:t>
            </w:r>
          </w:p>
          <w:p w:rsidR="00FF019F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Глобальные экологические проблемы</w:t>
            </w:r>
          </w:p>
          <w:p w:rsidR="00FF019F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Человек и космос</w:t>
            </w:r>
          </w:p>
          <w:p w:rsidR="00FF019F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ли жить без конфликтов?</w:t>
            </w:r>
          </w:p>
          <w:p w:rsidR="00FF019F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заботиться о своем здоровье?</w:t>
            </w:r>
          </w:p>
          <w:p w:rsidR="00FF019F" w:rsidRPr="00380270" w:rsidRDefault="00FF019F" w:rsidP="0044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Скоро экзамены. </w:t>
            </w:r>
            <w:r w:rsidRPr="00442CF7">
              <w:rPr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 xml:space="preserve"> </w:t>
            </w:r>
            <w:r w:rsidRPr="00442CF7">
              <w:rPr>
                <w:sz w:val="24"/>
                <w:szCs w:val="24"/>
              </w:rPr>
              <w:t>эффективного</w:t>
            </w:r>
            <w:r>
              <w:rPr>
                <w:sz w:val="24"/>
                <w:szCs w:val="24"/>
              </w:rPr>
              <w:t xml:space="preserve"> запоминания.</w:t>
            </w:r>
          </w:p>
        </w:tc>
        <w:tc>
          <w:tcPr>
            <w:tcW w:w="2109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43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65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 воспитатели</w:t>
            </w:r>
          </w:p>
        </w:tc>
      </w:tr>
      <w:tr w:rsidR="00BE7D3F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 w:val="restart"/>
          </w:tcPr>
          <w:p w:rsidR="00BE7D3F" w:rsidRPr="00380270" w:rsidRDefault="00BE7D3F" w:rsidP="00BE7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BE7D3F" w:rsidRDefault="00BE7D3F">
            <w:pPr>
              <w:rPr>
                <w:sz w:val="24"/>
                <w:szCs w:val="24"/>
              </w:rPr>
            </w:pPr>
          </w:p>
          <w:p w:rsidR="00BE7D3F" w:rsidRPr="00380270" w:rsidRDefault="00BE7D3F" w:rsidP="00D948EB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BE7D3F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E7D3F">
              <w:rPr>
                <w:b/>
                <w:sz w:val="24"/>
                <w:szCs w:val="24"/>
              </w:rPr>
              <w:t xml:space="preserve">Еженедельные ассамблеи: </w:t>
            </w:r>
          </w:p>
          <w:p w:rsidR="00BE7D3F" w:rsidRPr="00BE7D3F" w:rsidRDefault="00BE7D3F" w:rsidP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7D3F">
              <w:rPr>
                <w:b/>
                <w:sz w:val="24"/>
                <w:szCs w:val="24"/>
              </w:rPr>
              <w:t>•</w:t>
            </w:r>
            <w:r w:rsidRPr="00BE7D3F">
              <w:rPr>
                <w:b/>
                <w:sz w:val="24"/>
                <w:szCs w:val="24"/>
              </w:rPr>
              <w:tab/>
            </w:r>
            <w:r w:rsidRPr="00BE7D3F">
              <w:rPr>
                <w:sz w:val="24"/>
                <w:szCs w:val="24"/>
              </w:rPr>
              <w:t xml:space="preserve">Линейка, посвященная дню рождения </w:t>
            </w:r>
            <w:proofErr w:type="spellStart"/>
            <w:r w:rsidRPr="00BE7D3F">
              <w:rPr>
                <w:sz w:val="24"/>
                <w:szCs w:val="24"/>
              </w:rPr>
              <w:t>Н.В.Гоголя</w:t>
            </w:r>
            <w:proofErr w:type="spellEnd"/>
          </w:p>
          <w:p w:rsidR="00BE7D3F" w:rsidRPr="00BE7D3F" w:rsidRDefault="00BE7D3F" w:rsidP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7D3F">
              <w:rPr>
                <w:sz w:val="24"/>
                <w:szCs w:val="24"/>
              </w:rPr>
              <w:t>•</w:t>
            </w:r>
            <w:r w:rsidRPr="00BE7D3F">
              <w:rPr>
                <w:sz w:val="24"/>
                <w:szCs w:val="24"/>
              </w:rPr>
              <w:tab/>
              <w:t>12 апреля - Линейка, посвященная Дню космонавтики</w:t>
            </w:r>
          </w:p>
          <w:p w:rsidR="00BE7D3F" w:rsidRPr="00BE7D3F" w:rsidRDefault="00BE7D3F" w:rsidP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7D3F">
              <w:rPr>
                <w:sz w:val="24"/>
                <w:szCs w:val="24"/>
              </w:rPr>
              <w:t>•</w:t>
            </w:r>
            <w:r w:rsidRPr="00BE7D3F">
              <w:rPr>
                <w:sz w:val="24"/>
                <w:szCs w:val="24"/>
              </w:rPr>
              <w:tab/>
              <w:t>18 апреля – линейка, посвященная Ледовому побоищу</w:t>
            </w:r>
          </w:p>
          <w:p w:rsidR="00BE7D3F" w:rsidRPr="00BE7D3F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7D3F">
              <w:rPr>
                <w:sz w:val="24"/>
                <w:szCs w:val="24"/>
              </w:rPr>
              <w:t>•</w:t>
            </w:r>
            <w:r w:rsidRPr="00BE7D3F">
              <w:rPr>
                <w:sz w:val="24"/>
                <w:szCs w:val="24"/>
              </w:rPr>
              <w:tab/>
              <w:t>25 апреля – День памяти погибших в радиационных авариях и катастрофах</w:t>
            </w:r>
          </w:p>
          <w:p w:rsidR="00BE7D3F" w:rsidRPr="00BE7D3F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7D3F">
              <w:rPr>
                <w:sz w:val="24"/>
                <w:szCs w:val="24"/>
              </w:rPr>
              <w:t xml:space="preserve">В </w:t>
            </w:r>
            <w:proofErr w:type="spellStart"/>
            <w:r w:rsidRPr="00BE7D3F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43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65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М.П. </w:t>
            </w:r>
          </w:p>
        </w:tc>
      </w:tr>
      <w:tr w:rsidR="00BE7D3F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BE7D3F" w:rsidRPr="00380270" w:rsidRDefault="00BE7D3F" w:rsidP="00D948EB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BE7D3F" w:rsidRPr="00814824" w:rsidRDefault="00BE7D3F" w:rsidP="008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4824">
              <w:rPr>
                <w:sz w:val="24"/>
                <w:szCs w:val="24"/>
              </w:rPr>
              <w:t>День здоровья</w:t>
            </w:r>
          </w:p>
          <w:p w:rsidR="00BE7D3F" w:rsidRPr="00380270" w:rsidRDefault="00BE7D3F" w:rsidP="008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4824">
              <w:rPr>
                <w:sz w:val="24"/>
                <w:szCs w:val="24"/>
              </w:rPr>
              <w:t>«Здоровая  юность» изготовление буклетов ЗОЖ</w:t>
            </w:r>
          </w:p>
        </w:tc>
        <w:tc>
          <w:tcPr>
            <w:tcW w:w="2109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43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65" w:type="dxa"/>
          </w:tcPr>
          <w:p w:rsidR="00BE7D3F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BE7D3F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BE7D3F" w:rsidRPr="00380270" w:rsidRDefault="00BE7D3F" w:rsidP="00D948EB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BE7D3F" w:rsidRPr="00814824" w:rsidRDefault="00BE7D3F" w:rsidP="0081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4824">
              <w:rPr>
                <w:sz w:val="24"/>
                <w:szCs w:val="24"/>
              </w:rPr>
              <w:t>День ко</w:t>
            </w:r>
            <w:r>
              <w:rPr>
                <w:sz w:val="24"/>
                <w:szCs w:val="24"/>
              </w:rPr>
              <w:t>с</w:t>
            </w:r>
            <w:r w:rsidRPr="00814824">
              <w:rPr>
                <w:sz w:val="24"/>
                <w:szCs w:val="24"/>
              </w:rPr>
              <w:t>монавтики</w:t>
            </w:r>
          </w:p>
          <w:p w:rsidR="00BE7D3F" w:rsidRPr="00814824" w:rsidRDefault="00BE7D3F" w:rsidP="0081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4824">
              <w:rPr>
                <w:sz w:val="24"/>
                <w:szCs w:val="24"/>
              </w:rPr>
              <w:t>Выставка рисунков» Космос глазами  детей»</w:t>
            </w:r>
          </w:p>
          <w:p w:rsidR="00BE7D3F" w:rsidRPr="00380270" w:rsidRDefault="00BE7D3F" w:rsidP="0081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4824">
              <w:rPr>
                <w:sz w:val="24"/>
                <w:szCs w:val="24"/>
              </w:rPr>
              <w:lastRenderedPageBreak/>
              <w:t>Игровая программа « Звездный путь»</w:t>
            </w:r>
          </w:p>
        </w:tc>
        <w:tc>
          <w:tcPr>
            <w:tcW w:w="2109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12.04</w:t>
            </w:r>
          </w:p>
        </w:tc>
        <w:tc>
          <w:tcPr>
            <w:tcW w:w="1243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365" w:type="dxa"/>
          </w:tcPr>
          <w:p w:rsidR="00BE7D3F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Мирошкина</w:t>
            </w:r>
            <w:proofErr w:type="spellEnd"/>
            <w:r>
              <w:rPr>
                <w:sz w:val="24"/>
                <w:szCs w:val="24"/>
              </w:rPr>
              <w:t xml:space="preserve"> А.Б. </w:t>
            </w:r>
          </w:p>
        </w:tc>
      </w:tr>
      <w:tr w:rsidR="00BE7D3F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BE7D3F" w:rsidRPr="00380270" w:rsidRDefault="00BE7D3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BE7D3F" w:rsidRPr="00814824" w:rsidRDefault="00BE7D3F" w:rsidP="008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4824">
              <w:rPr>
                <w:sz w:val="24"/>
                <w:szCs w:val="24"/>
              </w:rPr>
              <w:t>Всемирный день Земли</w:t>
            </w:r>
          </w:p>
          <w:p w:rsidR="00BE7D3F" w:rsidRPr="00380270" w:rsidRDefault="00BE7D3F" w:rsidP="008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4824">
              <w:rPr>
                <w:sz w:val="24"/>
                <w:szCs w:val="24"/>
              </w:rPr>
              <w:t>Викторина « Земля – наш дом»</w:t>
            </w:r>
          </w:p>
        </w:tc>
        <w:tc>
          <w:tcPr>
            <w:tcW w:w="2109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43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365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М.П. </w:t>
            </w:r>
          </w:p>
        </w:tc>
      </w:tr>
      <w:tr w:rsidR="00BE7D3F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BE7D3F" w:rsidRDefault="00BE7D3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BE7D3F" w:rsidRPr="00814824" w:rsidRDefault="00BE7D3F" w:rsidP="0081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</w:t>
            </w:r>
            <w:proofErr w:type="gramStart"/>
            <w:r>
              <w:rPr>
                <w:sz w:val="24"/>
                <w:szCs w:val="24"/>
              </w:rPr>
              <w:t xml:space="preserve">ярмарка </w:t>
            </w:r>
            <w:r w:rsidRPr="00814824">
              <w:rPr>
                <w:sz w:val="24"/>
                <w:szCs w:val="24"/>
              </w:rPr>
              <w:t xml:space="preserve"> детского</w:t>
            </w:r>
            <w:proofErr w:type="gramEnd"/>
            <w:r w:rsidRPr="00814824">
              <w:rPr>
                <w:sz w:val="24"/>
                <w:szCs w:val="24"/>
              </w:rPr>
              <w:t xml:space="preserve"> технического и декоративно – прикладного</w:t>
            </w:r>
          </w:p>
          <w:p w:rsidR="00BE7D3F" w:rsidRPr="00814824" w:rsidRDefault="00BE7D3F" w:rsidP="0081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4824">
              <w:rPr>
                <w:sz w:val="24"/>
                <w:szCs w:val="24"/>
              </w:rPr>
              <w:t>творчества «Страна, в которой правит детство!»</w:t>
            </w:r>
          </w:p>
        </w:tc>
        <w:tc>
          <w:tcPr>
            <w:tcW w:w="2109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E7D3F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М.П. </w:t>
            </w:r>
          </w:p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дополн.образования</w:t>
            </w:r>
            <w:proofErr w:type="spellEnd"/>
          </w:p>
        </w:tc>
      </w:tr>
      <w:tr w:rsidR="00BE7D3F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BE7D3F" w:rsidRDefault="00BE7D3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BE7D3F" w:rsidRPr="00814824" w:rsidRDefault="00BE7D3F" w:rsidP="008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неделе детской книги.</w:t>
            </w:r>
          </w:p>
        </w:tc>
        <w:tc>
          <w:tcPr>
            <w:tcW w:w="2109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1-7.04</w:t>
            </w:r>
          </w:p>
        </w:tc>
        <w:tc>
          <w:tcPr>
            <w:tcW w:w="1243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365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BE7D3F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BE7D3F" w:rsidRDefault="00BE7D3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BE7D3F" w:rsidRDefault="00BE7D3F" w:rsidP="0081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и  дополнительное образование</w:t>
            </w:r>
          </w:p>
        </w:tc>
        <w:tc>
          <w:tcPr>
            <w:tcW w:w="2109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65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</w:tc>
      </w:tr>
      <w:tr w:rsidR="00BE7D3F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BE7D3F" w:rsidRDefault="00BE7D3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BE7D3F" w:rsidRDefault="00BE7D3F" w:rsidP="008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Отчетные мероприятия  программ дополнительного образования.</w:t>
            </w:r>
          </w:p>
        </w:tc>
        <w:tc>
          <w:tcPr>
            <w:tcW w:w="2109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65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7D3F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BE7D3F" w:rsidRDefault="00BE7D3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BE7D3F" w:rsidRDefault="00BE7D3F" w:rsidP="0081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2109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7D3F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BE7D3F" w:rsidRDefault="00BE7D3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BE7D3F" w:rsidRDefault="00BE7D3F" w:rsidP="008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15A5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 w:val="restart"/>
          </w:tcPr>
          <w:p w:rsidR="00DC15A5" w:rsidRDefault="00DC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6837" w:type="dxa"/>
          </w:tcPr>
          <w:p w:rsidR="00DC15A5" w:rsidRDefault="00DC15A5" w:rsidP="00DD587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Установление доверительных отношений между учителем и его учениками.</w:t>
            </w:r>
          </w:p>
          <w:p w:rsidR="00DC15A5" w:rsidRDefault="00DC15A5" w:rsidP="00DD587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(школьниками).</w:t>
            </w:r>
          </w:p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1243" w:type="dxa"/>
            <w:vMerge w:val="restart"/>
          </w:tcPr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65" w:type="dxa"/>
          </w:tcPr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-предметники</w:t>
            </w:r>
          </w:p>
        </w:tc>
      </w:tr>
      <w:tr w:rsidR="00DC15A5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DC15A5" w:rsidRDefault="00DC15A5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DC15A5" w:rsidRDefault="00DC15A5" w:rsidP="00DD587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Включение в урок игровых процедур для поддержания мотивации детей к получению знаний, налаживанию позитивных межличностных отношений в классе, установлению доброжелательной атмосферы во время урока.</w:t>
            </w:r>
          </w:p>
          <w:p w:rsidR="00DC15A5" w:rsidRPr="00380270" w:rsidRDefault="00D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C15A5" w:rsidRPr="00380270" w:rsidRDefault="00D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DC15A5" w:rsidRPr="00380270" w:rsidRDefault="00D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DC15A5" w:rsidRPr="00380270" w:rsidRDefault="00D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-предметники</w:t>
            </w:r>
          </w:p>
        </w:tc>
      </w:tr>
      <w:tr w:rsidR="00DC15A5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DC15A5" w:rsidRDefault="00DC15A5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DC15A5" w:rsidRDefault="00DC15A5" w:rsidP="00DD587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5876">
              <w:t>Использование воспитательных возможностей содержания каждого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</w:t>
            </w:r>
          </w:p>
        </w:tc>
        <w:tc>
          <w:tcPr>
            <w:tcW w:w="2109" w:type="dxa"/>
            <w:vMerge/>
          </w:tcPr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-предметники</w:t>
            </w:r>
          </w:p>
        </w:tc>
      </w:tr>
      <w:tr w:rsidR="00DC15A5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DC15A5" w:rsidRDefault="00DC15A5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DC15A5" w:rsidRPr="00DD5876" w:rsidRDefault="00DC15A5" w:rsidP="00DD587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5876"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отношения. Обучение культуре ведения дискуссий, которые дают учащимся возможность приобрести опыт ведения конструктивного диалога; навыку публичного выступления перед аудиторией, аргументированию и отстаиванию своей точки зрения.</w:t>
            </w:r>
          </w:p>
        </w:tc>
        <w:tc>
          <w:tcPr>
            <w:tcW w:w="2109" w:type="dxa"/>
            <w:vMerge/>
          </w:tcPr>
          <w:p w:rsidR="00DC15A5" w:rsidRPr="00380270" w:rsidRDefault="00D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DC15A5" w:rsidRPr="00380270" w:rsidRDefault="00D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DC15A5" w:rsidRPr="00380270" w:rsidRDefault="00D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-предметники</w:t>
            </w:r>
          </w:p>
        </w:tc>
      </w:tr>
      <w:tr w:rsidR="00DC15A5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DC15A5" w:rsidRDefault="00DC15A5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5876">
              <w:rPr>
                <w:sz w:val="24"/>
                <w:szCs w:val="24"/>
              </w:rPr>
              <w:t>Применение на уроке интерактивных форм работы учащихся, стимулирующих познавательную мотивацию школьников через организацию групповой и парной работы, которые учат школьников командной работе и взаимодействию с другими детьми. Обучать школьников умению вырабатывать правила, принимать и соблюдать их во время работы в группе, команде, парах.</w:t>
            </w:r>
          </w:p>
        </w:tc>
        <w:tc>
          <w:tcPr>
            <w:tcW w:w="2109" w:type="dxa"/>
            <w:vMerge/>
          </w:tcPr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-предметники</w:t>
            </w:r>
          </w:p>
        </w:tc>
      </w:tr>
      <w:tr w:rsidR="00DC15A5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DC15A5" w:rsidRDefault="00DC15A5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DC15A5" w:rsidRPr="00DD5876" w:rsidRDefault="00D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5876">
              <w:rPr>
                <w:sz w:val="24"/>
                <w:szCs w:val="24"/>
              </w:rPr>
              <w:t>Организация шефства мотивированных и эрудированных учащихся над их слабоуспевающими одноклассниками, дающего школьникам социально значимый опыт сотрудничества и взаимной помощи.</w:t>
            </w:r>
          </w:p>
        </w:tc>
        <w:tc>
          <w:tcPr>
            <w:tcW w:w="2109" w:type="dxa"/>
            <w:vMerge/>
          </w:tcPr>
          <w:p w:rsidR="00DC15A5" w:rsidRPr="00380270" w:rsidRDefault="00D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DC15A5" w:rsidRPr="00380270" w:rsidRDefault="00D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DC15A5" w:rsidRPr="00380270" w:rsidRDefault="00D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-предметники</w:t>
            </w:r>
          </w:p>
        </w:tc>
      </w:tr>
      <w:tr w:rsidR="00DC15A5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DC15A5" w:rsidRDefault="00DC15A5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DC15A5" w:rsidRPr="00DD5876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5876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 для приобретения навыка самостоятельного решения проблемы, навыка генерирования и оформления собственных идей, навыка уважительного отношения к чужим идеям,  навыка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2109" w:type="dxa"/>
            <w:vMerge/>
          </w:tcPr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-предметники</w:t>
            </w:r>
          </w:p>
        </w:tc>
      </w:tr>
      <w:tr w:rsidR="00BE7D3F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 w:val="restart"/>
          </w:tcPr>
          <w:p w:rsidR="00BE7D3F" w:rsidRDefault="00BE7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6837" w:type="dxa"/>
          </w:tcPr>
          <w:p w:rsidR="00BE7D3F" w:rsidRPr="0026599A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старшеклассников. План на апрель. </w:t>
            </w:r>
          </w:p>
        </w:tc>
        <w:tc>
          <w:tcPr>
            <w:tcW w:w="2109" w:type="dxa"/>
            <w:vMerge w:val="restart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243" w:type="dxa"/>
            <w:vMerge w:val="restart"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BE7D3F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М.П. </w:t>
            </w:r>
          </w:p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>
              <w:rPr>
                <w:sz w:val="24"/>
                <w:szCs w:val="24"/>
              </w:rPr>
              <w:lastRenderedPageBreak/>
              <w:t>старшеклассников</w:t>
            </w:r>
          </w:p>
        </w:tc>
      </w:tr>
      <w:tr w:rsidR="00BE7D3F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BE7D3F" w:rsidRDefault="00BE7D3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трудового десанта</w:t>
            </w:r>
          </w:p>
        </w:tc>
        <w:tc>
          <w:tcPr>
            <w:tcW w:w="2109" w:type="dxa"/>
            <w:vMerge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7D3F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BE7D3F" w:rsidRDefault="00BE7D3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BE7D3F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Перевыборы в совет старшеклассников</w:t>
            </w:r>
          </w:p>
        </w:tc>
        <w:tc>
          <w:tcPr>
            <w:tcW w:w="2109" w:type="dxa"/>
            <w:vMerge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BE7D3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7D3F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BE7D3F" w:rsidRDefault="00BE7D3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BE7D3F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эстафета</w:t>
            </w:r>
          </w:p>
        </w:tc>
        <w:tc>
          <w:tcPr>
            <w:tcW w:w="2109" w:type="dxa"/>
            <w:vMerge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BE7D3F" w:rsidRPr="00380270" w:rsidRDefault="00BE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019F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:rsidR="00FF019F" w:rsidRDefault="00FF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6837" w:type="dxa"/>
          </w:tcPr>
          <w:p w:rsidR="00BE7D3F" w:rsidRPr="00BE7D3F" w:rsidRDefault="00BE7D3F" w:rsidP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7D3F">
              <w:rPr>
                <w:sz w:val="24"/>
                <w:szCs w:val="24"/>
              </w:rPr>
              <w:t>•</w:t>
            </w:r>
            <w:r w:rsidRPr="00BE7D3F">
              <w:rPr>
                <w:sz w:val="24"/>
                <w:szCs w:val="24"/>
              </w:rPr>
              <w:tab/>
              <w:t>«Синяя птица» (Детский театр эстрады)</w:t>
            </w:r>
          </w:p>
          <w:p w:rsidR="00BE7D3F" w:rsidRPr="00BE7D3F" w:rsidRDefault="00BE7D3F" w:rsidP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7D3F">
              <w:rPr>
                <w:sz w:val="24"/>
                <w:szCs w:val="24"/>
              </w:rPr>
              <w:t>•</w:t>
            </w:r>
            <w:r w:rsidRPr="00BE7D3F">
              <w:rPr>
                <w:sz w:val="24"/>
                <w:szCs w:val="24"/>
              </w:rPr>
              <w:tab/>
              <w:t>Экскурсия «Панорама 360»</w:t>
            </w:r>
          </w:p>
          <w:p w:rsidR="00BE7D3F" w:rsidRPr="00BE7D3F" w:rsidRDefault="00BE7D3F" w:rsidP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7D3F">
              <w:rPr>
                <w:sz w:val="24"/>
                <w:szCs w:val="24"/>
              </w:rPr>
              <w:t>•</w:t>
            </w:r>
            <w:r w:rsidRPr="00BE7D3F">
              <w:rPr>
                <w:sz w:val="24"/>
                <w:szCs w:val="24"/>
              </w:rPr>
              <w:tab/>
              <w:t>Экскурсия в Планетарий</w:t>
            </w:r>
          </w:p>
          <w:p w:rsidR="00BE7D3F" w:rsidRPr="00BE7D3F" w:rsidRDefault="00BE7D3F" w:rsidP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7D3F">
              <w:rPr>
                <w:sz w:val="24"/>
                <w:szCs w:val="24"/>
              </w:rPr>
              <w:t>•</w:t>
            </w:r>
            <w:r w:rsidRPr="00BE7D3F">
              <w:rPr>
                <w:sz w:val="24"/>
                <w:szCs w:val="24"/>
              </w:rPr>
              <w:tab/>
              <w:t>Посещение Большого театра</w:t>
            </w:r>
          </w:p>
          <w:p w:rsidR="00BE7D3F" w:rsidRPr="00BE7D3F" w:rsidRDefault="00BE7D3F" w:rsidP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7D3F">
              <w:rPr>
                <w:sz w:val="24"/>
                <w:szCs w:val="24"/>
              </w:rPr>
              <w:t>•</w:t>
            </w:r>
            <w:r w:rsidRPr="00BE7D3F">
              <w:rPr>
                <w:sz w:val="24"/>
                <w:szCs w:val="24"/>
              </w:rPr>
              <w:tab/>
              <w:t>Экскурсия в парк «Патриот»</w:t>
            </w:r>
          </w:p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FF019F" w:rsidRPr="00380270" w:rsidRDefault="00356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будет уточняться</w:t>
            </w:r>
          </w:p>
        </w:tc>
        <w:tc>
          <w:tcPr>
            <w:tcW w:w="1243" w:type="dxa"/>
          </w:tcPr>
          <w:p w:rsidR="00FF019F" w:rsidRPr="00380270" w:rsidRDefault="00356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65" w:type="dxa"/>
          </w:tcPr>
          <w:p w:rsidR="00FF019F" w:rsidRPr="00380270" w:rsidRDefault="00BE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</w:tc>
      </w:tr>
      <w:tr w:rsidR="00FF019F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 w:val="restart"/>
          </w:tcPr>
          <w:p w:rsidR="00FF019F" w:rsidRDefault="00FF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6837" w:type="dxa"/>
          </w:tcPr>
          <w:p w:rsidR="00FF019F" w:rsidRPr="003C62DB" w:rsidRDefault="00FF019F" w:rsidP="003C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62DB">
              <w:rPr>
                <w:sz w:val="24"/>
                <w:szCs w:val="24"/>
              </w:rPr>
              <w:t xml:space="preserve">Университетские  среды: </w:t>
            </w:r>
          </w:p>
          <w:p w:rsidR="00FF019F" w:rsidRPr="003C62DB" w:rsidRDefault="00FF019F" w:rsidP="003C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62DB">
              <w:rPr>
                <w:sz w:val="24"/>
                <w:szCs w:val="24"/>
              </w:rPr>
              <w:t>- элективный курс «Мировые финансы»</w:t>
            </w:r>
          </w:p>
          <w:p w:rsidR="00FF019F" w:rsidRPr="003C62DB" w:rsidRDefault="00FF019F" w:rsidP="003C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F019F" w:rsidRPr="003C62DB" w:rsidRDefault="00FF019F" w:rsidP="003C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62DB">
              <w:rPr>
                <w:sz w:val="24"/>
                <w:szCs w:val="24"/>
              </w:rPr>
              <w:t>- элективный курс «Финансовый контроль»</w:t>
            </w:r>
          </w:p>
          <w:p w:rsidR="00FF019F" w:rsidRPr="003C62DB" w:rsidRDefault="00FF019F" w:rsidP="003C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62DB">
              <w:rPr>
                <w:sz w:val="24"/>
                <w:szCs w:val="24"/>
              </w:rPr>
              <w:t xml:space="preserve">Внеурочный курс «Основы экономики» </w:t>
            </w:r>
          </w:p>
          <w:p w:rsidR="00FF019F" w:rsidRPr="003C62DB" w:rsidRDefault="00FF019F" w:rsidP="003C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62DB">
              <w:rPr>
                <w:sz w:val="24"/>
                <w:szCs w:val="24"/>
              </w:rPr>
              <w:t>Кулинарный мастер-класс</w:t>
            </w:r>
          </w:p>
          <w:p w:rsidR="00FF019F" w:rsidRPr="003C62DB" w:rsidRDefault="00FF019F" w:rsidP="003C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62DB">
              <w:rPr>
                <w:sz w:val="24"/>
                <w:szCs w:val="24"/>
              </w:rPr>
              <w:t>Мастер-классы по арт-искусству</w:t>
            </w:r>
          </w:p>
          <w:p w:rsidR="00FF019F" w:rsidRPr="003C62DB" w:rsidRDefault="00FF019F" w:rsidP="003C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62DB">
              <w:rPr>
                <w:sz w:val="24"/>
                <w:szCs w:val="24"/>
              </w:rPr>
              <w:t>Курс «Финансовая грамотность»</w:t>
            </w:r>
          </w:p>
          <w:p w:rsidR="00FF019F" w:rsidRPr="003C62DB" w:rsidRDefault="00FF019F" w:rsidP="003C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62DB">
              <w:rPr>
                <w:sz w:val="24"/>
                <w:szCs w:val="24"/>
              </w:rPr>
              <w:t>Курс «Профессиональное самоопределение»  в 9 классе</w:t>
            </w:r>
          </w:p>
          <w:p w:rsidR="00FF019F" w:rsidRPr="00380270" w:rsidRDefault="00FF019F" w:rsidP="003C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62DB">
              <w:rPr>
                <w:sz w:val="24"/>
                <w:szCs w:val="24"/>
              </w:rPr>
              <w:t>Посещение мероприятий «Суббота московского школьника»</w:t>
            </w:r>
          </w:p>
        </w:tc>
        <w:tc>
          <w:tcPr>
            <w:tcW w:w="2109" w:type="dxa"/>
          </w:tcPr>
          <w:p w:rsidR="00FF019F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C15A5" w:rsidRDefault="00DC15A5" w:rsidP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C15A5" w:rsidRDefault="00DC15A5" w:rsidP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DC15A5" w:rsidRDefault="00DC15A5" w:rsidP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C15A5" w:rsidRDefault="00DC15A5" w:rsidP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DC15A5" w:rsidRDefault="00DC15A5" w:rsidP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DC15A5" w:rsidRDefault="00DC15A5" w:rsidP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DC15A5" w:rsidRDefault="00DC15A5" w:rsidP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  <w:p w:rsidR="00DC15A5" w:rsidRDefault="00DC15A5" w:rsidP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DC15A5" w:rsidRDefault="00DC15A5" w:rsidP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F019F" w:rsidRPr="00380270" w:rsidRDefault="00DC15A5" w:rsidP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65" w:type="dxa"/>
          </w:tcPr>
          <w:p w:rsidR="00FF019F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Чуносова Л.Н.</w:t>
            </w:r>
          </w:p>
          <w:p w:rsidR="00DC15A5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Тихомирова Н.В. </w:t>
            </w:r>
          </w:p>
        </w:tc>
      </w:tr>
      <w:tr w:rsidR="00FF019F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FF019F" w:rsidRDefault="00FF019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019F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:rsidR="00FF019F" w:rsidRDefault="00FF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общественный объединения</w:t>
            </w:r>
          </w:p>
        </w:tc>
        <w:tc>
          <w:tcPr>
            <w:tcW w:w="6837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клуб. Лидеры чтения. Обсуждение книги «Где папа?»</w:t>
            </w:r>
            <w:r w:rsidRPr="00FF019F">
              <w:rPr>
                <w:sz w:val="24"/>
                <w:szCs w:val="24"/>
              </w:rPr>
              <w:t xml:space="preserve"> Юлия Кузнецова</w:t>
            </w:r>
          </w:p>
        </w:tc>
        <w:tc>
          <w:tcPr>
            <w:tcW w:w="2109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F019F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65" w:type="dxa"/>
          </w:tcPr>
          <w:p w:rsidR="00FF019F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С.А.</w:t>
            </w:r>
          </w:p>
        </w:tc>
      </w:tr>
      <w:tr w:rsidR="00FF019F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 w:val="restart"/>
          </w:tcPr>
          <w:p w:rsidR="00FF019F" w:rsidRDefault="00FF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Гимназические медиа</w:t>
            </w:r>
          </w:p>
        </w:tc>
        <w:tc>
          <w:tcPr>
            <w:tcW w:w="6837" w:type="dxa"/>
          </w:tcPr>
          <w:p w:rsidR="00FF019F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видеопоздравлений  выпускникам</w:t>
            </w:r>
          </w:p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109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FF019F" w:rsidRPr="00380270" w:rsidRDefault="00D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F019F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</w:tcPr>
          <w:p w:rsidR="00FF019F" w:rsidRDefault="00FF019F">
            <w:pPr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019F" w:rsidRPr="00380270" w:rsidTr="0035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:rsidR="00FF019F" w:rsidRDefault="00FF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6837" w:type="dxa"/>
          </w:tcPr>
          <w:p w:rsidR="00FF019F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для детей и подростков</w:t>
            </w:r>
          </w:p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«Природа России»</w:t>
            </w:r>
          </w:p>
        </w:tc>
        <w:tc>
          <w:tcPr>
            <w:tcW w:w="2109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F019F" w:rsidRPr="00380270" w:rsidRDefault="00FF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FF019F" w:rsidRPr="00380270" w:rsidRDefault="00DC1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С.А.</w:t>
            </w:r>
          </w:p>
        </w:tc>
      </w:tr>
      <w:tr w:rsidR="00FF019F" w:rsidRPr="00380270" w:rsidTr="0035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:rsidR="00FF019F" w:rsidRDefault="00FF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837" w:type="dxa"/>
          </w:tcPr>
          <w:p w:rsidR="00FF019F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день</w:t>
            </w:r>
          </w:p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письма </w:t>
            </w:r>
          </w:p>
        </w:tc>
        <w:tc>
          <w:tcPr>
            <w:tcW w:w="2109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F019F" w:rsidRPr="00380270" w:rsidRDefault="00FF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FF019F" w:rsidRPr="00380270" w:rsidRDefault="00DC1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Чуносова Л.Н. </w:t>
            </w:r>
          </w:p>
        </w:tc>
      </w:tr>
    </w:tbl>
    <w:p w:rsidR="00380270" w:rsidRDefault="00380270"/>
    <w:sectPr w:rsidR="00380270" w:rsidSect="003802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AD7"/>
    <w:multiLevelType w:val="hybridMultilevel"/>
    <w:tmpl w:val="27C8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E5129"/>
    <w:multiLevelType w:val="hybridMultilevel"/>
    <w:tmpl w:val="4B64B8D6"/>
    <w:lvl w:ilvl="0" w:tplc="DA00C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30F7"/>
    <w:multiLevelType w:val="hybridMultilevel"/>
    <w:tmpl w:val="5484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97"/>
    <w:rsid w:val="0026599A"/>
    <w:rsid w:val="002810B9"/>
    <w:rsid w:val="003562E4"/>
    <w:rsid w:val="00380270"/>
    <w:rsid w:val="00393D8C"/>
    <w:rsid w:val="003C62DB"/>
    <w:rsid w:val="003D4CB5"/>
    <w:rsid w:val="00442CF7"/>
    <w:rsid w:val="007A263C"/>
    <w:rsid w:val="00814824"/>
    <w:rsid w:val="00865927"/>
    <w:rsid w:val="008775D3"/>
    <w:rsid w:val="009B36BC"/>
    <w:rsid w:val="009E7CE0"/>
    <w:rsid w:val="00AC011F"/>
    <w:rsid w:val="00BA74A3"/>
    <w:rsid w:val="00BE7D3F"/>
    <w:rsid w:val="00CA6797"/>
    <w:rsid w:val="00D11F6E"/>
    <w:rsid w:val="00DC15A5"/>
    <w:rsid w:val="00DD5876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53F19-C98C-4F53-86D3-0B319A0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270"/>
    <w:pPr>
      <w:ind w:left="720"/>
      <w:contextualSpacing/>
    </w:pPr>
  </w:style>
  <w:style w:type="table" w:styleId="-2">
    <w:name w:val="Light List Accent 2"/>
    <w:basedOn w:val="a1"/>
    <w:uiPriority w:val="61"/>
    <w:rsid w:val="003562E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Н. Чуносова</cp:lastModifiedBy>
  <cp:revision>7</cp:revision>
  <dcterms:created xsi:type="dcterms:W3CDTF">2021-09-05T12:32:00Z</dcterms:created>
  <dcterms:modified xsi:type="dcterms:W3CDTF">2022-04-14T07:58:00Z</dcterms:modified>
</cp:coreProperties>
</file>