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C7C4" w14:textId="77777777" w:rsidR="0072213D" w:rsidRPr="00CB2FB7" w:rsidRDefault="0072213D" w:rsidP="00EC2E5B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2FB7">
        <w:rPr>
          <w:rFonts w:ascii="Times New Roman" w:eastAsia="Calibri" w:hAnsi="Times New Roman" w:cs="Times New Roman"/>
          <w:b/>
          <w:bCs/>
          <w:sz w:val="28"/>
          <w:szCs w:val="28"/>
        </w:rPr>
        <w:t>Общеобразовательная автономная некоммерческая организация</w:t>
      </w:r>
    </w:p>
    <w:p w14:paraId="0E2D8518" w14:textId="77777777" w:rsidR="0072213D" w:rsidRPr="00CB2FB7" w:rsidRDefault="0072213D" w:rsidP="00EC2E5B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2FB7">
        <w:rPr>
          <w:rFonts w:ascii="Times New Roman" w:eastAsia="Calibri" w:hAnsi="Times New Roman" w:cs="Times New Roman"/>
          <w:b/>
          <w:bCs/>
          <w:sz w:val="28"/>
          <w:szCs w:val="28"/>
        </w:rPr>
        <w:t>«Гимназия имени Петра Первого»</w:t>
      </w:r>
    </w:p>
    <w:tbl>
      <w:tblPr>
        <w:tblW w:w="10259" w:type="dxa"/>
        <w:tblLook w:val="01E0" w:firstRow="1" w:lastRow="1" w:firstColumn="1" w:lastColumn="1" w:noHBand="0" w:noVBand="0"/>
      </w:tblPr>
      <w:tblGrid>
        <w:gridCol w:w="10037"/>
        <w:gridCol w:w="222"/>
      </w:tblGrid>
      <w:tr w:rsidR="0072213D" w:rsidRPr="00CB2FB7" w14:paraId="48A56646" w14:textId="77777777" w:rsidTr="00615CAF">
        <w:trPr>
          <w:trHeight w:val="2565"/>
        </w:trPr>
        <w:tc>
          <w:tcPr>
            <w:tcW w:w="10037" w:type="dxa"/>
          </w:tcPr>
          <w:p w14:paraId="3E7C84C7" w14:textId="15C3555A" w:rsidR="0072213D" w:rsidRPr="00CB2FB7" w:rsidRDefault="006E49A1" w:rsidP="00EC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AE2555" wp14:editId="10DAD3DF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9FEA24E" w14:textId="77777777" w:rsidR="0072213D" w:rsidRPr="00CB2FB7" w:rsidRDefault="0072213D" w:rsidP="00EC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516067" w14:textId="77777777" w:rsidR="0072213D" w:rsidRPr="00CB2FB7" w:rsidRDefault="0072213D" w:rsidP="00EC2E5B">
      <w:pPr>
        <w:rPr>
          <w:rFonts w:ascii="Times New Roman" w:hAnsi="Times New Roman" w:cs="Times New Roman"/>
          <w:sz w:val="28"/>
          <w:szCs w:val="28"/>
        </w:rPr>
      </w:pPr>
    </w:p>
    <w:p w14:paraId="28EC0225" w14:textId="77777777" w:rsidR="0072213D" w:rsidRPr="00CB2FB7" w:rsidRDefault="0072213D" w:rsidP="00EC2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FB7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14:paraId="011B1E29" w14:textId="15AB37EA" w:rsidR="0072213D" w:rsidRPr="00CB2FB7" w:rsidRDefault="0072213D" w:rsidP="00EC2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FB7">
        <w:rPr>
          <w:rFonts w:ascii="Times New Roman" w:hAnsi="Times New Roman" w:cs="Times New Roman"/>
          <w:sz w:val="28"/>
          <w:szCs w:val="28"/>
        </w:rPr>
        <w:t>учителя биологии и химии</w:t>
      </w:r>
    </w:p>
    <w:p w14:paraId="0860C0C6" w14:textId="77777777" w:rsidR="0072213D" w:rsidRPr="00CB2FB7" w:rsidRDefault="0072213D" w:rsidP="00EC2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FB7">
        <w:rPr>
          <w:rFonts w:ascii="Times New Roman" w:hAnsi="Times New Roman" w:cs="Times New Roman"/>
          <w:sz w:val="28"/>
          <w:szCs w:val="28"/>
        </w:rPr>
        <w:t>Кульковой Елены Валерьевны</w:t>
      </w:r>
    </w:p>
    <w:p w14:paraId="02D0100D" w14:textId="77777777" w:rsidR="0072213D" w:rsidRPr="00CB2FB7" w:rsidRDefault="0072213D" w:rsidP="00EC2E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047078" w14:textId="77777777" w:rsidR="0072213D" w:rsidRPr="00CB2FB7" w:rsidRDefault="0072213D" w:rsidP="00EC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7">
        <w:rPr>
          <w:rFonts w:ascii="Times New Roman" w:hAnsi="Times New Roman" w:cs="Times New Roman"/>
          <w:b/>
          <w:sz w:val="28"/>
          <w:szCs w:val="28"/>
        </w:rPr>
        <w:t>по учебному предмету «Биология»</w:t>
      </w:r>
    </w:p>
    <w:p w14:paraId="5C5B6E18" w14:textId="77777777" w:rsidR="0072213D" w:rsidRPr="00CB2FB7" w:rsidRDefault="0072213D" w:rsidP="00EC2E5B">
      <w:pPr>
        <w:rPr>
          <w:rFonts w:ascii="Times New Roman" w:hAnsi="Times New Roman" w:cs="Times New Roman"/>
          <w:b/>
          <w:sz w:val="28"/>
          <w:szCs w:val="28"/>
        </w:rPr>
      </w:pPr>
    </w:p>
    <w:p w14:paraId="3A9B7448" w14:textId="09246C7F" w:rsidR="0072213D" w:rsidRPr="00CB2FB7" w:rsidRDefault="0072213D" w:rsidP="00EC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B2FB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78C8B569" w14:textId="77777777" w:rsidR="0072213D" w:rsidRPr="00CB2FB7" w:rsidRDefault="0072213D" w:rsidP="00EC2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47362" w14:textId="77777777" w:rsidR="0072213D" w:rsidRPr="00CB2FB7" w:rsidRDefault="0072213D" w:rsidP="00EC2E5B">
      <w:pPr>
        <w:rPr>
          <w:rFonts w:ascii="Times New Roman" w:hAnsi="Times New Roman" w:cs="Times New Roman"/>
          <w:sz w:val="28"/>
          <w:szCs w:val="28"/>
        </w:rPr>
      </w:pPr>
    </w:p>
    <w:p w14:paraId="452B425B" w14:textId="77777777" w:rsidR="0072213D" w:rsidRPr="00CB2FB7" w:rsidRDefault="0072213D" w:rsidP="00EC2E5B">
      <w:pPr>
        <w:rPr>
          <w:rFonts w:ascii="Times New Roman" w:hAnsi="Times New Roman" w:cs="Times New Roman"/>
          <w:sz w:val="28"/>
          <w:szCs w:val="28"/>
        </w:rPr>
      </w:pPr>
    </w:p>
    <w:p w14:paraId="279D690A" w14:textId="77777777" w:rsidR="0072213D" w:rsidRPr="00CB2FB7" w:rsidRDefault="0072213D" w:rsidP="00EC2E5B">
      <w:pPr>
        <w:rPr>
          <w:rFonts w:ascii="Times New Roman" w:hAnsi="Times New Roman" w:cs="Times New Roman"/>
          <w:sz w:val="28"/>
          <w:szCs w:val="28"/>
        </w:rPr>
      </w:pPr>
    </w:p>
    <w:p w14:paraId="5CD35F26" w14:textId="77777777" w:rsidR="0072213D" w:rsidRPr="00CB2FB7" w:rsidRDefault="0072213D" w:rsidP="00EC2E5B">
      <w:pPr>
        <w:rPr>
          <w:rFonts w:ascii="Times New Roman" w:hAnsi="Times New Roman" w:cs="Times New Roman"/>
          <w:sz w:val="28"/>
          <w:szCs w:val="28"/>
        </w:rPr>
      </w:pPr>
    </w:p>
    <w:p w14:paraId="33F62FB0" w14:textId="77777777" w:rsidR="0072213D" w:rsidRPr="00CB2FB7" w:rsidRDefault="0072213D" w:rsidP="00EC2E5B">
      <w:pPr>
        <w:ind w:left="6120"/>
        <w:rPr>
          <w:rFonts w:ascii="Times New Roman" w:hAnsi="Times New Roman" w:cs="Times New Roman"/>
          <w:sz w:val="28"/>
          <w:szCs w:val="28"/>
        </w:rPr>
      </w:pPr>
    </w:p>
    <w:p w14:paraId="06904896" w14:textId="77777777" w:rsidR="0072213D" w:rsidRPr="00CB2FB7" w:rsidRDefault="0072213D" w:rsidP="00EC2E5B">
      <w:pPr>
        <w:rPr>
          <w:rFonts w:ascii="Times New Roman" w:hAnsi="Times New Roman" w:cs="Times New Roman"/>
          <w:sz w:val="28"/>
          <w:szCs w:val="28"/>
        </w:rPr>
      </w:pPr>
    </w:p>
    <w:p w14:paraId="11E1963F" w14:textId="4F18A6D9" w:rsidR="0072213D" w:rsidRDefault="0072213D" w:rsidP="00EC2E5B">
      <w:pPr>
        <w:rPr>
          <w:rFonts w:ascii="Times New Roman" w:hAnsi="Times New Roman" w:cs="Times New Roman"/>
          <w:sz w:val="28"/>
          <w:szCs w:val="28"/>
        </w:rPr>
      </w:pPr>
      <w:r w:rsidRPr="00CB2FB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07868380" w14:textId="77777777" w:rsidR="006E49A1" w:rsidRPr="00CB2FB7" w:rsidRDefault="006E49A1" w:rsidP="00EC2E5B">
      <w:pPr>
        <w:rPr>
          <w:rFonts w:ascii="Times New Roman" w:hAnsi="Times New Roman" w:cs="Times New Roman"/>
          <w:sz w:val="28"/>
          <w:szCs w:val="28"/>
        </w:rPr>
      </w:pPr>
    </w:p>
    <w:p w14:paraId="164DA823" w14:textId="67031278" w:rsidR="0072213D" w:rsidRPr="00CB2FB7" w:rsidRDefault="0072213D" w:rsidP="00EC2E5B">
      <w:pPr>
        <w:rPr>
          <w:rFonts w:ascii="Times New Roman" w:hAnsi="Times New Roman" w:cs="Times New Roman"/>
          <w:b/>
          <w:sz w:val="28"/>
          <w:szCs w:val="28"/>
        </w:rPr>
      </w:pPr>
      <w:r w:rsidRPr="00CB2FB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B2FB7">
        <w:rPr>
          <w:rFonts w:ascii="Times New Roman" w:hAnsi="Times New Roman" w:cs="Times New Roman"/>
          <w:b/>
          <w:sz w:val="28"/>
          <w:szCs w:val="28"/>
        </w:rPr>
        <w:t>2022 - 2023 учебный го</w:t>
      </w:r>
      <w:r w:rsidR="00505B32">
        <w:rPr>
          <w:rFonts w:ascii="Times New Roman" w:hAnsi="Times New Roman" w:cs="Times New Roman"/>
          <w:b/>
          <w:sz w:val="28"/>
          <w:szCs w:val="28"/>
        </w:rPr>
        <w:t>д</w:t>
      </w:r>
    </w:p>
    <w:p w14:paraId="3C37F180" w14:textId="77777777" w:rsidR="0072213D" w:rsidRPr="00CB2FB7" w:rsidRDefault="0072213D" w:rsidP="00EC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9388A79" w14:textId="6C423B12" w:rsidR="0072213D" w:rsidRPr="00CB2FB7" w:rsidRDefault="0072213D" w:rsidP="00EC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B7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FE6B06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CB2FB7">
        <w:rPr>
          <w:rFonts w:ascii="Times New Roman" w:hAnsi="Times New Roman" w:cs="Times New Roman"/>
          <w:b/>
          <w:sz w:val="28"/>
          <w:szCs w:val="28"/>
        </w:rPr>
        <w:t xml:space="preserve"> «Биология»</w:t>
      </w:r>
    </w:p>
    <w:p w14:paraId="19252F08" w14:textId="5CD75BA8" w:rsidR="0072213D" w:rsidRPr="00CB2FB7" w:rsidRDefault="0072213D" w:rsidP="00EC2E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B2FB7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по биологии для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B2FB7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 в соответствии со следующими нормативно-правовыми документами:</w:t>
      </w:r>
    </w:p>
    <w:p w14:paraId="428A0F09" w14:textId="77777777" w:rsidR="0072213D" w:rsidRPr="00CB2FB7" w:rsidRDefault="0072213D" w:rsidP="00EC2E5B">
      <w:pPr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B7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456FB0E6" w14:textId="77777777" w:rsidR="0072213D" w:rsidRPr="00CB2FB7" w:rsidRDefault="0072213D" w:rsidP="00EC2E5B">
      <w:pPr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B7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06.10.2009 г. № 373 (ред. от 26.11.2010)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4AA0351D" w14:textId="4B0B490A" w:rsidR="0072213D" w:rsidRPr="007B7F86" w:rsidRDefault="0072213D" w:rsidP="00EC2E5B">
      <w:pPr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B7">
        <w:rPr>
          <w:rFonts w:ascii="Times New Roman" w:eastAsia="Calibri" w:hAnsi="Times New Roman" w:cs="Times New Roman"/>
          <w:sz w:val="24"/>
          <w:szCs w:val="24"/>
        </w:rPr>
        <w:t xml:space="preserve">Приказ министра образования Московской области от </w:t>
      </w:r>
      <w:r w:rsidR="00505B32" w:rsidRPr="00CB2FB7">
        <w:rPr>
          <w:rFonts w:ascii="Times New Roman" w:eastAsia="Calibri" w:hAnsi="Times New Roman" w:cs="Times New Roman"/>
          <w:sz w:val="24"/>
          <w:szCs w:val="24"/>
        </w:rPr>
        <w:t xml:space="preserve">22.05.2015 </w:t>
      </w:r>
      <w:r w:rsidR="00505B32">
        <w:rPr>
          <w:rFonts w:ascii="Times New Roman" w:eastAsia="Calibri" w:hAnsi="Times New Roman" w:cs="Times New Roman"/>
          <w:sz w:val="24"/>
          <w:szCs w:val="24"/>
        </w:rPr>
        <w:t>№</w:t>
      </w:r>
      <w:r w:rsidRPr="007B7F86">
        <w:rPr>
          <w:rFonts w:ascii="Times New Roman" w:eastAsia="Calibri" w:hAnsi="Times New Roman" w:cs="Times New Roman"/>
          <w:sz w:val="24"/>
          <w:szCs w:val="24"/>
        </w:rPr>
        <w:t xml:space="preserve"> 270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14:paraId="7F227758" w14:textId="77777777" w:rsidR="0072213D" w:rsidRPr="00CB2FB7" w:rsidRDefault="0072213D" w:rsidP="00EC2E5B">
      <w:pPr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B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Постановление Главного государственного санитарного врача России от 24.11.2015 № 81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«</w:t>
      </w:r>
      <w:r w:rsidRPr="00CB2FB7">
        <w:rPr>
          <w:rFonts w:ascii="Times New Roman" w:eastAsia="Calibri" w:hAnsi="Times New Roman" w:cs="Times New Roman"/>
          <w:color w:val="222222"/>
          <w:sz w:val="24"/>
          <w:szCs w:val="24"/>
        </w:rPr>
        <w:t>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684954B1" w14:textId="77777777" w:rsidR="0072213D" w:rsidRPr="00CB2FB7" w:rsidRDefault="0072213D" w:rsidP="00EC2E5B">
      <w:pPr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B7">
        <w:rPr>
          <w:rFonts w:ascii="Times New Roman" w:eastAsia="Calibri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6042EF87" w14:textId="77777777" w:rsidR="0072213D" w:rsidRPr="00CB2FB7" w:rsidRDefault="0072213D" w:rsidP="00EC2E5B">
      <w:pPr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CB2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CB2FB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CB2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CB2FB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02EBF719" w14:textId="77777777" w:rsidR="0072213D" w:rsidRPr="00CB2FB7" w:rsidRDefault="0072213D" w:rsidP="00EC2E5B">
      <w:pPr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CB2FB7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Pr="00CB2FB7">
        <w:rPr>
          <w:rFonts w:ascii="Times New Roman" w:eastAsia="Calibri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Pr="00CB2FB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732085" w14:textId="72A0EBD9" w:rsidR="0072213D" w:rsidRPr="00CB2FB7" w:rsidRDefault="0072213D" w:rsidP="00EC2E5B">
      <w:pPr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CB2FB7">
        <w:rPr>
          <w:rFonts w:ascii="Times New Roman" w:eastAsia="Calibri" w:hAnsi="Times New Roman" w:cs="Times New Roman"/>
          <w:sz w:val="24"/>
          <w:szCs w:val="24"/>
        </w:rPr>
        <w:t>Учебный план ОАНО «Гимназия имени Петра Первого» на 2022-2023 учебный год</w:t>
      </w:r>
      <w:r w:rsidR="007B7F8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B36F21" w14:textId="77777777" w:rsidR="0072213D" w:rsidRPr="00CB2FB7" w:rsidRDefault="0072213D" w:rsidP="00EC2E5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FB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CB2FB7">
        <w:rPr>
          <w:rFonts w:ascii="Times New Roman" w:hAnsi="Times New Roman" w:cs="Times New Roman"/>
          <w:sz w:val="24"/>
          <w:szCs w:val="24"/>
          <w:lang w:eastAsia="ar-SA"/>
        </w:rPr>
        <w:t>авторского коллектива под руководством В.В.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B2FB7">
        <w:rPr>
          <w:rFonts w:ascii="Times New Roman" w:hAnsi="Times New Roman" w:cs="Times New Roman"/>
          <w:sz w:val="24"/>
          <w:szCs w:val="24"/>
          <w:lang w:eastAsia="ar-SA"/>
        </w:rPr>
        <w:t xml:space="preserve">Пасечника «Биология. Рабочие программы предметной линии учебников «Линия жизни» 5—9 класс. </w:t>
      </w:r>
      <w:r w:rsidRPr="00CB2FB7">
        <w:rPr>
          <w:rFonts w:ascii="Times New Roman" w:hAnsi="Times New Roman" w:cs="Times New Roman"/>
          <w:sz w:val="24"/>
          <w:szCs w:val="24"/>
        </w:rPr>
        <w:t>Авторы: В.В.Пасечник, С.В. Суматохин и др. М, «Просвещение», 2014г.;</w:t>
      </w:r>
    </w:p>
    <w:p w14:paraId="7507A46A" w14:textId="5C94A0F4" w:rsidR="00CE0697" w:rsidRPr="00CE0697" w:rsidRDefault="00CE0697" w:rsidP="00EC2E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B7224" w14:textId="4B545255" w:rsidR="00CE0697" w:rsidRPr="00DD3A3D" w:rsidRDefault="00DD3A3D" w:rsidP="00EC2E5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DD3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освоения программы</w:t>
      </w:r>
    </w:p>
    <w:p w14:paraId="20969DD4" w14:textId="77777777" w:rsidR="00CE0697" w:rsidRPr="00CE0697" w:rsidRDefault="00CE0697" w:rsidP="00EC2E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E3BEC" w14:textId="77777777" w:rsidR="00DD3A3D" w:rsidRPr="00DD3A3D" w:rsidRDefault="00DD3A3D" w:rsidP="00EC2E5B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DD3A3D">
        <w:rPr>
          <w:color w:val="000000"/>
        </w:rPr>
        <w:t xml:space="preserve">Целью биологического образования в основной школе является обеспечить выпускникам высокую биологическую, экологическую и природоохранительную грамотность, </w:t>
      </w:r>
      <w:r w:rsidRPr="00DD3A3D">
        <w:rPr>
          <w:color w:val="000000"/>
        </w:rPr>
        <w:lastRenderedPageBreak/>
        <w:t>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14:paraId="3FEDA201" w14:textId="77777777" w:rsidR="00DD3A3D" w:rsidRPr="00DD3A3D" w:rsidRDefault="00DD3A3D" w:rsidP="00EC2E5B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DD3A3D">
        <w:rPr>
          <w:b/>
          <w:bCs/>
          <w:color w:val="000000"/>
        </w:rPr>
        <w:t>Цели биологического образования </w:t>
      </w:r>
      <w:r w:rsidRPr="00DD3A3D">
        <w:rPr>
          <w:color w:val="000000"/>
        </w:rPr>
        <w:t>в основной школе формулируются на нескольких уровнях: </w:t>
      </w:r>
      <w:r w:rsidRPr="00DD3A3D">
        <w:rPr>
          <w:b/>
          <w:bCs/>
          <w:color w:val="000000"/>
        </w:rPr>
        <w:t>глобальном, метапредметном, личностном и предметном</w:t>
      </w:r>
      <w:r w:rsidRPr="00DD3A3D">
        <w:rPr>
          <w:color w:val="000000"/>
        </w:rPr>
        <w:t>, на уровне требований к результатам освоения содержания предметных программ.</w:t>
      </w:r>
    </w:p>
    <w:p w14:paraId="1A6CCEF7" w14:textId="77777777" w:rsidR="00DD3A3D" w:rsidRPr="00DD3A3D" w:rsidRDefault="00DD3A3D" w:rsidP="00EC2E5B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DD3A3D">
        <w:rPr>
          <w:color w:val="000000"/>
        </w:rPr>
        <w:t>Программа разработана с учетом актуальных задач воспитания, обучения и развития обучающихся. Программа учитывает условия, необходимые для развития личностных и познавательных качеств обучающихся. Программа составлена на основе модульного принципа построения учебного материала. Программа учитывает возможность получения знаний через практическую деятельность.</w:t>
      </w:r>
    </w:p>
    <w:p w14:paraId="5B4CA1F6" w14:textId="77777777" w:rsidR="00DD3A3D" w:rsidRPr="00DD3A3D" w:rsidRDefault="00DD3A3D" w:rsidP="00EC2E5B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DD3A3D">
        <w:rPr>
          <w:color w:val="000000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14:paraId="25EE381B" w14:textId="77777777" w:rsidR="00DD3A3D" w:rsidRPr="00DD3A3D" w:rsidRDefault="00DD3A3D" w:rsidP="00EC2E5B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DD3A3D">
        <w:rPr>
          <w:color w:val="000000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выводы.</w:t>
      </w:r>
    </w:p>
    <w:p w14:paraId="3EEB2034" w14:textId="77777777" w:rsidR="00DD3A3D" w:rsidRPr="00DD3A3D" w:rsidRDefault="00DD3A3D" w:rsidP="00EC2E5B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DD3A3D">
        <w:rPr>
          <w:b/>
          <w:bCs/>
          <w:color w:val="000000"/>
        </w:rPr>
        <w:t>Цели реализации программы:</w:t>
      </w:r>
    </w:p>
    <w:p w14:paraId="5D3F2DCD" w14:textId="77777777" w:rsidR="00DD3A3D" w:rsidRPr="00DD3A3D" w:rsidRDefault="00DD3A3D" w:rsidP="00EC2E5B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DD3A3D">
        <w:rPr>
          <w:color w:val="000000"/>
        </w:rPr>
        <w:t>достижение обучающимися результатов изучения учебного предмета «Биология» в соответствии с требованиями, утвержденными Федеральным государственным образовательным стандартом основного общего образования;</w:t>
      </w:r>
    </w:p>
    <w:p w14:paraId="4D31A42F" w14:textId="77777777" w:rsidR="00CE0697" w:rsidRPr="00DD3A3D" w:rsidRDefault="00CE0697" w:rsidP="00EC2E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06A92" w14:textId="45639424" w:rsidR="00F510E7" w:rsidRPr="00DD3A3D" w:rsidRDefault="00DD3A3D" w:rsidP="00EC2E5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DD3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«Биология» в учебном плане</w:t>
      </w:r>
    </w:p>
    <w:p w14:paraId="2D627037" w14:textId="4B6F130F" w:rsidR="006E76A0" w:rsidRPr="006E76A0" w:rsidRDefault="00DD3A3D" w:rsidP="00EC2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на </w:t>
      </w:r>
      <w:r w:rsidR="002E6328">
        <w:rPr>
          <w:rFonts w:ascii="Times New Roman" w:hAnsi="Times New Roman" w:cs="Times New Roman"/>
          <w:sz w:val="24"/>
          <w:szCs w:val="24"/>
        </w:rPr>
        <w:t>изучение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предмета «Биология» выделено 1 час в неделю, таким образом данная программа рассчитана на </w:t>
      </w:r>
      <w:r w:rsidRPr="00DD3A3D">
        <w:rPr>
          <w:rFonts w:ascii="Times New Roman" w:hAnsi="Times New Roman" w:cs="Times New Roman"/>
          <w:b/>
          <w:bCs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 xml:space="preserve"> за учебный год. </w:t>
      </w:r>
    </w:p>
    <w:p w14:paraId="3477C5F3" w14:textId="77777777" w:rsidR="00D31B27" w:rsidRPr="006E76A0" w:rsidRDefault="00D31B27" w:rsidP="00EC2E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A0">
        <w:rPr>
          <w:rFonts w:ascii="Times New Roman" w:eastAsia="Calibri" w:hAnsi="Times New Roman" w:cs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14:paraId="71F1B831" w14:textId="7F3B0096" w:rsidR="00D31B27" w:rsidRPr="005B1A07" w:rsidRDefault="00D31B27" w:rsidP="00EC2E5B">
      <w:pPr>
        <w:jc w:val="both"/>
        <w:rPr>
          <w:rStyle w:val="dash041e0431044b0447043d044b0439char1"/>
          <w:rFonts w:eastAsia="Calibri"/>
        </w:rPr>
      </w:pPr>
      <w:r w:rsidRPr="006E76A0">
        <w:rPr>
          <w:rFonts w:ascii="Times New Roman" w:eastAsia="Calibri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общего к час</w:t>
      </w:r>
      <w:r w:rsidR="00D04A90">
        <w:rPr>
          <w:rFonts w:ascii="Times New Roman" w:eastAsia="Calibri" w:hAnsi="Times New Roman" w:cs="Times New Roman"/>
          <w:sz w:val="24"/>
          <w:szCs w:val="24"/>
        </w:rPr>
        <w:t xml:space="preserve">тному с учётом реализации внутри </w:t>
      </w:r>
      <w:r w:rsidRPr="006E76A0">
        <w:rPr>
          <w:rFonts w:ascii="Times New Roman" w:eastAsia="Calibri" w:hAnsi="Times New Roman" w:cs="Times New Roman"/>
          <w:sz w:val="24"/>
          <w:szCs w:val="24"/>
        </w:rPr>
        <w:t>предметных и метапредметных связей. В основу по</w:t>
      </w:r>
      <w:r w:rsidR="00EF72E2">
        <w:rPr>
          <w:rFonts w:ascii="Times New Roman" w:eastAsia="Calibri" w:hAnsi="Times New Roman" w:cs="Times New Roman"/>
          <w:sz w:val="24"/>
          <w:szCs w:val="24"/>
        </w:rPr>
        <w:t xml:space="preserve">ложено взаимодействие научного, </w:t>
      </w:r>
      <w:r w:rsidRPr="006E76A0">
        <w:rPr>
          <w:rFonts w:ascii="Times New Roman" w:eastAsia="Calibri" w:hAnsi="Times New Roman" w:cs="Times New Roman"/>
          <w:sz w:val="24"/>
          <w:szCs w:val="24"/>
        </w:rPr>
        <w:t>гуманистического, аксиологического, культурологического, личностно</w:t>
      </w:r>
      <w:r w:rsidR="002E6328">
        <w:rPr>
          <w:rFonts w:ascii="Times New Roman" w:eastAsia="Calibri" w:hAnsi="Times New Roman" w:cs="Times New Roman"/>
          <w:sz w:val="24"/>
          <w:szCs w:val="24"/>
        </w:rPr>
        <w:t>-</w:t>
      </w:r>
      <w:r w:rsidRPr="006E76A0">
        <w:rPr>
          <w:rFonts w:ascii="Times New Roman" w:eastAsia="Calibri" w:hAnsi="Times New Roman" w:cs="Times New Roman"/>
          <w:sz w:val="24"/>
          <w:szCs w:val="24"/>
        </w:rPr>
        <w:t>деятельностного, историко-проблемного, интегративного, компетентностного подходов.</w:t>
      </w:r>
    </w:p>
    <w:p w14:paraId="4F784058" w14:textId="77777777" w:rsidR="0012337C" w:rsidRDefault="00D31B27" w:rsidP="00EC2E5B">
      <w:pPr>
        <w:pStyle w:val="dash041e0431044b0447043d044b0439"/>
        <w:spacing w:line="276" w:lineRule="auto"/>
        <w:jc w:val="center"/>
        <w:rPr>
          <w:rStyle w:val="dash041e0431044b0447043d044b0439char1"/>
          <w:b/>
          <w:sz w:val="28"/>
          <w:szCs w:val="28"/>
        </w:rPr>
      </w:pPr>
      <w:r w:rsidRPr="0012337C">
        <w:rPr>
          <w:rStyle w:val="dash041e0431044b0447043d044b0439char1"/>
          <w:b/>
          <w:sz w:val="28"/>
          <w:szCs w:val="28"/>
        </w:rPr>
        <w:t xml:space="preserve">Планируемые результаты освоения программы </w:t>
      </w:r>
      <w:r w:rsidR="0012337C">
        <w:rPr>
          <w:rStyle w:val="dash041e0431044b0447043d044b0439char1"/>
          <w:b/>
          <w:sz w:val="28"/>
          <w:szCs w:val="28"/>
        </w:rPr>
        <w:t>предмета</w:t>
      </w:r>
    </w:p>
    <w:p w14:paraId="6134237D" w14:textId="410E146D" w:rsidR="006E76A0" w:rsidRPr="0012337C" w:rsidRDefault="00D31B27" w:rsidP="00EC2E5B">
      <w:pPr>
        <w:pStyle w:val="dash041e0431044b0447043d044b0439"/>
        <w:spacing w:line="276" w:lineRule="auto"/>
        <w:jc w:val="center"/>
        <w:rPr>
          <w:rStyle w:val="dash041e0431044b0447043d044b0439char1"/>
          <w:b/>
          <w:sz w:val="28"/>
          <w:szCs w:val="28"/>
        </w:rPr>
      </w:pPr>
      <w:r w:rsidRPr="0012337C">
        <w:rPr>
          <w:rStyle w:val="dash041e0431044b0447043d044b0439char1"/>
          <w:b/>
          <w:sz w:val="28"/>
          <w:szCs w:val="28"/>
        </w:rPr>
        <w:lastRenderedPageBreak/>
        <w:t>«Биология</w:t>
      </w:r>
      <w:r w:rsidR="002D3DF0" w:rsidRPr="0012337C">
        <w:rPr>
          <w:rStyle w:val="dash041e0431044b0447043d044b0439char1"/>
          <w:b/>
          <w:sz w:val="28"/>
          <w:szCs w:val="28"/>
        </w:rPr>
        <w:t xml:space="preserve">. </w:t>
      </w:r>
      <w:r w:rsidR="00D04A90" w:rsidRPr="0012337C">
        <w:rPr>
          <w:rStyle w:val="dash041e0431044b0447043d044b0439char1"/>
          <w:b/>
          <w:sz w:val="28"/>
          <w:szCs w:val="28"/>
        </w:rPr>
        <w:t>Животные</w:t>
      </w:r>
      <w:r w:rsidRPr="0012337C">
        <w:rPr>
          <w:rStyle w:val="dash041e0431044b0447043d044b0439char1"/>
          <w:b/>
          <w:sz w:val="28"/>
          <w:szCs w:val="28"/>
        </w:rPr>
        <w:t xml:space="preserve">» в </w:t>
      </w:r>
      <w:r w:rsidR="006E76A0" w:rsidRPr="0012337C">
        <w:rPr>
          <w:rStyle w:val="dash041e0431044b0447043d044b0439char1"/>
          <w:b/>
          <w:sz w:val="28"/>
          <w:szCs w:val="28"/>
        </w:rPr>
        <w:t>7</w:t>
      </w:r>
      <w:r w:rsidRPr="0012337C">
        <w:rPr>
          <w:rStyle w:val="dash041e0431044b0447043d044b0439char1"/>
          <w:b/>
          <w:sz w:val="28"/>
          <w:szCs w:val="28"/>
        </w:rPr>
        <w:t xml:space="preserve"> классе</w:t>
      </w:r>
    </w:p>
    <w:p w14:paraId="28425DA2" w14:textId="77777777" w:rsidR="006E76A0" w:rsidRPr="006E76A0" w:rsidRDefault="002D3DF0" w:rsidP="00EC2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E76A0" w:rsidRPr="006E76A0">
        <w:rPr>
          <w:rFonts w:ascii="Times New Roman" w:hAnsi="Times New Roman" w:cs="Times New Roman"/>
          <w:sz w:val="24"/>
          <w:szCs w:val="24"/>
        </w:rPr>
        <w:t xml:space="preserve">езультаты обучения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14:paraId="150EE6EC" w14:textId="77777777" w:rsidR="006E76A0" w:rsidRPr="006E76A0" w:rsidRDefault="006E76A0" w:rsidP="00EC2E5B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E76A0">
        <w:rPr>
          <w:rFonts w:ascii="Times New Roman" w:hAnsi="Times New Roman" w:cs="Times New Roman"/>
          <w:sz w:val="24"/>
          <w:szCs w:val="24"/>
        </w:rPr>
        <w:t xml:space="preserve"> обучения биологии:</w:t>
      </w:r>
    </w:p>
    <w:p w14:paraId="77BDA1C1" w14:textId="77777777" w:rsidR="006E76A0" w:rsidRPr="006E76A0" w:rsidRDefault="006E76A0" w:rsidP="00EC2E5B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воспит</w:t>
      </w:r>
      <w:r w:rsidR="00EF72E2">
        <w:rPr>
          <w:rFonts w:ascii="Times New Roman" w:hAnsi="Times New Roman" w:cs="Times New Roman"/>
          <w:sz w:val="24"/>
          <w:szCs w:val="24"/>
        </w:rPr>
        <w:t>ание</w:t>
      </w:r>
      <w:r w:rsidRPr="006E76A0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14:paraId="40F367E4" w14:textId="77777777" w:rsidR="006E76A0" w:rsidRPr="006E76A0" w:rsidRDefault="006E76A0" w:rsidP="00EC2E5B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14:paraId="54E57C8E" w14:textId="77777777" w:rsidR="006E76A0" w:rsidRPr="006E76A0" w:rsidRDefault="006E76A0" w:rsidP="00EC2E5B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</w:t>
      </w:r>
      <w:r w:rsidR="00D04A90">
        <w:rPr>
          <w:rFonts w:ascii="Times New Roman" w:hAnsi="Times New Roman" w:cs="Times New Roman"/>
          <w:sz w:val="24"/>
          <w:szCs w:val="24"/>
        </w:rPr>
        <w:t xml:space="preserve"> </w:t>
      </w:r>
      <w:r w:rsidRPr="006E76A0">
        <w:rPr>
          <w:rFonts w:ascii="Times New Roman" w:hAnsi="Times New Roman" w:cs="Times New Roman"/>
          <w:sz w:val="24"/>
          <w:szCs w:val="24"/>
        </w:rPr>
        <w:t>сберегающих технологий;</w:t>
      </w:r>
    </w:p>
    <w:p w14:paraId="02E82E8E" w14:textId="77777777" w:rsidR="006E76A0" w:rsidRPr="006E76A0" w:rsidRDefault="006E76A0" w:rsidP="00EC2E5B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 освоение социальных норм, правил поведения, ролей и форм социальной жизни в группах и сообществах,</w:t>
      </w:r>
    </w:p>
    <w:p w14:paraId="204E9E55" w14:textId="77777777" w:rsidR="006E76A0" w:rsidRPr="006E76A0" w:rsidRDefault="006E76A0" w:rsidP="00EC2E5B">
      <w:pPr>
        <w:pStyle w:val="a3"/>
        <w:numPr>
          <w:ilvl w:val="0"/>
          <w:numId w:val="14"/>
        </w:numPr>
        <w:ind w:left="0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</w:t>
      </w:r>
      <w:r w:rsidR="00D04A90">
        <w:rPr>
          <w:rFonts w:ascii="Times New Roman" w:hAnsi="Times New Roman" w:cs="Times New Roman"/>
          <w:sz w:val="24"/>
          <w:szCs w:val="24"/>
        </w:rPr>
        <w:t xml:space="preserve"> общественно полезной, учебно-</w:t>
      </w:r>
      <w:r w:rsidRPr="006E76A0">
        <w:rPr>
          <w:rFonts w:ascii="Times New Roman" w:hAnsi="Times New Roman" w:cs="Times New Roman"/>
          <w:sz w:val="24"/>
          <w:szCs w:val="24"/>
        </w:rPr>
        <w:t>и</w:t>
      </w:r>
      <w:r w:rsidR="00D04A90">
        <w:rPr>
          <w:rFonts w:ascii="Times New Roman" w:hAnsi="Times New Roman" w:cs="Times New Roman"/>
          <w:sz w:val="24"/>
          <w:szCs w:val="24"/>
        </w:rPr>
        <w:t>с</w:t>
      </w:r>
      <w:r w:rsidRPr="006E76A0">
        <w:rPr>
          <w:rFonts w:ascii="Times New Roman" w:hAnsi="Times New Roman" w:cs="Times New Roman"/>
          <w:sz w:val="24"/>
          <w:szCs w:val="24"/>
        </w:rPr>
        <w:t>следовательской, творческой и других видах деятельности;</w:t>
      </w:r>
    </w:p>
    <w:p w14:paraId="031CE4D2" w14:textId="77777777" w:rsidR="006E76A0" w:rsidRPr="006E76A0" w:rsidRDefault="006E76A0" w:rsidP="00EC2E5B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14:paraId="068310C7" w14:textId="77777777" w:rsidR="006E76A0" w:rsidRPr="006E76A0" w:rsidRDefault="006E76A0" w:rsidP="00EC2E5B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14:paraId="6D275685" w14:textId="77777777" w:rsidR="006E76A0" w:rsidRPr="006E76A0" w:rsidRDefault="006E76A0" w:rsidP="00EC2E5B">
      <w:pPr>
        <w:ind w:right="-426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6E76A0">
        <w:rPr>
          <w:rFonts w:ascii="Times New Roman" w:hAnsi="Times New Roman" w:cs="Times New Roman"/>
          <w:sz w:val="24"/>
          <w:szCs w:val="24"/>
        </w:rPr>
        <w:t xml:space="preserve"> обучения биологии:</w:t>
      </w:r>
    </w:p>
    <w:p w14:paraId="192F0DF1" w14:textId="77777777" w:rsidR="006E76A0" w:rsidRPr="006E76A0" w:rsidRDefault="006E76A0" w:rsidP="00EC2E5B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учиться самостоятельно определять цели своего обучения, ставить и формулировать для себя новые задачи, развивать мотивы и интересы в учебе и познавательной деятельности;</w:t>
      </w:r>
    </w:p>
    <w:p w14:paraId="3D3694D1" w14:textId="77777777" w:rsidR="006E76A0" w:rsidRPr="006E76A0" w:rsidRDefault="006E76A0" w:rsidP="00EC2E5B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</w:t>
      </w:r>
    </w:p>
    <w:p w14:paraId="71F7ED97" w14:textId="77777777" w:rsidR="006E76A0" w:rsidRPr="006E76A0" w:rsidRDefault="006E76A0" w:rsidP="00EC2E5B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формировани</w:t>
      </w:r>
      <w:r w:rsidR="00D04A90">
        <w:rPr>
          <w:rFonts w:ascii="Times New Roman" w:hAnsi="Times New Roman" w:cs="Times New Roman"/>
          <w:sz w:val="24"/>
          <w:szCs w:val="24"/>
        </w:rPr>
        <w:t xml:space="preserve">е умения работать с различными </w:t>
      </w:r>
      <w:r w:rsidRPr="006E76A0">
        <w:rPr>
          <w:rFonts w:ascii="Times New Roman" w:hAnsi="Times New Roman" w:cs="Times New Roman"/>
          <w:sz w:val="24"/>
          <w:szCs w:val="24"/>
        </w:rPr>
        <w:t>источниками биологической информации, анализировать и оценивать информацию;</w:t>
      </w:r>
    </w:p>
    <w:p w14:paraId="4F62A7A0" w14:textId="77777777" w:rsidR="006E76A0" w:rsidRPr="006E76A0" w:rsidRDefault="006E76A0" w:rsidP="00EC2E5B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14:paraId="16C58303" w14:textId="77777777" w:rsidR="006E76A0" w:rsidRPr="006E76A0" w:rsidRDefault="006E76A0" w:rsidP="00EC2E5B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формиров</w:t>
      </w:r>
      <w:r w:rsidR="00D04A90">
        <w:rPr>
          <w:rFonts w:ascii="Times New Roman" w:hAnsi="Times New Roman" w:cs="Times New Roman"/>
          <w:sz w:val="24"/>
          <w:szCs w:val="24"/>
        </w:rPr>
        <w:t xml:space="preserve">ание и развитие компетентности </w:t>
      </w:r>
      <w:r w:rsidRPr="006E76A0">
        <w:rPr>
          <w:rFonts w:ascii="Times New Roman" w:hAnsi="Times New Roman" w:cs="Times New Roman"/>
          <w:sz w:val="24"/>
          <w:szCs w:val="24"/>
        </w:rPr>
        <w:t>в области использования информационно-коммуникативных технологий.</w:t>
      </w:r>
    </w:p>
    <w:p w14:paraId="323FD46B" w14:textId="77777777" w:rsidR="006E76A0" w:rsidRPr="00CE0697" w:rsidRDefault="006E76A0" w:rsidP="00EC2E5B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14:paraId="55C4EDE7" w14:textId="77777777" w:rsidR="006E76A0" w:rsidRPr="006E76A0" w:rsidRDefault="006E76A0" w:rsidP="00EC2E5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66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EF72E2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6E76A0">
        <w:rPr>
          <w:rFonts w:ascii="Times New Roman" w:hAnsi="Times New Roman" w:cs="Times New Roman"/>
          <w:sz w:val="24"/>
          <w:szCs w:val="24"/>
        </w:rPr>
        <w:t>:</w:t>
      </w:r>
    </w:p>
    <w:p w14:paraId="7EE7995F" w14:textId="77777777" w:rsidR="006E76A0" w:rsidRPr="006E76A0" w:rsidRDefault="006E76A0" w:rsidP="00EC2E5B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В </w:t>
      </w:r>
      <w:r w:rsidRPr="006E76A0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6E76A0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14:paraId="15F3C547" w14:textId="77777777" w:rsidR="006E76A0" w:rsidRPr="006E76A0" w:rsidRDefault="006E76A0" w:rsidP="00EC2E5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14:paraId="43E400B2" w14:textId="77777777" w:rsidR="006E76A0" w:rsidRPr="006E76A0" w:rsidRDefault="006E76A0" w:rsidP="00EC2E5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14:paraId="1CFB8695" w14:textId="77777777" w:rsidR="006E76A0" w:rsidRPr="006E76A0" w:rsidRDefault="006E76A0" w:rsidP="00EC2E5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животными,  </w:t>
      </w:r>
    </w:p>
    <w:p w14:paraId="7866B467" w14:textId="77777777" w:rsidR="006E76A0" w:rsidRPr="006E76A0" w:rsidRDefault="006E76A0" w:rsidP="00EC2E5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значения биологического разнообразия для сохранения биосферы;</w:t>
      </w:r>
    </w:p>
    <w:p w14:paraId="1723CF0D" w14:textId="77777777" w:rsidR="006E76A0" w:rsidRPr="006E76A0" w:rsidRDefault="006E76A0" w:rsidP="00EC2E5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животных; опасных для человека;</w:t>
      </w:r>
    </w:p>
    <w:p w14:paraId="53CAF479" w14:textId="77777777" w:rsidR="006E76A0" w:rsidRPr="006E76A0" w:rsidRDefault="006E76A0" w:rsidP="00EC2E5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14:paraId="2C119C20" w14:textId="77777777" w:rsidR="006E76A0" w:rsidRPr="006E76A0" w:rsidRDefault="006E76A0" w:rsidP="00EC2E5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14:paraId="3A9F4D1E" w14:textId="77777777" w:rsidR="006E76A0" w:rsidRPr="006E76A0" w:rsidRDefault="006E76A0" w:rsidP="00EC2E5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 2. В </w:t>
      </w:r>
      <w:r w:rsidRPr="006E76A0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6E76A0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14:paraId="0C5E5B68" w14:textId="77777777" w:rsidR="006E76A0" w:rsidRPr="006E76A0" w:rsidRDefault="006E76A0" w:rsidP="00EC2E5B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14:paraId="1AE560A7" w14:textId="77777777" w:rsidR="006E76A0" w:rsidRPr="006E76A0" w:rsidRDefault="006E76A0" w:rsidP="00EC2E5B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6CB99F29" w14:textId="77777777" w:rsidR="006E76A0" w:rsidRPr="006E76A0" w:rsidRDefault="006E76A0" w:rsidP="00EC2E5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 3. В </w:t>
      </w:r>
      <w:r w:rsidRPr="006E76A0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6E76A0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14:paraId="281BE673" w14:textId="77777777" w:rsidR="006E76A0" w:rsidRPr="006E76A0" w:rsidRDefault="006E76A0" w:rsidP="00EC2E5B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14:paraId="51649BAC" w14:textId="77777777" w:rsidR="006E76A0" w:rsidRPr="006E76A0" w:rsidRDefault="006E76A0" w:rsidP="00EC2E5B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14:paraId="1BB503C8" w14:textId="77777777" w:rsidR="006E76A0" w:rsidRPr="006E76A0" w:rsidRDefault="006E76A0" w:rsidP="00EC2E5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 4. В </w:t>
      </w:r>
      <w:r w:rsidRPr="006E76A0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6E76A0">
        <w:rPr>
          <w:rFonts w:ascii="Times New Roman" w:hAnsi="Times New Roman" w:cs="Times New Roman"/>
          <w:sz w:val="24"/>
          <w:szCs w:val="24"/>
        </w:rPr>
        <w:t>сфере:</w:t>
      </w:r>
    </w:p>
    <w:p w14:paraId="0A5ED186" w14:textId="77777777" w:rsidR="006E76A0" w:rsidRPr="006E76A0" w:rsidRDefault="006E76A0" w:rsidP="00EC2E5B">
      <w:pPr>
        <w:pStyle w:val="a4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14:paraId="7298A831" w14:textId="77777777" w:rsidR="006E76A0" w:rsidRDefault="006E76A0" w:rsidP="00EC2E5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8B5366" w14:textId="5DFAF4B9" w:rsidR="00BB5866" w:rsidRPr="00BB5866" w:rsidRDefault="00BB5866" w:rsidP="00EC2E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866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«Биология. Животные»</w:t>
      </w:r>
    </w:p>
    <w:p w14:paraId="78BBC244" w14:textId="0AFDDBB4" w:rsidR="006E76A0" w:rsidRPr="006E76A0" w:rsidRDefault="00D02495" w:rsidP="00EC2E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  <w:r w:rsidR="006E76A0" w:rsidRPr="006E76A0">
        <w:rPr>
          <w:rFonts w:ascii="Times New Roman" w:hAnsi="Times New Roman" w:cs="Times New Roman"/>
          <w:b/>
          <w:sz w:val="24"/>
          <w:szCs w:val="24"/>
        </w:rPr>
        <w:t>(</w:t>
      </w:r>
      <w:r w:rsidR="00510375">
        <w:rPr>
          <w:rFonts w:ascii="Times New Roman" w:hAnsi="Times New Roman" w:cs="Times New Roman"/>
          <w:b/>
          <w:sz w:val="24"/>
          <w:szCs w:val="24"/>
        </w:rPr>
        <w:t>34</w:t>
      </w:r>
      <w:r w:rsidR="00505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375">
        <w:rPr>
          <w:rFonts w:ascii="Times New Roman" w:hAnsi="Times New Roman" w:cs="Times New Roman"/>
          <w:b/>
          <w:sz w:val="24"/>
          <w:szCs w:val="24"/>
        </w:rPr>
        <w:t>часа, 1 час</w:t>
      </w:r>
      <w:r w:rsidR="006E76A0" w:rsidRPr="006E76A0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14:paraId="5618B22C" w14:textId="7DAAC779" w:rsidR="006E76A0" w:rsidRPr="00BB5866" w:rsidRDefault="006E76A0" w:rsidP="00EC2E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66">
        <w:rPr>
          <w:rFonts w:ascii="Times New Roman" w:hAnsi="Times New Roman" w:cs="Times New Roman"/>
          <w:b/>
          <w:bCs/>
          <w:sz w:val="24"/>
          <w:szCs w:val="24"/>
        </w:rPr>
        <w:t>Введение (</w:t>
      </w:r>
      <w:r w:rsidR="00510375" w:rsidRPr="00BB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866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0C782B69" w14:textId="77777777" w:rsidR="006E76A0" w:rsidRPr="006E76A0" w:rsidRDefault="006E76A0" w:rsidP="00EC2E5B">
      <w:pPr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14:paraId="7926246C" w14:textId="77777777" w:rsidR="006E76A0" w:rsidRPr="00BB5866" w:rsidRDefault="006E76A0" w:rsidP="00EC2E5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5866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Простейшие </w:t>
      </w:r>
      <w:r w:rsidRPr="00BB5866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510375" w:rsidRPr="00BB586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B58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часа)</w:t>
      </w:r>
    </w:p>
    <w:p w14:paraId="475035CD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14:paraId="6B2CC8F8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6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3026C795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14:paraId="5AC371C6" w14:textId="3826CFA8" w:rsidR="006E76A0" w:rsidRPr="006E76A0" w:rsidRDefault="006E76A0" w:rsidP="00EC2E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6A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Многоклеточные животные </w:t>
      </w:r>
      <w:r w:rsidRPr="00BB5866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510375" w:rsidRPr="00BB5866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Pr="00BB58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</w:t>
      </w:r>
      <w:r w:rsidR="00BB5866" w:rsidRPr="00BB5866">
        <w:rPr>
          <w:rFonts w:ascii="Times New Roman" w:hAnsi="Times New Roman" w:cs="Times New Roman"/>
          <w:b/>
          <w:bCs/>
          <w:iCs/>
          <w:sz w:val="24"/>
          <w:szCs w:val="24"/>
        </w:rPr>
        <w:t>ов</w:t>
      </w:r>
      <w:r w:rsidRPr="00BB5866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16F0A02F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14:paraId="283DEA17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Тип Губки: многообразие, среда обитания, образ жизни; биологические и экологические </w:t>
      </w:r>
      <w:r w:rsidRPr="006E76A0">
        <w:rPr>
          <w:rFonts w:ascii="Times New Roman" w:hAnsi="Times New Roman" w:cs="Times New Roman"/>
          <w:sz w:val="24"/>
          <w:szCs w:val="24"/>
        </w:rPr>
        <w:lastRenderedPageBreak/>
        <w:t>особенности; значение в природе и жизни человека.</w:t>
      </w:r>
    </w:p>
    <w:p w14:paraId="6A4A44FA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14:paraId="3E4515BE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6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7B5FFB94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 Микропрепарат прес</w:t>
      </w:r>
      <w:r w:rsidR="00EF72E2">
        <w:rPr>
          <w:rFonts w:ascii="Times New Roman" w:hAnsi="Times New Roman" w:cs="Times New Roman"/>
          <w:sz w:val="24"/>
          <w:szCs w:val="24"/>
        </w:rPr>
        <w:t>новодной гидры. Образцы коралла</w:t>
      </w:r>
      <w:r w:rsidRPr="006E76A0">
        <w:rPr>
          <w:rFonts w:ascii="Times New Roman" w:hAnsi="Times New Roman" w:cs="Times New Roman"/>
          <w:sz w:val="24"/>
          <w:szCs w:val="24"/>
        </w:rPr>
        <w:t>. Видеофильм.</w:t>
      </w:r>
    </w:p>
    <w:p w14:paraId="2C4349A3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14:paraId="2C6CC935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14:paraId="646FCBAC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6E7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E56206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14:paraId="0DEE402C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14:paraId="0820901C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64453785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14:paraId="4E6FCFBE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14:paraId="3281917A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14:paraId="2FB6CCEA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14:paraId="12DFED73" w14:textId="77777777" w:rsidR="006E76A0" w:rsidRPr="00510375" w:rsidRDefault="00510375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510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0375">
        <w:rPr>
          <w:rFonts w:ascii="Times New Roman" w:hAnsi="Times New Roman" w:cs="Times New Roman"/>
          <w:sz w:val="24"/>
          <w:szCs w:val="24"/>
        </w:rPr>
        <w:t>Т</w:t>
      </w:r>
      <w:r w:rsidR="006E76A0" w:rsidRPr="00510375">
        <w:rPr>
          <w:rFonts w:ascii="Times New Roman" w:hAnsi="Times New Roman" w:cs="Times New Roman"/>
          <w:sz w:val="24"/>
          <w:szCs w:val="24"/>
        </w:rPr>
        <w:t>ип Хордовые</w:t>
      </w:r>
      <w:r w:rsidRPr="00510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51059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</w:p>
    <w:p w14:paraId="5E70E951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14:paraId="2CB3B11A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14:paraId="049E02C6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lastRenderedPageBreak/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14:paraId="3CDD0E9E" w14:textId="77777777" w:rsidR="00C26705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14:paraId="3822DD6F" w14:textId="77777777" w:rsidR="006E76A0" w:rsidRPr="00BB5866" w:rsidRDefault="00510375" w:rsidP="00EC2E5B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BB5866">
        <w:rPr>
          <w:rFonts w:eastAsia="Batang"/>
          <w:b/>
          <w:bCs/>
          <w:sz w:val="24"/>
          <w:szCs w:val="24"/>
          <w:lang w:eastAsia="ko-KR"/>
        </w:rPr>
        <w:t>Раздел 3</w:t>
      </w:r>
      <w:r w:rsidR="006E76A0" w:rsidRPr="00BB5866">
        <w:rPr>
          <w:rFonts w:eastAsia="Batang"/>
          <w:b/>
          <w:bCs/>
          <w:sz w:val="24"/>
          <w:szCs w:val="24"/>
          <w:lang w:eastAsia="ko-KR"/>
        </w:rPr>
        <w:t xml:space="preserve">. Эволюция строения и функций органов и их систем у животных </w:t>
      </w:r>
      <w:r w:rsidR="006E76A0" w:rsidRPr="00BB5866">
        <w:rPr>
          <w:rFonts w:eastAsia="Batang"/>
          <w:b/>
          <w:bCs/>
          <w:iCs/>
          <w:sz w:val="24"/>
          <w:szCs w:val="24"/>
          <w:lang w:eastAsia="ko-KR"/>
        </w:rPr>
        <w:t>(</w:t>
      </w:r>
      <w:r w:rsidRPr="00BB5866">
        <w:rPr>
          <w:rFonts w:eastAsia="Batang"/>
          <w:b/>
          <w:bCs/>
          <w:iCs/>
          <w:sz w:val="24"/>
          <w:szCs w:val="24"/>
          <w:lang w:eastAsia="ko-KR"/>
        </w:rPr>
        <w:t xml:space="preserve">6 </w:t>
      </w:r>
      <w:r w:rsidR="006E76A0" w:rsidRPr="00BB5866">
        <w:rPr>
          <w:rFonts w:eastAsia="Batang"/>
          <w:b/>
          <w:bCs/>
          <w:iCs/>
          <w:sz w:val="24"/>
          <w:szCs w:val="24"/>
          <w:lang w:eastAsia="ko-KR"/>
        </w:rPr>
        <w:t>часов)</w:t>
      </w:r>
    </w:p>
    <w:p w14:paraId="2C95BF78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76A0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6E76A0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="00D20BE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6E76A0">
        <w:rPr>
          <w:rFonts w:ascii="Times New Roman" w:eastAsia="Batang" w:hAnsi="Times New Roman" w:cs="Times New Roman"/>
          <w:sz w:val="24"/>
          <w:szCs w:val="24"/>
          <w:lang w:eastAsia="ko-KR"/>
        </w:rPr>
        <w:t>Органы чувств, нервная система, инстинкт, рефлекс. Регуляция деятельности организма.</w:t>
      </w:r>
    </w:p>
    <w:p w14:paraId="07DF37C3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6E76A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  <w:r w:rsidRPr="006E76A0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14:paraId="196AED2A" w14:textId="77777777" w:rsidR="006E76A0" w:rsidRPr="00D84839" w:rsidRDefault="006E76A0" w:rsidP="00EC2E5B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76A0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14:paraId="36191603" w14:textId="77777777" w:rsidR="006E76A0" w:rsidRPr="00BB5866" w:rsidRDefault="004D160F" w:rsidP="00EC2E5B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6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10375" w:rsidRPr="00BB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76A0" w:rsidRPr="00BB5866">
        <w:rPr>
          <w:rFonts w:ascii="Times New Roman" w:hAnsi="Times New Roman" w:cs="Times New Roman"/>
          <w:b/>
          <w:bCs/>
          <w:sz w:val="24"/>
          <w:szCs w:val="24"/>
        </w:rPr>
        <w:t>. Развитие и закономерности размещения животных на Земле</w:t>
      </w:r>
      <w:r w:rsidRPr="00BB5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6A0" w:rsidRPr="00BB58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10375" w:rsidRPr="00BB5866">
        <w:rPr>
          <w:rFonts w:ascii="Times New Roman" w:hAnsi="Times New Roman" w:cs="Times New Roman"/>
          <w:b/>
          <w:bCs/>
          <w:sz w:val="24"/>
          <w:szCs w:val="24"/>
        </w:rPr>
        <w:t>1час)</w:t>
      </w:r>
    </w:p>
    <w:p w14:paraId="7B6E3BF1" w14:textId="77777777" w:rsidR="00D84839" w:rsidRPr="00D20BE3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 w:rsidRPr="006E76A0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6E76A0">
        <w:rPr>
          <w:rFonts w:ascii="Times New Roman" w:hAnsi="Times New Roman" w:cs="Times New Roman"/>
          <w:sz w:val="24"/>
          <w:szCs w:val="24"/>
        </w:rPr>
        <w:t xml:space="preserve"> </w:t>
      </w:r>
      <w:r w:rsidRPr="006E76A0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  <w:r w:rsidRPr="006E7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E77FF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6E76A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</w:p>
    <w:p w14:paraId="134E5DC3" w14:textId="77777777" w:rsidR="006E76A0" w:rsidRPr="00D20BE3" w:rsidRDefault="006E76A0" w:rsidP="00EC2E5B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76A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14:paraId="406FB970" w14:textId="77777777" w:rsidR="006E76A0" w:rsidRPr="00BB5866" w:rsidRDefault="006E76A0" w:rsidP="00EC2E5B">
      <w:pPr>
        <w:widowControl w:val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B586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Раздел </w:t>
      </w:r>
      <w:r w:rsidR="004D160F" w:rsidRPr="00BB5866">
        <w:rPr>
          <w:rFonts w:ascii="Times New Roman" w:hAnsi="Times New Roman" w:cs="Times New Roman"/>
          <w:b/>
          <w:bCs/>
          <w:snapToGrid w:val="0"/>
          <w:sz w:val="24"/>
          <w:szCs w:val="24"/>
        </w:rPr>
        <w:t>5</w:t>
      </w:r>
      <w:r w:rsidRPr="00BB5866">
        <w:rPr>
          <w:rFonts w:ascii="Times New Roman" w:hAnsi="Times New Roman" w:cs="Times New Roman"/>
          <w:b/>
          <w:bCs/>
          <w:snapToGrid w:val="0"/>
          <w:sz w:val="24"/>
          <w:szCs w:val="24"/>
        </w:rPr>
        <w:t>. Биоценозы (</w:t>
      </w:r>
      <w:r w:rsidR="00510375" w:rsidRPr="00BB5866">
        <w:rPr>
          <w:rFonts w:ascii="Times New Roman" w:hAnsi="Times New Roman" w:cs="Times New Roman"/>
          <w:b/>
          <w:bCs/>
          <w:snapToGrid w:val="0"/>
          <w:sz w:val="24"/>
          <w:szCs w:val="24"/>
        </w:rPr>
        <w:t>2 часа</w:t>
      </w:r>
      <w:r w:rsidRPr="00BB5866">
        <w:rPr>
          <w:rFonts w:ascii="Times New Roman" w:hAnsi="Times New Roman" w:cs="Times New Roman"/>
          <w:b/>
          <w:bCs/>
          <w:snapToGrid w:val="0"/>
          <w:sz w:val="24"/>
          <w:szCs w:val="24"/>
        </w:rPr>
        <w:t>)</w:t>
      </w:r>
    </w:p>
    <w:p w14:paraId="1929CEFD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 xml:space="preserve"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14:paraId="73F67675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6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14:paraId="512B4955" w14:textId="77777777" w:rsidR="006E76A0" w:rsidRPr="00D20BE3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76A0">
        <w:rPr>
          <w:rFonts w:ascii="Times New Roman" w:hAnsi="Times New Roman" w:cs="Times New Roman"/>
          <w:spacing w:val="-6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  <w:r w:rsidRPr="006E7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3233" w14:textId="77777777" w:rsidR="006E76A0" w:rsidRPr="00BB5866" w:rsidRDefault="006E76A0" w:rsidP="00EC2E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6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D160F" w:rsidRPr="00BB58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5866">
        <w:rPr>
          <w:rFonts w:ascii="Times New Roman" w:hAnsi="Times New Roman" w:cs="Times New Roman"/>
          <w:b/>
          <w:bCs/>
          <w:sz w:val="24"/>
          <w:szCs w:val="24"/>
        </w:rPr>
        <w:t>. Животный мир и хозяйственная деятельность человека</w:t>
      </w:r>
      <w:r w:rsidR="004D160F" w:rsidRPr="00BB5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8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10375" w:rsidRPr="00BB5866">
        <w:rPr>
          <w:rFonts w:ascii="Times New Roman" w:hAnsi="Times New Roman" w:cs="Times New Roman"/>
          <w:b/>
          <w:bCs/>
          <w:sz w:val="24"/>
          <w:szCs w:val="24"/>
        </w:rPr>
        <w:t>1 час</w:t>
      </w:r>
      <w:r w:rsidRPr="00BB58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9F78CB7" w14:textId="77777777" w:rsidR="006E76A0" w:rsidRPr="006E76A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14:paraId="748C20EF" w14:textId="2CA21C2E" w:rsidR="00A33EAE" w:rsidRPr="00EF1120" w:rsidRDefault="006E76A0" w:rsidP="00EC2E5B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E76A0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  <w:r w:rsidR="00E87F5D">
        <w:rPr>
          <w:rFonts w:ascii="Times New Roman" w:hAnsi="Times New Roman" w:cs="Times New Roman"/>
          <w:sz w:val="24"/>
          <w:szCs w:val="24"/>
        </w:rPr>
        <w:t xml:space="preserve"> </w:t>
      </w:r>
      <w:r w:rsidRPr="006E76A0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14:paraId="3ED86B2F" w14:textId="77777777" w:rsidR="00563063" w:rsidRDefault="00563063" w:rsidP="00EC2E5B">
      <w:pPr>
        <w:rPr>
          <w:rFonts w:ascii="Times New Roman" w:hAnsi="Times New Roman" w:cs="Times New Roman"/>
          <w:b/>
          <w:sz w:val="24"/>
          <w:szCs w:val="24"/>
        </w:rPr>
      </w:pPr>
    </w:p>
    <w:p w14:paraId="0F94B561" w14:textId="77777777" w:rsidR="00CE0697" w:rsidRDefault="00CE0697" w:rsidP="00EC2E5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E0697" w:rsidSect="00C26705">
          <w:footerReference w:type="default" r:id="rId8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3136BEBE" w14:textId="331890CF" w:rsidR="00E87F5D" w:rsidRPr="00125E32" w:rsidRDefault="007E3DEC" w:rsidP="00EC2E5B">
      <w:pPr>
        <w:pStyle w:val="a3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5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4"/>
        <w:gridCol w:w="10895"/>
        <w:gridCol w:w="3146"/>
      </w:tblGrid>
      <w:tr w:rsidR="00E87F5D" w:rsidRPr="00C325CE" w14:paraId="05EF8D36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04037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C3281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A655D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7F5D" w:rsidRPr="00C325CE" w14:paraId="664ABF09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8FDCC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D6941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Введение. Основные сведения и животном мире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BBCE7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F5D" w:rsidRPr="00C325CE" w14:paraId="1FCC2DD6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FA34B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86B16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0E19D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7F5D" w:rsidRPr="00C325CE" w14:paraId="65D6C3E9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7307F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C7C75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№1 «</w:t>
            </w: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строения и передвижения одноклеточных животных»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F8C50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F5D" w:rsidRPr="00C325CE" w14:paraId="7F96470C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69C3B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4746E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Кишечнополостные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35024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F5D" w:rsidRPr="00C325CE" w14:paraId="54F95DB3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08C9F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F93F1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Черви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B58C4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7F5D" w:rsidRPr="00C325CE" w14:paraId="63283D8B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77A9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79438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№2 «</w:t>
            </w:r>
            <w:r w:rsidRPr="00C32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внешнего строения дождевого червя, наблюдение за его передвижением и реакциями на раздражения»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DEBB4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F5D" w:rsidRPr="00C325CE" w14:paraId="161A1696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DDF94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701B1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Моллюски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89D5F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F5D" w:rsidRPr="00C325CE" w14:paraId="2F02C602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14081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43755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работа№3</w:t>
            </w: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«Изучение строения раковин моллюсков»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B80A3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F5D" w:rsidRPr="00C325CE" w14:paraId="7BA3ABF5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2F792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06266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Членистоногие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BAC08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7F5D" w:rsidRPr="00C325CE" w14:paraId="7E4FD2FD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8DC5A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A3665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работа№4 </w:t>
            </w: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«Многообразие ракообразных»</w:t>
            </w:r>
          </w:p>
          <w:p w14:paraId="2905A865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№5</w:t>
            </w:r>
          </w:p>
          <w:p w14:paraId="5919ED27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внешнего строения насекомого»</w:t>
            </w:r>
          </w:p>
          <w:p w14:paraId="52ABCF6D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№6. «</w:t>
            </w: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типов развития насекомых»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175C5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F5D" w:rsidRPr="00C325CE" w14:paraId="2FA42E72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E3E9A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47C2D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CA935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87F5D" w:rsidRPr="00C325CE" w14:paraId="429EB731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69D3C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AEE1F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№7</w:t>
            </w: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«Изучение внешнего строения и передвижения рыб»</w:t>
            </w:r>
          </w:p>
          <w:p w14:paraId="052E079D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№8 </w:t>
            </w: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внешнего строения и перьевого покрова птиц</w:t>
            </w:r>
          </w:p>
          <w:p w14:paraId="51E6B82C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 №9. </w:t>
            </w:r>
            <w:r w:rsidRPr="00C3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внешнего строения, скелета и зубной системы млекопитающих»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45B49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F5D" w:rsidRPr="00C325CE" w14:paraId="1878268C" w14:textId="77777777" w:rsidTr="008C5EC4">
        <w:tc>
          <w:tcPr>
            <w:tcW w:w="10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6AB11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D83F6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Происхождение животных. Эволюция строения и функций основных органов и их систем.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C7DEF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87F5D" w:rsidRPr="00C325CE" w14:paraId="2AD9C37A" w14:textId="77777777" w:rsidTr="007E3DEC"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B91D7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6BBCC" w14:textId="77777777" w:rsidR="00E87F5D" w:rsidRPr="00C325CE" w:rsidRDefault="00E87F5D" w:rsidP="00EC2E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Биоценозы</w:t>
            </w:r>
          </w:p>
        </w:tc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F6105" w14:textId="77777777" w:rsidR="00E87F5D" w:rsidRPr="00C325CE" w:rsidRDefault="00E87F5D" w:rsidP="00EC2E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46441391" w14:textId="77777777" w:rsidR="00E87F5D" w:rsidRPr="00125E32" w:rsidRDefault="00E87F5D" w:rsidP="00EC2E5B">
      <w:pPr>
        <w:pStyle w:val="a3"/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6FF12C5" w14:textId="02EA93F5" w:rsidR="00211CC7" w:rsidRPr="00125E32" w:rsidRDefault="00211CC7" w:rsidP="00EC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32">
        <w:rPr>
          <w:rFonts w:ascii="Times New Roman" w:hAnsi="Times New Roman" w:cs="Times New Roman"/>
          <w:b/>
          <w:sz w:val="28"/>
          <w:szCs w:val="28"/>
        </w:rPr>
        <w:t>Календарно- тематическ</w:t>
      </w:r>
      <w:r w:rsidR="00125E32" w:rsidRPr="00125E32">
        <w:rPr>
          <w:rFonts w:ascii="Times New Roman" w:hAnsi="Times New Roman" w:cs="Times New Roman"/>
          <w:b/>
          <w:sz w:val="28"/>
          <w:szCs w:val="28"/>
        </w:rPr>
        <w:t>ое</w:t>
      </w:r>
      <w:r w:rsidRPr="00125E32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125E32" w:rsidRPr="00125E32">
        <w:rPr>
          <w:rFonts w:ascii="Times New Roman" w:hAnsi="Times New Roman" w:cs="Times New Roman"/>
          <w:b/>
          <w:sz w:val="28"/>
          <w:szCs w:val="28"/>
        </w:rPr>
        <w:t>ирование</w:t>
      </w:r>
    </w:p>
    <w:p w14:paraId="127FE2D1" w14:textId="77777777" w:rsidR="00211CC7" w:rsidRPr="00A33EAE" w:rsidRDefault="00211CC7" w:rsidP="00EC2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CC">
        <w:rPr>
          <w:rFonts w:ascii="Times New Roman" w:hAnsi="Times New Roman" w:cs="Times New Roman"/>
          <w:b/>
          <w:sz w:val="24"/>
          <w:szCs w:val="24"/>
        </w:rPr>
        <w:t>по учебному предмету «Биология</w:t>
      </w:r>
      <w:r w:rsidR="00D20BE3">
        <w:rPr>
          <w:rFonts w:ascii="Times New Roman" w:hAnsi="Times New Roman" w:cs="Times New Roman"/>
          <w:b/>
          <w:sz w:val="24"/>
          <w:szCs w:val="24"/>
        </w:rPr>
        <w:t>. Животные</w:t>
      </w:r>
      <w:r w:rsidR="00A33EAE">
        <w:rPr>
          <w:rFonts w:ascii="Times New Roman" w:hAnsi="Times New Roman" w:cs="Times New Roman"/>
          <w:b/>
          <w:sz w:val="24"/>
          <w:szCs w:val="24"/>
        </w:rPr>
        <w:t>» (7</w:t>
      </w:r>
      <w:r w:rsidR="00EF7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0CC">
        <w:rPr>
          <w:rFonts w:ascii="Times New Roman" w:hAnsi="Times New Roman" w:cs="Times New Roman"/>
          <w:b/>
          <w:sz w:val="24"/>
          <w:szCs w:val="24"/>
        </w:rPr>
        <w:t>класс)</w:t>
      </w:r>
      <w:r w:rsidR="00A33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0CC">
        <w:rPr>
          <w:rFonts w:ascii="Times New Roman" w:hAnsi="Times New Roman" w:cs="Times New Roman"/>
          <w:sz w:val="24"/>
          <w:szCs w:val="24"/>
        </w:rPr>
        <w:t xml:space="preserve">на </w:t>
      </w:r>
      <w:r w:rsidRPr="00B700C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31226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B700CC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731226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B70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00CC">
        <w:rPr>
          <w:rFonts w:ascii="Times New Roman" w:hAnsi="Times New Roman" w:cs="Times New Roman"/>
          <w:sz w:val="24"/>
          <w:szCs w:val="24"/>
        </w:rPr>
        <w:t>учебный год.</w:t>
      </w:r>
      <w:r w:rsidR="00D04A90">
        <w:rPr>
          <w:rFonts w:ascii="Times New Roman" w:hAnsi="Times New Roman" w:cs="Times New Roman"/>
          <w:sz w:val="24"/>
          <w:szCs w:val="24"/>
        </w:rPr>
        <w:t xml:space="preserve"> 1 ч в неделю</w:t>
      </w:r>
    </w:p>
    <w:tbl>
      <w:tblPr>
        <w:tblStyle w:val="a5"/>
        <w:tblW w:w="1566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80"/>
        <w:gridCol w:w="964"/>
        <w:gridCol w:w="1134"/>
        <w:gridCol w:w="5386"/>
        <w:gridCol w:w="5416"/>
        <w:gridCol w:w="746"/>
        <w:gridCol w:w="104"/>
        <w:gridCol w:w="1039"/>
      </w:tblGrid>
      <w:tr w:rsidR="0003252E" w:rsidRPr="00612B60" w14:paraId="69426D38" w14:textId="77777777" w:rsidTr="0003252E">
        <w:trPr>
          <w:trHeight w:val="477"/>
        </w:trPr>
        <w:tc>
          <w:tcPr>
            <w:tcW w:w="880" w:type="dxa"/>
            <w:vMerge w:val="restart"/>
          </w:tcPr>
          <w:p w14:paraId="4F2D17D5" w14:textId="77777777" w:rsidR="0003252E" w:rsidRPr="00691DC4" w:rsidRDefault="0003252E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91DC4">
              <w:rPr>
                <w:b/>
                <w:sz w:val="24"/>
                <w:szCs w:val="24"/>
              </w:rPr>
              <w:t xml:space="preserve">№ </w:t>
            </w:r>
          </w:p>
          <w:p w14:paraId="0FF83128" w14:textId="77777777" w:rsidR="0003252E" w:rsidRPr="00612B60" w:rsidRDefault="0003252E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1D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64" w:type="dxa"/>
            <w:vMerge w:val="restart"/>
          </w:tcPr>
          <w:p w14:paraId="3F8278CA" w14:textId="77777777" w:rsidR="0003252E" w:rsidRPr="00C33035" w:rsidRDefault="0003252E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14:paraId="0B60AC23" w14:textId="77777777" w:rsidR="0003252E" w:rsidRPr="00C33035" w:rsidRDefault="0003252E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5386" w:type="dxa"/>
            <w:vMerge w:val="restart"/>
          </w:tcPr>
          <w:p w14:paraId="16B86A86" w14:textId="77777777" w:rsidR="0003252E" w:rsidRPr="00C33035" w:rsidRDefault="0003252E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3303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416" w:type="dxa"/>
            <w:vMerge w:val="restart"/>
          </w:tcPr>
          <w:p w14:paraId="3BDB45CF" w14:textId="77777777" w:rsidR="0003252E" w:rsidRDefault="0003252E" w:rsidP="00EC2E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3035">
              <w:rPr>
                <w:b/>
                <w:sz w:val="24"/>
                <w:szCs w:val="24"/>
              </w:rPr>
              <w:t>Планируемые результаты</w:t>
            </w:r>
            <w:r>
              <w:rPr>
                <w:b/>
                <w:sz w:val="24"/>
                <w:szCs w:val="24"/>
              </w:rPr>
              <w:t>:</w:t>
            </w:r>
          </w:p>
          <w:p w14:paraId="6611F9B4" w14:textId="77777777" w:rsidR="0003252E" w:rsidRDefault="0003252E" w:rsidP="00EC2E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  <w:p w14:paraId="1312C2A0" w14:textId="77777777" w:rsidR="0003252E" w:rsidRPr="00C5750D" w:rsidRDefault="0003252E" w:rsidP="00EC2E5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</w:tcPr>
          <w:p w14:paraId="34923D32" w14:textId="7B2A9E21" w:rsidR="0003252E" w:rsidRPr="00C33035" w:rsidRDefault="0003252E" w:rsidP="00EC2E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3035">
              <w:rPr>
                <w:b/>
                <w:sz w:val="24"/>
                <w:szCs w:val="24"/>
              </w:rPr>
              <w:t>Дата</w:t>
            </w:r>
          </w:p>
        </w:tc>
      </w:tr>
      <w:tr w:rsidR="008C5EC4" w:rsidRPr="00612B60" w14:paraId="67E8A748" w14:textId="77777777" w:rsidTr="0003252E">
        <w:trPr>
          <w:trHeight w:val="426"/>
        </w:trPr>
        <w:tc>
          <w:tcPr>
            <w:tcW w:w="880" w:type="dxa"/>
            <w:vMerge/>
          </w:tcPr>
          <w:p w14:paraId="71BD3DF9" w14:textId="77777777" w:rsidR="008C5EC4" w:rsidRPr="00691DC4" w:rsidRDefault="008C5EC4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3FF8008" w14:textId="77777777" w:rsidR="008C5EC4" w:rsidRDefault="008C5EC4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DF6F12" w14:textId="77777777" w:rsidR="008C5EC4" w:rsidRDefault="008C5EC4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45B50046" w14:textId="77777777" w:rsidR="008C5EC4" w:rsidRPr="00C33035" w:rsidRDefault="008C5EC4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6" w:type="dxa"/>
            <w:vMerge/>
          </w:tcPr>
          <w:p w14:paraId="4BD84549" w14:textId="77777777" w:rsidR="008C5EC4" w:rsidRPr="00C33035" w:rsidRDefault="008C5EC4" w:rsidP="00EC2E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2E6E2C7" w14:textId="77777777" w:rsidR="008C5EC4" w:rsidRPr="00C33035" w:rsidRDefault="008C5EC4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3303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39" w:type="dxa"/>
          </w:tcPr>
          <w:p w14:paraId="2E96BD4B" w14:textId="43BF0898" w:rsidR="008C5EC4" w:rsidRPr="00C33035" w:rsidRDefault="008C5EC4" w:rsidP="00EC2E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3252E">
              <w:rPr>
                <w:b/>
                <w:sz w:val="24"/>
                <w:szCs w:val="24"/>
              </w:rPr>
              <w:t>ф</w:t>
            </w:r>
            <w:r w:rsidRPr="00C33035">
              <w:rPr>
                <w:b/>
                <w:sz w:val="24"/>
                <w:szCs w:val="24"/>
              </w:rPr>
              <w:t xml:space="preserve">акт </w:t>
            </w:r>
          </w:p>
        </w:tc>
      </w:tr>
      <w:tr w:rsidR="00D04A90" w:rsidRPr="00612B60" w14:paraId="6CE31FA1" w14:textId="77777777" w:rsidTr="00D04A90">
        <w:tc>
          <w:tcPr>
            <w:tcW w:w="880" w:type="dxa"/>
          </w:tcPr>
          <w:p w14:paraId="3464F72E" w14:textId="77777777" w:rsidR="00D04A90" w:rsidRPr="00510375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64" w:type="dxa"/>
          </w:tcPr>
          <w:p w14:paraId="206B6087" w14:textId="77777777" w:rsidR="00D04A90" w:rsidRPr="00510375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2D317" w14:textId="77777777" w:rsidR="00D04A90" w:rsidRPr="00510375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691" w:type="dxa"/>
            <w:gridSpan w:val="5"/>
          </w:tcPr>
          <w:p w14:paraId="3448EE1A" w14:textId="77777777" w:rsidR="00D04A90" w:rsidRPr="00510375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510375">
              <w:rPr>
                <w:b/>
                <w:snapToGrid w:val="0"/>
                <w:sz w:val="24"/>
                <w:szCs w:val="24"/>
              </w:rPr>
              <w:t>Введение 1 час</w:t>
            </w:r>
          </w:p>
        </w:tc>
      </w:tr>
      <w:tr w:rsidR="00D04A90" w:rsidRPr="00612B60" w14:paraId="128388DA" w14:textId="77777777" w:rsidTr="0003252E">
        <w:trPr>
          <w:trHeight w:val="328"/>
        </w:trPr>
        <w:tc>
          <w:tcPr>
            <w:tcW w:w="880" w:type="dxa"/>
          </w:tcPr>
          <w:p w14:paraId="60414891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612B6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14:paraId="4389BDDD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pacing w:val="-4"/>
                <w:sz w:val="24"/>
                <w:szCs w:val="24"/>
              </w:rPr>
            </w:pPr>
            <w:r>
              <w:rPr>
                <w:snapToGrid w:val="0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96768D" w14:textId="055E8154" w:rsidR="00D04A90" w:rsidRPr="00005A59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</w:tc>
        <w:tc>
          <w:tcPr>
            <w:tcW w:w="5386" w:type="dxa"/>
          </w:tcPr>
          <w:p w14:paraId="0F4EADD5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pacing w:val="-4"/>
                <w:sz w:val="24"/>
                <w:szCs w:val="24"/>
              </w:rPr>
              <w:t>Зоология- как наука</w:t>
            </w:r>
            <w:r w:rsidRPr="008D0D6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</w:tcPr>
          <w:p w14:paraId="586F771B" w14:textId="77777777" w:rsidR="00D04A90" w:rsidRPr="008D0D6F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7391F86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57B33E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03956BAC" w14:textId="77777777" w:rsidTr="00D04A90">
        <w:tc>
          <w:tcPr>
            <w:tcW w:w="880" w:type="dxa"/>
          </w:tcPr>
          <w:p w14:paraId="5B25DBF3" w14:textId="77777777" w:rsidR="00D04A90" w:rsidRPr="00510375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64" w:type="dxa"/>
          </w:tcPr>
          <w:p w14:paraId="5673E16D" w14:textId="77777777" w:rsidR="00D04A90" w:rsidRPr="00510375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BFEDF" w14:textId="77777777" w:rsidR="00D04A90" w:rsidRPr="00510375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691" w:type="dxa"/>
            <w:gridSpan w:val="5"/>
          </w:tcPr>
          <w:p w14:paraId="198D768C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8D0D6F">
              <w:rPr>
                <w:b/>
                <w:snapToGrid w:val="0"/>
                <w:sz w:val="24"/>
                <w:szCs w:val="24"/>
              </w:rPr>
              <w:t>Раздел 1 Многообразие животных</w:t>
            </w:r>
          </w:p>
          <w:p w14:paraId="6309A1EA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b/>
                <w:snapToGrid w:val="0"/>
                <w:sz w:val="24"/>
                <w:szCs w:val="24"/>
              </w:rPr>
              <w:t>ГЛАВА 1 Простейшие 2 часа</w:t>
            </w:r>
          </w:p>
        </w:tc>
      </w:tr>
      <w:tr w:rsidR="00D04A90" w:rsidRPr="00612B60" w14:paraId="1B993B08" w14:textId="77777777" w:rsidTr="0003252E">
        <w:tc>
          <w:tcPr>
            <w:tcW w:w="880" w:type="dxa"/>
          </w:tcPr>
          <w:p w14:paraId="16505AE9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23BC63AE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48C52F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3BC14DAD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CDC922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Общая характеристика Простейших</w:t>
            </w:r>
          </w:p>
          <w:p w14:paraId="4EA9C450" w14:textId="257A96C5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№1 «Знакомство с многообразием водных простейших»</w:t>
            </w:r>
          </w:p>
        </w:tc>
        <w:tc>
          <w:tcPr>
            <w:tcW w:w="5416" w:type="dxa"/>
            <w:vMerge w:val="restart"/>
          </w:tcPr>
          <w:p w14:paraId="61DD1C49" w14:textId="77777777" w:rsidR="00D04A90" w:rsidRPr="008D0D6F" w:rsidRDefault="00D04A90" w:rsidP="00EC2E5B">
            <w:pPr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8D0D6F">
              <w:rPr>
                <w:b/>
                <w:i/>
                <w:sz w:val="24"/>
                <w:szCs w:val="24"/>
                <w:u w:val="single"/>
              </w:rPr>
              <w:t>Планируемые результаты главы 1.</w:t>
            </w:r>
          </w:p>
          <w:p w14:paraId="7A930A96" w14:textId="77777777" w:rsidR="00D04A90" w:rsidRPr="008D0D6F" w:rsidRDefault="00D04A90" w:rsidP="00EC2E5B">
            <w:pPr>
              <w:tabs>
                <w:tab w:val="left" w:pos="175"/>
                <w:tab w:val="left" w:pos="317"/>
              </w:tabs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8D0D6F">
              <w:rPr>
                <w:i/>
                <w:sz w:val="24"/>
                <w:szCs w:val="24"/>
                <w:u w:val="single"/>
              </w:rPr>
              <w:t>Предметные:</w:t>
            </w:r>
          </w:p>
          <w:p w14:paraId="760A162C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 xml:space="preserve">- имеют представление о развитии и значении зоологических знаний; </w:t>
            </w:r>
          </w:p>
          <w:p w14:paraId="7C019595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знают о многообразии простейших животных, об особенностях и значении в природе и жизни человека;</w:t>
            </w:r>
          </w:p>
          <w:p w14:paraId="63D48238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 xml:space="preserve">- знают о строении амебы обыкновенной, инфузории- туфельки, эвглены зеленой, вольвоксе, их образе жизни и значении.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A947961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D0172A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3CDFD438" w14:textId="77777777" w:rsidTr="0003252E">
        <w:tc>
          <w:tcPr>
            <w:tcW w:w="880" w:type="dxa"/>
          </w:tcPr>
          <w:p w14:paraId="607A4FC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F52CBF9" w14:textId="77777777" w:rsidR="00D04A9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67EB05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4BAFF74E" w14:textId="77777777" w:rsidR="00D04A9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8AF5908" w14:textId="77777777" w:rsidR="00D04A90" w:rsidRPr="008D0D6F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 xml:space="preserve"> Многообразие и значение простейших</w:t>
            </w:r>
          </w:p>
        </w:tc>
        <w:tc>
          <w:tcPr>
            <w:tcW w:w="5416" w:type="dxa"/>
            <w:vMerge/>
          </w:tcPr>
          <w:p w14:paraId="39F75EC0" w14:textId="77777777" w:rsidR="00D04A90" w:rsidRPr="008D0D6F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FAB33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9BAC336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4788516A" w14:textId="77777777" w:rsidTr="00D04A90">
        <w:tc>
          <w:tcPr>
            <w:tcW w:w="880" w:type="dxa"/>
          </w:tcPr>
          <w:p w14:paraId="71DD4DDE" w14:textId="77777777" w:rsidR="00D04A90" w:rsidRPr="00510375" w:rsidRDefault="00D04A90" w:rsidP="00EC2E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52014292" w14:textId="77777777" w:rsidR="00D04A90" w:rsidRPr="00510375" w:rsidRDefault="00D04A90" w:rsidP="00EC2E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3BDDF" w14:textId="77777777" w:rsidR="00D04A90" w:rsidRPr="00510375" w:rsidRDefault="00D04A90" w:rsidP="00EC2E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1" w:type="dxa"/>
            <w:gridSpan w:val="5"/>
          </w:tcPr>
          <w:p w14:paraId="2E77DDE4" w14:textId="77777777" w:rsidR="00D04A90" w:rsidRPr="008D0D6F" w:rsidRDefault="00D04A90" w:rsidP="00EC2E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0D6F">
              <w:rPr>
                <w:b/>
                <w:sz w:val="24"/>
                <w:szCs w:val="24"/>
              </w:rPr>
              <w:t>ГЛАВА 2 Многоклеточные животные 20 часов</w:t>
            </w:r>
          </w:p>
        </w:tc>
      </w:tr>
      <w:tr w:rsidR="00D04A90" w:rsidRPr="00612B60" w14:paraId="2ED40C30" w14:textId="77777777" w:rsidTr="0003252E">
        <w:trPr>
          <w:trHeight w:val="280"/>
        </w:trPr>
        <w:tc>
          <w:tcPr>
            <w:tcW w:w="880" w:type="dxa"/>
          </w:tcPr>
          <w:p w14:paraId="53A8245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4" w:type="dxa"/>
          </w:tcPr>
          <w:p w14:paraId="748675AA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5D0214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3C2594E7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CE4161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Тип Губки. Классы: Известковые, Стеклянные, Обыкновенные</w:t>
            </w:r>
          </w:p>
        </w:tc>
        <w:tc>
          <w:tcPr>
            <w:tcW w:w="5416" w:type="dxa"/>
            <w:vMerge w:val="restart"/>
          </w:tcPr>
          <w:p w14:paraId="6BAEE972" w14:textId="77777777" w:rsidR="00D04A90" w:rsidRPr="008D0D6F" w:rsidRDefault="00D04A90" w:rsidP="00EC2E5B">
            <w:pPr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8D0D6F">
              <w:rPr>
                <w:b/>
                <w:i/>
                <w:sz w:val="24"/>
                <w:szCs w:val="24"/>
                <w:u w:val="single"/>
              </w:rPr>
              <w:t>Планируемые результаты главы 2.</w:t>
            </w:r>
          </w:p>
          <w:p w14:paraId="303EB7FF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знать различие и сходство простейших и губок;</w:t>
            </w:r>
          </w:p>
          <w:p w14:paraId="71257598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знать общие признаки типа членистоногих;</w:t>
            </w:r>
          </w:p>
          <w:p w14:paraId="451D3EC1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особенности образа жизни и строения ракообразных, паукообразных;</w:t>
            </w:r>
          </w:p>
          <w:p w14:paraId="0DFD59BE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общие признаки класса насекомых;</w:t>
            </w:r>
          </w:p>
          <w:p w14:paraId="4B688984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контроль знаний и умений</w:t>
            </w:r>
          </w:p>
          <w:p w14:paraId="04706F57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знать характерные особенности хордовых;</w:t>
            </w:r>
          </w:p>
          <w:p w14:paraId="686BFCAC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отличие ланцетника от беспозвоночных; круглоротых от ланцетника; характеристика бесчерепных и черепных (позвоночных);</w:t>
            </w:r>
          </w:p>
          <w:p w14:paraId="11C948CD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отличительные признаки рыб;</w:t>
            </w:r>
          </w:p>
          <w:p w14:paraId="71FA8CAD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особенности хрящевых и костных рыб</w:t>
            </w:r>
          </w:p>
          <w:p w14:paraId="33F3CF7F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D0D6F">
              <w:rPr>
                <w:sz w:val="24"/>
                <w:szCs w:val="24"/>
              </w:rPr>
              <w:t>знать</w:t>
            </w:r>
            <w:proofErr w:type="gramEnd"/>
            <w:r w:rsidRPr="008D0D6F">
              <w:rPr>
                <w:sz w:val="24"/>
                <w:szCs w:val="24"/>
              </w:rPr>
              <w:t xml:space="preserve"> в чем примитивность акул и скатов, значение в природе и жизни человека;</w:t>
            </w:r>
          </w:p>
          <w:p w14:paraId="2B6BFE59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многообразие костных рыб, сходство и отличия осетровых и акул; кистеперые, двоякодышащие рыбы; промысловые, проходные рыбы;</w:t>
            </w:r>
          </w:p>
          <w:p w14:paraId="6909738C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рыбы, обитающие в водоемах края</w:t>
            </w:r>
          </w:p>
          <w:p w14:paraId="2AA2AC2F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знать сходство и отличие земноводных и рыб;</w:t>
            </w:r>
          </w:p>
          <w:p w14:paraId="3DB4573F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особенности признаков, позволяющих жить в воде и на суше, значение в природе;</w:t>
            </w:r>
          </w:p>
          <w:p w14:paraId="4A83F35D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знать особенности строения наземного образа жизни рептилий; характерные особенности змей, ящериц, хамелеонов, варан, гекконов;</w:t>
            </w:r>
          </w:p>
          <w:p w14:paraId="431C0AB4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знать признаки более высокой организации рептилий по сравнению с земноводными;</w:t>
            </w:r>
          </w:p>
          <w:p w14:paraId="25D38604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 xml:space="preserve">- значение крокодилов и черепах4 </w:t>
            </w:r>
          </w:p>
          <w:p w14:paraId="3EC90D23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контроль знаний и умений</w:t>
            </w:r>
          </w:p>
          <w:p w14:paraId="4209CEB5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lastRenderedPageBreak/>
              <w:t>- приспособления птиц к полету, признаки птиц и пресмыкающихся у археоптерикса; образ жизни пингвинов, приспособления к условиям их среды;</w:t>
            </w:r>
          </w:p>
          <w:p w14:paraId="0D4BCB2D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</w:p>
          <w:p w14:paraId="2FBE3386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признаки приспособления птиц к условиям среды их обитания, их многообразие;</w:t>
            </w:r>
          </w:p>
          <w:p w14:paraId="2ECB5BAB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общие признаки млекопитающих;</w:t>
            </w:r>
          </w:p>
          <w:p w14:paraId="4A888D9B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признаки приспособления к условиям среды обитания, их образ жизни, охрана;</w:t>
            </w:r>
          </w:p>
          <w:p w14:paraId="73AD4F05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приспособленность обезьян к древесному образу жизни, высшие и низшие приматы, их многообразие; систематическое сходство с человеком;</w:t>
            </w:r>
          </w:p>
          <w:p w14:paraId="2D15850E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  <w:r w:rsidRPr="008D0D6F">
              <w:rPr>
                <w:sz w:val="24"/>
                <w:szCs w:val="24"/>
              </w:rPr>
              <w:t>- контроль умений и знаний</w:t>
            </w:r>
          </w:p>
          <w:p w14:paraId="2D9E2249" w14:textId="77777777" w:rsidR="00D04A90" w:rsidRPr="008D0D6F" w:rsidRDefault="00D04A90" w:rsidP="00EC2E5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69606D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491220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5F325903" w14:textId="77777777" w:rsidTr="0003252E">
        <w:trPr>
          <w:trHeight w:val="267"/>
        </w:trPr>
        <w:tc>
          <w:tcPr>
            <w:tcW w:w="880" w:type="dxa"/>
          </w:tcPr>
          <w:p w14:paraId="17E4618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2F7D8A6D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343509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33E39860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596953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Тип Кишечнополостные. Общая характеристика, образ жизни, значение.</w:t>
            </w:r>
          </w:p>
        </w:tc>
        <w:tc>
          <w:tcPr>
            <w:tcW w:w="5416" w:type="dxa"/>
            <w:vMerge/>
          </w:tcPr>
          <w:p w14:paraId="2A2A75D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9F66C2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DA0DC5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7DECEE04" w14:textId="77777777" w:rsidTr="0003252E">
        <w:trPr>
          <w:trHeight w:val="552"/>
        </w:trPr>
        <w:tc>
          <w:tcPr>
            <w:tcW w:w="880" w:type="dxa"/>
          </w:tcPr>
          <w:p w14:paraId="298DACA5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3B2506A4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7C8D1C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433E223F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B491C5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Черви. Общая характеристика и многообразие. Тип Плоские черви. Тип Круглые черви</w:t>
            </w:r>
          </w:p>
          <w:p w14:paraId="474905F6" w14:textId="0334CCFA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№2 «Знакомство с многообразие круглых червей»</w:t>
            </w:r>
          </w:p>
        </w:tc>
        <w:tc>
          <w:tcPr>
            <w:tcW w:w="5416" w:type="dxa"/>
            <w:vMerge/>
          </w:tcPr>
          <w:p w14:paraId="57768E9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A487FEE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A60C831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14B854A8" w14:textId="77777777" w:rsidTr="0003252E">
        <w:trPr>
          <w:trHeight w:val="543"/>
        </w:trPr>
        <w:tc>
          <w:tcPr>
            <w:tcW w:w="880" w:type="dxa"/>
          </w:tcPr>
          <w:p w14:paraId="0574171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51A6050D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1C92B2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КОУ</w:t>
            </w:r>
          </w:p>
          <w:p w14:paraId="0834A1BE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2D98CA" w14:textId="5A794BD2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Тип Кольчатые черви. 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№3 «Внешнее строение дождевого червя»</w:t>
            </w:r>
          </w:p>
        </w:tc>
        <w:tc>
          <w:tcPr>
            <w:tcW w:w="5416" w:type="dxa"/>
            <w:vMerge/>
          </w:tcPr>
          <w:p w14:paraId="7E4B6202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CFBE4C2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683AE0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0D8DC7F6" w14:textId="77777777" w:rsidTr="0003252E">
        <w:trPr>
          <w:trHeight w:val="299"/>
        </w:trPr>
        <w:tc>
          <w:tcPr>
            <w:tcW w:w="880" w:type="dxa"/>
          </w:tcPr>
          <w:p w14:paraId="7E946C25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1F05D3B6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97A1CB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7D26B6D1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407A78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 xml:space="preserve">Тип Моллюски. Образ жизни, многообразие </w:t>
            </w:r>
          </w:p>
          <w:p w14:paraId="31A721E4" w14:textId="26AE777A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№4 «Особенности строения и жизни моллюсков»</w:t>
            </w:r>
          </w:p>
        </w:tc>
        <w:tc>
          <w:tcPr>
            <w:tcW w:w="5416" w:type="dxa"/>
            <w:vMerge/>
          </w:tcPr>
          <w:p w14:paraId="73CBE89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0A5DA1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5AD89D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542E39C2" w14:textId="77777777" w:rsidTr="0003252E">
        <w:trPr>
          <w:trHeight w:val="234"/>
        </w:trPr>
        <w:tc>
          <w:tcPr>
            <w:tcW w:w="880" w:type="dxa"/>
          </w:tcPr>
          <w:p w14:paraId="133CED7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236E40C0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B6D5C6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1C33E679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1D65C2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 xml:space="preserve">Тип Иглокожие. </w:t>
            </w:r>
          </w:p>
        </w:tc>
        <w:tc>
          <w:tcPr>
            <w:tcW w:w="5416" w:type="dxa"/>
            <w:vMerge/>
          </w:tcPr>
          <w:p w14:paraId="18D586F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2A864A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1299B0E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296C823C" w14:textId="77777777" w:rsidTr="0003252E">
        <w:trPr>
          <w:trHeight w:val="234"/>
        </w:trPr>
        <w:tc>
          <w:tcPr>
            <w:tcW w:w="880" w:type="dxa"/>
          </w:tcPr>
          <w:p w14:paraId="0C6AA0DF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71AA32DF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6E8721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1042C90B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276C7B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Тип Членистоногие. Классы: Ракообразные, Паукообразные</w:t>
            </w:r>
          </w:p>
          <w:p w14:paraId="1C79A173" w14:textId="77777777" w:rsidR="00D04A90" w:rsidRPr="008D0D6F" w:rsidRDefault="00F510E7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Лабораторная работа</w:t>
            </w:r>
            <w:r w:rsidR="00A467C4" w:rsidRPr="008D0D6F">
              <w:rPr>
                <w:snapToGrid w:val="0"/>
                <w:sz w:val="24"/>
                <w:szCs w:val="24"/>
              </w:rPr>
              <w:t>:</w:t>
            </w:r>
            <w:r w:rsidR="00D04A90" w:rsidRPr="008D0D6F">
              <w:rPr>
                <w:snapToGrid w:val="0"/>
                <w:sz w:val="24"/>
                <w:szCs w:val="24"/>
              </w:rPr>
              <w:t xml:space="preserve"> «Знакомство с ракообразными»</w:t>
            </w:r>
          </w:p>
        </w:tc>
        <w:tc>
          <w:tcPr>
            <w:tcW w:w="5416" w:type="dxa"/>
            <w:vMerge/>
          </w:tcPr>
          <w:p w14:paraId="0133688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C3D11C1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DDEDA61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66AE94C1" w14:textId="77777777" w:rsidTr="0003252E">
        <w:trPr>
          <w:trHeight w:val="234"/>
        </w:trPr>
        <w:tc>
          <w:tcPr>
            <w:tcW w:w="880" w:type="dxa"/>
          </w:tcPr>
          <w:p w14:paraId="42CD026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14:paraId="4DE2E624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A3C50D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Обобщение и повторение</w:t>
            </w:r>
          </w:p>
          <w:p w14:paraId="69CB529F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2D81DE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Тип Членистоногие. Класс Насекомые</w:t>
            </w:r>
          </w:p>
          <w:p w14:paraId="44DBEEE6" w14:textId="320DC2B6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№6 «Изучение представителей отрядов насекомых»</w:t>
            </w:r>
          </w:p>
        </w:tc>
        <w:tc>
          <w:tcPr>
            <w:tcW w:w="5416" w:type="dxa"/>
            <w:vMerge/>
          </w:tcPr>
          <w:p w14:paraId="4468D1CF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445CD6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4E52AF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581646E9" w14:textId="77777777" w:rsidTr="0003252E">
        <w:trPr>
          <w:trHeight w:val="234"/>
        </w:trPr>
        <w:tc>
          <w:tcPr>
            <w:tcW w:w="880" w:type="dxa"/>
          </w:tcPr>
          <w:p w14:paraId="528DAB72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1FF70D82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CDE694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КР №1</w:t>
            </w:r>
          </w:p>
          <w:p w14:paraId="6D139800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BB28D8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 xml:space="preserve">Отряды насекомых. Обобщение знаний по теме Беспозвоночные. </w:t>
            </w:r>
          </w:p>
        </w:tc>
        <w:tc>
          <w:tcPr>
            <w:tcW w:w="5416" w:type="dxa"/>
            <w:vMerge/>
          </w:tcPr>
          <w:p w14:paraId="5E1AAF39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0C105D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80A8ED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1752ED18" w14:textId="77777777" w:rsidTr="0003252E">
        <w:trPr>
          <w:trHeight w:val="234"/>
        </w:trPr>
        <w:tc>
          <w:tcPr>
            <w:tcW w:w="880" w:type="dxa"/>
          </w:tcPr>
          <w:p w14:paraId="69AB481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14:paraId="6AF86B78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3FDCBE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4804527E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DD9412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Тип хордовые. Общая характеристика, многообразие, значение.</w:t>
            </w:r>
          </w:p>
        </w:tc>
        <w:tc>
          <w:tcPr>
            <w:tcW w:w="5416" w:type="dxa"/>
            <w:vMerge/>
          </w:tcPr>
          <w:p w14:paraId="178670C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BA0330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BD2F6C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71A3D862" w14:textId="77777777" w:rsidTr="0003252E">
        <w:trPr>
          <w:trHeight w:val="234"/>
        </w:trPr>
        <w:tc>
          <w:tcPr>
            <w:tcW w:w="880" w:type="dxa"/>
          </w:tcPr>
          <w:p w14:paraId="635E644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14:paraId="373A8264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A8F471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1EB68325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D1F217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Классы рыб: Хрящевые, Костные</w:t>
            </w:r>
          </w:p>
          <w:p w14:paraId="4341396B" w14:textId="6E5A99FE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lastRenderedPageBreak/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№7 «Внешнее строение и передвижение рыб»</w:t>
            </w:r>
          </w:p>
        </w:tc>
        <w:tc>
          <w:tcPr>
            <w:tcW w:w="5416" w:type="dxa"/>
            <w:vMerge/>
          </w:tcPr>
          <w:p w14:paraId="3844884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82CCD6E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9D1D34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3081B374" w14:textId="77777777" w:rsidTr="0003252E">
        <w:trPr>
          <w:trHeight w:val="234"/>
        </w:trPr>
        <w:tc>
          <w:tcPr>
            <w:tcW w:w="880" w:type="dxa"/>
          </w:tcPr>
          <w:p w14:paraId="35B11646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14:paraId="65B039D8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A7F913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КОУ</w:t>
            </w:r>
          </w:p>
        </w:tc>
        <w:tc>
          <w:tcPr>
            <w:tcW w:w="5386" w:type="dxa"/>
          </w:tcPr>
          <w:p w14:paraId="2B0B0D12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Основные систематические группы рыб</w:t>
            </w:r>
          </w:p>
        </w:tc>
        <w:tc>
          <w:tcPr>
            <w:tcW w:w="5416" w:type="dxa"/>
            <w:vMerge/>
          </w:tcPr>
          <w:p w14:paraId="620123B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C4C5F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7EBEA2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1B1EF3F5" w14:textId="77777777" w:rsidTr="0003252E">
        <w:trPr>
          <w:trHeight w:val="234"/>
        </w:trPr>
        <w:tc>
          <w:tcPr>
            <w:tcW w:w="880" w:type="dxa"/>
          </w:tcPr>
          <w:p w14:paraId="7ACE3D4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14:paraId="5511F2AF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980369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5EC792D5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58DE5B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Класс Земноводные, или Амфибии. Общая характеристика, образ жизни, значение.</w:t>
            </w:r>
          </w:p>
        </w:tc>
        <w:tc>
          <w:tcPr>
            <w:tcW w:w="5416" w:type="dxa"/>
            <w:vMerge/>
          </w:tcPr>
          <w:p w14:paraId="51570EE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E325C2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C2C50A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6C3C8963" w14:textId="77777777" w:rsidTr="0003252E">
        <w:trPr>
          <w:trHeight w:val="234"/>
        </w:trPr>
        <w:tc>
          <w:tcPr>
            <w:tcW w:w="880" w:type="dxa"/>
          </w:tcPr>
          <w:p w14:paraId="0D81B6F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14:paraId="445463EA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89E777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6981A9CD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E5C1B21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Класс Пресмыкающиеся, или Рептилии. Общая характеристика, образ жизни, значение</w:t>
            </w:r>
          </w:p>
        </w:tc>
        <w:tc>
          <w:tcPr>
            <w:tcW w:w="5416" w:type="dxa"/>
            <w:vMerge/>
          </w:tcPr>
          <w:p w14:paraId="1E898BE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DC9826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69D5115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45656097" w14:textId="77777777" w:rsidTr="0003252E">
        <w:trPr>
          <w:trHeight w:val="234"/>
        </w:trPr>
        <w:tc>
          <w:tcPr>
            <w:tcW w:w="880" w:type="dxa"/>
          </w:tcPr>
          <w:p w14:paraId="696F975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14:paraId="790DF8E3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120837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56D1E13F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BB21BA" w14:textId="66F4CDCD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Класс Птицы. 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№8 «Изучение внешнего строения птиц»</w:t>
            </w:r>
          </w:p>
        </w:tc>
        <w:tc>
          <w:tcPr>
            <w:tcW w:w="5416" w:type="dxa"/>
            <w:vMerge/>
          </w:tcPr>
          <w:p w14:paraId="4209AF5E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89977F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29C6899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1CB5667D" w14:textId="77777777" w:rsidTr="0003252E">
        <w:trPr>
          <w:trHeight w:val="234"/>
        </w:trPr>
        <w:tc>
          <w:tcPr>
            <w:tcW w:w="880" w:type="dxa"/>
          </w:tcPr>
          <w:p w14:paraId="5D3764B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14:paraId="31207603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5C1247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783608AE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F7E1B6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Многообразие птиц</w:t>
            </w:r>
          </w:p>
        </w:tc>
        <w:tc>
          <w:tcPr>
            <w:tcW w:w="5416" w:type="dxa"/>
            <w:vMerge/>
          </w:tcPr>
          <w:p w14:paraId="7F9AEF89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5E4549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38E7F45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4574E303" w14:textId="77777777" w:rsidTr="0003252E">
        <w:trPr>
          <w:trHeight w:val="234"/>
        </w:trPr>
        <w:tc>
          <w:tcPr>
            <w:tcW w:w="880" w:type="dxa"/>
          </w:tcPr>
          <w:p w14:paraId="76299CE1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14:paraId="35744AEA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6AD17E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21F3AA7D" w14:textId="77777777" w:rsidR="00D04A90" w:rsidRPr="00104778" w:rsidRDefault="00D04A90" w:rsidP="00EC2E5B">
            <w:pPr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5386" w:type="dxa"/>
          </w:tcPr>
          <w:p w14:paraId="1BE03D7A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Класс Млекопитающие, или Звери. Общая характеристика, образ жизни.</w:t>
            </w:r>
          </w:p>
        </w:tc>
        <w:tc>
          <w:tcPr>
            <w:tcW w:w="5416" w:type="dxa"/>
            <w:vMerge/>
          </w:tcPr>
          <w:p w14:paraId="04A3306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38503B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0ED2A1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40079D41" w14:textId="77777777" w:rsidTr="0003252E">
        <w:trPr>
          <w:trHeight w:val="234"/>
        </w:trPr>
        <w:tc>
          <w:tcPr>
            <w:tcW w:w="880" w:type="dxa"/>
          </w:tcPr>
          <w:p w14:paraId="3035D371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14:paraId="1BFD585D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33B81B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УИПЗЗ</w:t>
            </w:r>
          </w:p>
          <w:p w14:paraId="182AD939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DC2B63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5416" w:type="dxa"/>
            <w:vMerge/>
          </w:tcPr>
          <w:p w14:paraId="1F7939F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8B1EA7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C7C850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6E9E717A" w14:textId="77777777" w:rsidTr="0003252E">
        <w:trPr>
          <w:trHeight w:val="234"/>
        </w:trPr>
        <w:tc>
          <w:tcPr>
            <w:tcW w:w="880" w:type="dxa"/>
          </w:tcPr>
          <w:p w14:paraId="7F28A64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14:paraId="558089B9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306F6D" w14:textId="77777777" w:rsidR="00D04A90" w:rsidRPr="00971FAF" w:rsidRDefault="00D04A90" w:rsidP="00EC2E5B">
            <w:pPr>
              <w:spacing w:line="276" w:lineRule="auto"/>
              <w:rPr>
                <w:b/>
                <w:i/>
                <w:iCs/>
              </w:rPr>
            </w:pPr>
            <w:r>
              <w:t>Обобщение, повторение</w:t>
            </w:r>
          </w:p>
          <w:p w14:paraId="402F6DAF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8F982E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5416" w:type="dxa"/>
            <w:vMerge/>
          </w:tcPr>
          <w:p w14:paraId="7DCE131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5BF7F9F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E8FD2FF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1F0128F5" w14:textId="77777777" w:rsidTr="0003252E">
        <w:trPr>
          <w:trHeight w:val="234"/>
        </w:trPr>
        <w:tc>
          <w:tcPr>
            <w:tcW w:w="880" w:type="dxa"/>
          </w:tcPr>
          <w:p w14:paraId="4F74447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14:paraId="3A7264EA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9631E2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 №2</w:t>
            </w:r>
          </w:p>
        </w:tc>
        <w:tc>
          <w:tcPr>
            <w:tcW w:w="5386" w:type="dxa"/>
          </w:tcPr>
          <w:p w14:paraId="0A0492E2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Важнейшие породы домашних млекопитающих. Обобщение знаний по теме Хордовые.</w:t>
            </w:r>
          </w:p>
        </w:tc>
        <w:tc>
          <w:tcPr>
            <w:tcW w:w="5416" w:type="dxa"/>
            <w:vMerge/>
          </w:tcPr>
          <w:p w14:paraId="6C838B2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D7ECAC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4356219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3F24ECD3" w14:textId="77777777" w:rsidTr="00D04A90">
        <w:tc>
          <w:tcPr>
            <w:tcW w:w="880" w:type="dxa"/>
          </w:tcPr>
          <w:p w14:paraId="0A8D0A9C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64" w:type="dxa"/>
          </w:tcPr>
          <w:p w14:paraId="5FDCC0B6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9EF3E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691" w:type="dxa"/>
            <w:gridSpan w:val="5"/>
          </w:tcPr>
          <w:p w14:paraId="6DBBF14A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РАЗДЕЛ 2 Строение</w:t>
            </w:r>
            <w:r w:rsidRPr="00563063">
              <w:rPr>
                <w:b/>
                <w:snapToGrid w:val="0"/>
                <w:sz w:val="24"/>
                <w:szCs w:val="24"/>
              </w:rPr>
              <w:t>, индивидуальное развитие, эволюция</w:t>
            </w:r>
          </w:p>
          <w:p w14:paraId="5E24A6EE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ГЛАВА 3 </w:t>
            </w:r>
            <w:r w:rsidRPr="00563063">
              <w:rPr>
                <w:b/>
                <w:snapToGrid w:val="0"/>
                <w:sz w:val="24"/>
                <w:szCs w:val="24"/>
              </w:rPr>
              <w:t xml:space="preserve">Эволюция строения и </w:t>
            </w:r>
            <w:r>
              <w:rPr>
                <w:b/>
                <w:snapToGrid w:val="0"/>
                <w:sz w:val="24"/>
                <w:szCs w:val="24"/>
              </w:rPr>
              <w:t xml:space="preserve">функций органов и </w:t>
            </w:r>
            <w:proofErr w:type="gramStart"/>
            <w:r>
              <w:rPr>
                <w:b/>
                <w:snapToGrid w:val="0"/>
                <w:sz w:val="24"/>
                <w:szCs w:val="24"/>
              </w:rPr>
              <w:t>их  систем</w:t>
            </w:r>
            <w:proofErr w:type="gramEnd"/>
            <w:r>
              <w:rPr>
                <w:b/>
                <w:snapToGrid w:val="0"/>
                <w:sz w:val="24"/>
                <w:szCs w:val="24"/>
              </w:rPr>
              <w:t xml:space="preserve"> 7 </w:t>
            </w:r>
            <w:r w:rsidRPr="00563063">
              <w:rPr>
                <w:b/>
                <w:snapToGrid w:val="0"/>
                <w:sz w:val="24"/>
                <w:szCs w:val="24"/>
              </w:rPr>
              <w:t>часов</w:t>
            </w:r>
          </w:p>
        </w:tc>
      </w:tr>
      <w:tr w:rsidR="00D04A90" w:rsidRPr="00612B60" w14:paraId="3BD1F1FF" w14:textId="77777777" w:rsidTr="0003252E">
        <w:trPr>
          <w:trHeight w:val="505"/>
        </w:trPr>
        <w:tc>
          <w:tcPr>
            <w:tcW w:w="880" w:type="dxa"/>
          </w:tcPr>
          <w:p w14:paraId="069E37DE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14:paraId="7ED1F19F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2F66E2" w14:textId="77777777" w:rsidR="00D04A9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>УИПЗЗ</w:t>
            </w:r>
          </w:p>
        </w:tc>
        <w:tc>
          <w:tcPr>
            <w:tcW w:w="5386" w:type="dxa"/>
          </w:tcPr>
          <w:p w14:paraId="508ACB56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Покровы тела. Опорно-двигательная система животных. Способы передвижения и полости тела животных</w:t>
            </w:r>
          </w:p>
          <w:p w14:paraId="77A776E8" w14:textId="573B31E1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№9 «Изучение особенностей покровов тела»</w:t>
            </w:r>
          </w:p>
          <w:p w14:paraId="6E89AC39" w14:textId="39D4FAF6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lastRenderedPageBreak/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№10 «Изучение способов передвижения животных»</w:t>
            </w:r>
          </w:p>
        </w:tc>
        <w:tc>
          <w:tcPr>
            <w:tcW w:w="5416" w:type="dxa"/>
          </w:tcPr>
          <w:p w14:paraId="32A0EFF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632351F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5D0C4C2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48555BC7" w14:textId="77777777" w:rsidTr="0003252E">
        <w:trPr>
          <w:trHeight w:val="486"/>
        </w:trPr>
        <w:tc>
          <w:tcPr>
            <w:tcW w:w="880" w:type="dxa"/>
          </w:tcPr>
          <w:p w14:paraId="003D933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14:paraId="554554B5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CF98A4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>УИПЗЗ</w:t>
            </w:r>
          </w:p>
        </w:tc>
        <w:tc>
          <w:tcPr>
            <w:tcW w:w="5386" w:type="dxa"/>
          </w:tcPr>
          <w:p w14:paraId="3A1FC197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 xml:space="preserve">Органы дыхания и газообмен </w:t>
            </w:r>
          </w:p>
          <w:p w14:paraId="6F529AEA" w14:textId="005FDC2A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№11 «Изучение способов дыхания животных»</w:t>
            </w:r>
          </w:p>
        </w:tc>
        <w:tc>
          <w:tcPr>
            <w:tcW w:w="5416" w:type="dxa"/>
          </w:tcPr>
          <w:p w14:paraId="4F0DF3C6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654DDB01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76D79AA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4BC22237" w14:textId="77777777" w:rsidTr="0003252E">
        <w:trPr>
          <w:trHeight w:val="374"/>
        </w:trPr>
        <w:tc>
          <w:tcPr>
            <w:tcW w:w="880" w:type="dxa"/>
          </w:tcPr>
          <w:p w14:paraId="0DAEAA0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14:paraId="00BE7684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D54580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>УИПЗЗ</w:t>
            </w:r>
          </w:p>
        </w:tc>
        <w:tc>
          <w:tcPr>
            <w:tcW w:w="5386" w:type="dxa"/>
          </w:tcPr>
          <w:p w14:paraId="01D8050A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 xml:space="preserve">Органы пищеварения. Обмен веществ и превращение энергии. </w:t>
            </w:r>
          </w:p>
        </w:tc>
        <w:tc>
          <w:tcPr>
            <w:tcW w:w="5416" w:type="dxa"/>
          </w:tcPr>
          <w:p w14:paraId="5745FED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334DD0F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4B56608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5E8E100E" w14:textId="77777777" w:rsidTr="0003252E">
        <w:trPr>
          <w:trHeight w:val="374"/>
        </w:trPr>
        <w:tc>
          <w:tcPr>
            <w:tcW w:w="880" w:type="dxa"/>
          </w:tcPr>
          <w:p w14:paraId="71A7658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14:paraId="3DEEEC2C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E71ED7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 xml:space="preserve">УИПЗЗ </w:t>
            </w:r>
          </w:p>
        </w:tc>
        <w:tc>
          <w:tcPr>
            <w:tcW w:w="5386" w:type="dxa"/>
          </w:tcPr>
          <w:p w14:paraId="6A96E330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Кровеносная система. Кровь</w:t>
            </w:r>
          </w:p>
        </w:tc>
        <w:tc>
          <w:tcPr>
            <w:tcW w:w="5416" w:type="dxa"/>
          </w:tcPr>
          <w:p w14:paraId="39969469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60C8502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7FB85B2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54B3353D" w14:textId="77777777" w:rsidTr="0003252E">
        <w:trPr>
          <w:trHeight w:val="374"/>
        </w:trPr>
        <w:tc>
          <w:tcPr>
            <w:tcW w:w="880" w:type="dxa"/>
          </w:tcPr>
          <w:p w14:paraId="0B0AD31D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14:paraId="3951B3D6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6CEA58" w14:textId="77777777" w:rsidR="00D04A90" w:rsidRPr="00612B60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>УИПЗЗ</w:t>
            </w:r>
          </w:p>
        </w:tc>
        <w:tc>
          <w:tcPr>
            <w:tcW w:w="5386" w:type="dxa"/>
          </w:tcPr>
          <w:p w14:paraId="0366DE08" w14:textId="77777777" w:rsidR="00D04A90" w:rsidRPr="008D0D6F" w:rsidRDefault="00D04A90" w:rsidP="00EC2E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Органы выделения</w:t>
            </w:r>
          </w:p>
        </w:tc>
        <w:tc>
          <w:tcPr>
            <w:tcW w:w="5416" w:type="dxa"/>
          </w:tcPr>
          <w:p w14:paraId="1C6084E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3DD6EA35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78E3C2C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552DC3E2" w14:textId="77777777" w:rsidTr="0003252E">
        <w:trPr>
          <w:trHeight w:val="374"/>
        </w:trPr>
        <w:tc>
          <w:tcPr>
            <w:tcW w:w="880" w:type="dxa"/>
          </w:tcPr>
          <w:p w14:paraId="7A0E37CE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14:paraId="0E7FC117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F4E85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>Обобщение, повторение</w:t>
            </w:r>
          </w:p>
        </w:tc>
        <w:tc>
          <w:tcPr>
            <w:tcW w:w="5386" w:type="dxa"/>
          </w:tcPr>
          <w:p w14:paraId="0A1422E1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 xml:space="preserve">Нервная система. Рефлекс. Инстинкт. Органы чувств. Регуляция деятельности организма </w:t>
            </w:r>
          </w:p>
          <w:p w14:paraId="418ACE0E" w14:textId="177253F3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№12 «Изучение ответной реакции животных на раздражение».</w:t>
            </w:r>
          </w:p>
          <w:p w14:paraId="050FD165" w14:textId="553B3BC2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№13 «Изучение органов чувств животных»</w:t>
            </w:r>
          </w:p>
        </w:tc>
        <w:tc>
          <w:tcPr>
            <w:tcW w:w="5416" w:type="dxa"/>
          </w:tcPr>
          <w:p w14:paraId="4AE0CF2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2D78059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707BB72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29EF934E" w14:textId="77777777" w:rsidTr="0003252E">
        <w:trPr>
          <w:trHeight w:val="374"/>
        </w:trPr>
        <w:tc>
          <w:tcPr>
            <w:tcW w:w="880" w:type="dxa"/>
          </w:tcPr>
          <w:p w14:paraId="57C08CD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14:paraId="10E808D9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A82029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>КР № 3</w:t>
            </w:r>
          </w:p>
        </w:tc>
        <w:tc>
          <w:tcPr>
            <w:tcW w:w="5386" w:type="dxa"/>
          </w:tcPr>
          <w:p w14:paraId="3CE688A1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Продление рода. Органы размножения, Развитие животных с превращением и без превращения. Периодизация и продолжительность жизни.</w:t>
            </w:r>
          </w:p>
          <w:p w14:paraId="73146A1E" w14:textId="77618B68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Лаб.</w:t>
            </w:r>
            <w:r w:rsidR="00005A59">
              <w:rPr>
                <w:snapToGrid w:val="0"/>
                <w:sz w:val="24"/>
                <w:szCs w:val="24"/>
              </w:rPr>
              <w:t xml:space="preserve"> </w:t>
            </w:r>
            <w:r w:rsidRPr="008D0D6F">
              <w:rPr>
                <w:snapToGrid w:val="0"/>
                <w:sz w:val="24"/>
                <w:szCs w:val="24"/>
              </w:rPr>
              <w:t>раб</w:t>
            </w:r>
            <w:r w:rsidR="00005A59">
              <w:rPr>
                <w:snapToGrid w:val="0"/>
                <w:sz w:val="24"/>
                <w:szCs w:val="24"/>
              </w:rPr>
              <w:t>ота</w:t>
            </w:r>
            <w:r w:rsidRPr="008D0D6F">
              <w:rPr>
                <w:snapToGrid w:val="0"/>
                <w:sz w:val="24"/>
                <w:szCs w:val="24"/>
              </w:rPr>
              <w:t xml:space="preserve"> №14 «определение возраста животных» Обобщение знаний по теме «Эволюция систем органов»</w:t>
            </w:r>
          </w:p>
        </w:tc>
        <w:tc>
          <w:tcPr>
            <w:tcW w:w="5416" w:type="dxa"/>
          </w:tcPr>
          <w:p w14:paraId="7137F4B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AB4C99C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4A71C25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3FDAFC73" w14:textId="77777777" w:rsidTr="0003252E">
        <w:trPr>
          <w:trHeight w:val="333"/>
        </w:trPr>
        <w:tc>
          <w:tcPr>
            <w:tcW w:w="880" w:type="dxa"/>
          </w:tcPr>
          <w:p w14:paraId="66F2E556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64" w:type="dxa"/>
          </w:tcPr>
          <w:p w14:paraId="0F54F175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FC77B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1652" w:type="dxa"/>
            <w:gridSpan w:val="4"/>
          </w:tcPr>
          <w:p w14:paraId="00549972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8D0D6F">
              <w:rPr>
                <w:b/>
                <w:snapToGrid w:val="0"/>
                <w:sz w:val="24"/>
                <w:szCs w:val="24"/>
              </w:rPr>
              <w:t>ГЛАВА 4 Развитие и закономерности размещения животных на земле 1 час</w:t>
            </w:r>
          </w:p>
        </w:tc>
        <w:tc>
          <w:tcPr>
            <w:tcW w:w="1039" w:type="dxa"/>
          </w:tcPr>
          <w:p w14:paraId="488F6322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</w:tr>
      <w:tr w:rsidR="00D04A90" w:rsidRPr="00612B60" w14:paraId="0D862786" w14:textId="77777777" w:rsidTr="0003252E">
        <w:trPr>
          <w:trHeight w:val="391"/>
        </w:trPr>
        <w:tc>
          <w:tcPr>
            <w:tcW w:w="880" w:type="dxa"/>
          </w:tcPr>
          <w:p w14:paraId="4F139B9F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14:paraId="3E46066B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7100AE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>УИПЗЗ</w:t>
            </w:r>
          </w:p>
        </w:tc>
        <w:tc>
          <w:tcPr>
            <w:tcW w:w="5386" w:type="dxa"/>
          </w:tcPr>
          <w:p w14:paraId="4D33C377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Доказательства эволюции животных. Ареалы обитания. Миграции. Закономерности размещения животных</w:t>
            </w:r>
          </w:p>
        </w:tc>
        <w:tc>
          <w:tcPr>
            <w:tcW w:w="5416" w:type="dxa"/>
          </w:tcPr>
          <w:p w14:paraId="55DE852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4A7B3C3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0A82452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65F1863D" w14:textId="77777777" w:rsidTr="0003252E">
        <w:trPr>
          <w:trHeight w:val="224"/>
        </w:trPr>
        <w:tc>
          <w:tcPr>
            <w:tcW w:w="880" w:type="dxa"/>
          </w:tcPr>
          <w:p w14:paraId="6EA6E8F6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14:paraId="144428CB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DBE4D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11652" w:type="dxa"/>
            <w:gridSpan w:val="4"/>
          </w:tcPr>
          <w:p w14:paraId="76DA5F8B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pacing w:val="-2"/>
                <w:sz w:val="24"/>
                <w:szCs w:val="24"/>
              </w:rPr>
            </w:pPr>
            <w:r w:rsidRPr="008D0D6F">
              <w:rPr>
                <w:b/>
                <w:snapToGrid w:val="0"/>
                <w:spacing w:val="-2"/>
                <w:sz w:val="24"/>
                <w:szCs w:val="24"/>
              </w:rPr>
              <w:t>ГЛАВА 5 Биоценозы 2 часа</w:t>
            </w:r>
          </w:p>
        </w:tc>
        <w:tc>
          <w:tcPr>
            <w:tcW w:w="1039" w:type="dxa"/>
          </w:tcPr>
          <w:p w14:paraId="329053F4" w14:textId="77777777" w:rsidR="00D04A90" w:rsidRPr="00563063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b/>
                <w:snapToGrid w:val="0"/>
                <w:spacing w:val="-2"/>
                <w:sz w:val="24"/>
                <w:szCs w:val="24"/>
              </w:rPr>
            </w:pPr>
          </w:p>
        </w:tc>
      </w:tr>
      <w:tr w:rsidR="00D04A90" w:rsidRPr="00612B60" w14:paraId="09A4B8B7" w14:textId="77777777" w:rsidTr="0003252E">
        <w:trPr>
          <w:trHeight w:val="337"/>
        </w:trPr>
        <w:tc>
          <w:tcPr>
            <w:tcW w:w="880" w:type="dxa"/>
          </w:tcPr>
          <w:p w14:paraId="7DB7C0C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14:paraId="0D6A89DA" w14:textId="77777777" w:rsidR="00D04A9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372CA9" w14:textId="77777777" w:rsidR="00D04A9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t>УИПЗЗ</w:t>
            </w:r>
          </w:p>
        </w:tc>
        <w:tc>
          <w:tcPr>
            <w:tcW w:w="5386" w:type="dxa"/>
          </w:tcPr>
          <w:p w14:paraId="1EB93FA4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 xml:space="preserve">Биоценоз. Пищевые взаимосвязи, факторы среды </w:t>
            </w:r>
          </w:p>
        </w:tc>
        <w:tc>
          <w:tcPr>
            <w:tcW w:w="5416" w:type="dxa"/>
            <w:vMerge w:val="restart"/>
          </w:tcPr>
          <w:p w14:paraId="43CB2DCD" w14:textId="77777777" w:rsidR="00D04A90" w:rsidRPr="00FC4A29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4A29">
              <w:rPr>
                <w:sz w:val="24"/>
                <w:szCs w:val="24"/>
              </w:rPr>
              <w:t>- ярусность, пищевые связи, агробиоценоз;</w:t>
            </w:r>
          </w:p>
          <w:p w14:paraId="64A8E64A" w14:textId="77777777" w:rsidR="00D04A90" w:rsidRPr="00FC4A29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4A29">
              <w:rPr>
                <w:sz w:val="24"/>
                <w:szCs w:val="24"/>
              </w:rPr>
              <w:lastRenderedPageBreak/>
              <w:t>- абиотические, биотические, антропогенные факторы;</w:t>
            </w:r>
          </w:p>
          <w:p w14:paraId="3E979666" w14:textId="77777777" w:rsidR="00D04A90" w:rsidRPr="00FC4A29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4A29">
              <w:rPr>
                <w:sz w:val="24"/>
                <w:szCs w:val="24"/>
              </w:rPr>
              <w:t>- цепи питания, функциональные группы, пищевая пирамида;</w:t>
            </w:r>
          </w:p>
          <w:p w14:paraId="5871A803" w14:textId="77777777" w:rsidR="00D04A90" w:rsidRPr="00FC4A29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4A29">
              <w:rPr>
                <w:sz w:val="24"/>
                <w:szCs w:val="24"/>
              </w:rPr>
              <w:t>- связи организмов в биоценозе, экологические группы;</w:t>
            </w:r>
          </w:p>
          <w:p w14:paraId="1B475694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4A29">
              <w:rPr>
                <w:sz w:val="24"/>
                <w:szCs w:val="24"/>
              </w:rPr>
              <w:t>- контроль знаний и умений</w:t>
            </w:r>
          </w:p>
        </w:tc>
        <w:tc>
          <w:tcPr>
            <w:tcW w:w="850" w:type="dxa"/>
            <w:gridSpan w:val="2"/>
          </w:tcPr>
          <w:p w14:paraId="1AD13D4A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8290B55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234F60BB" w14:textId="77777777" w:rsidTr="0003252E">
        <w:trPr>
          <w:trHeight w:val="579"/>
        </w:trPr>
        <w:tc>
          <w:tcPr>
            <w:tcW w:w="880" w:type="dxa"/>
          </w:tcPr>
          <w:p w14:paraId="0F4EE920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64" w:type="dxa"/>
          </w:tcPr>
          <w:p w14:paraId="61521D48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3A36E3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 № 4</w:t>
            </w:r>
          </w:p>
        </w:tc>
        <w:tc>
          <w:tcPr>
            <w:tcW w:w="5386" w:type="dxa"/>
          </w:tcPr>
          <w:p w14:paraId="2258733D" w14:textId="77777777" w:rsidR="00D04A90" w:rsidRPr="008D0D6F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8D0D6F">
              <w:rPr>
                <w:snapToGrid w:val="0"/>
                <w:sz w:val="24"/>
                <w:szCs w:val="24"/>
              </w:rPr>
              <w:t>Животный мир и хозяйственная деятельность человека. Обобщение знаний по пройденному курсу.</w:t>
            </w:r>
          </w:p>
        </w:tc>
        <w:tc>
          <w:tcPr>
            <w:tcW w:w="5416" w:type="dxa"/>
            <w:vMerge/>
          </w:tcPr>
          <w:p w14:paraId="3649BDA8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5FDAF59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03CB097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4A90" w:rsidRPr="00612B60" w14:paraId="20885584" w14:textId="77777777" w:rsidTr="0003252E">
        <w:trPr>
          <w:trHeight w:val="299"/>
        </w:trPr>
        <w:tc>
          <w:tcPr>
            <w:tcW w:w="880" w:type="dxa"/>
          </w:tcPr>
          <w:p w14:paraId="373EB189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14:paraId="7B2DB92C" w14:textId="77777777" w:rsidR="00D04A9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25B61C" w14:textId="77777777" w:rsidR="00D04A9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C82404" w14:textId="77777777" w:rsidR="00D04A90" w:rsidRPr="00612B60" w:rsidRDefault="00D04A90" w:rsidP="00EC2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Резерв</w:t>
            </w:r>
          </w:p>
        </w:tc>
        <w:tc>
          <w:tcPr>
            <w:tcW w:w="5416" w:type="dxa"/>
          </w:tcPr>
          <w:p w14:paraId="7A1A911B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</w:tcPr>
          <w:p w14:paraId="683DA8F9" w14:textId="77777777" w:rsidR="00D04A90" w:rsidRPr="00612B60" w:rsidRDefault="00D04A90" w:rsidP="00EC2E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A827AFD" w14:textId="77777777" w:rsidR="00C27C93" w:rsidRDefault="00C27C93" w:rsidP="00EC2E5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DCA642" w14:textId="1B43552A" w:rsidR="00EF72E2" w:rsidRPr="000F0653" w:rsidRDefault="00005A59" w:rsidP="00EC2E5B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14:paraId="01E31E54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b/>
          <w:bCs/>
          <w:sz w:val="24"/>
          <w:szCs w:val="24"/>
          <w:u w:val="single"/>
        </w:rPr>
        <w:t xml:space="preserve">Шкалы оценки </w:t>
      </w:r>
    </w:p>
    <w:p w14:paraId="010F22A9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b/>
          <w:bCs/>
          <w:sz w:val="24"/>
          <w:szCs w:val="24"/>
        </w:rPr>
        <w:t>• 5-балльная;</w:t>
      </w:r>
      <w:r w:rsidRPr="0074693B">
        <w:rPr>
          <w:rFonts w:ascii="Times New Roman" w:hAnsi="Times New Roman"/>
          <w:sz w:val="24"/>
          <w:szCs w:val="24"/>
        </w:rPr>
        <w:t xml:space="preserve"> </w:t>
      </w:r>
    </w:p>
    <w:p w14:paraId="3CB14BF8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b/>
          <w:bCs/>
          <w:sz w:val="24"/>
          <w:szCs w:val="24"/>
        </w:rPr>
        <w:t>• 100-балльная (по результатам   тестов);</w:t>
      </w:r>
      <w:r w:rsidRPr="0074693B">
        <w:rPr>
          <w:rFonts w:ascii="Times New Roman" w:hAnsi="Times New Roman"/>
          <w:sz w:val="24"/>
          <w:szCs w:val="24"/>
        </w:rPr>
        <w:t xml:space="preserve"> </w:t>
      </w:r>
    </w:p>
    <w:p w14:paraId="78BC37C2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sz w:val="24"/>
          <w:szCs w:val="24"/>
          <w:u w:val="single"/>
        </w:rPr>
        <w:t>При использовании 100-балльной шкалы принята следующая система перевода ее в 5-балльную:</w:t>
      </w:r>
      <w:r w:rsidRPr="0074693B">
        <w:rPr>
          <w:rFonts w:ascii="Times New Roman" w:hAnsi="Times New Roman"/>
          <w:sz w:val="24"/>
          <w:szCs w:val="24"/>
        </w:rPr>
        <w:t xml:space="preserve"> </w:t>
      </w:r>
    </w:p>
    <w:p w14:paraId="67B4164B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sz w:val="24"/>
          <w:szCs w:val="24"/>
        </w:rPr>
        <w:t>100 - 90 баллов   = «5»</w:t>
      </w:r>
    </w:p>
    <w:p w14:paraId="02C82F2A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sz w:val="24"/>
          <w:szCs w:val="24"/>
        </w:rPr>
        <w:t>89 -   65баллов    = «4»</w:t>
      </w:r>
    </w:p>
    <w:p w14:paraId="54C611A8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sz w:val="24"/>
          <w:szCs w:val="24"/>
        </w:rPr>
        <w:t>64 -   30 балла     = «3»</w:t>
      </w:r>
    </w:p>
    <w:p w14:paraId="4DA04B1A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sz w:val="24"/>
          <w:szCs w:val="24"/>
        </w:rPr>
        <w:t>29 -   0 балла       = «2»</w:t>
      </w:r>
    </w:p>
    <w:p w14:paraId="196DF299" w14:textId="77777777" w:rsidR="00EF72E2" w:rsidRPr="0074693B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4693B">
        <w:rPr>
          <w:rFonts w:ascii="Times New Roman" w:hAnsi="Times New Roman"/>
          <w:sz w:val="24"/>
          <w:szCs w:val="24"/>
          <w:u w:val="single"/>
        </w:rPr>
        <w:t xml:space="preserve"> Критерии и нормы оценочной деятельности.</w:t>
      </w:r>
      <w:r w:rsidRPr="0074693B">
        <w:rPr>
          <w:rFonts w:ascii="Times New Roman" w:hAnsi="Times New Roman"/>
          <w:sz w:val="24"/>
          <w:szCs w:val="24"/>
        </w:rPr>
        <w:t xml:space="preserve"> </w:t>
      </w:r>
    </w:p>
    <w:p w14:paraId="2A009C5E" w14:textId="77777777" w:rsidR="00EF72E2" w:rsidRPr="005F49D3" w:rsidRDefault="00EF72E2" w:rsidP="00EC2E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14:paraId="747B923E" w14:textId="77777777" w:rsidR="00EF72E2" w:rsidRPr="00CB5FE7" w:rsidRDefault="00EF72E2" w:rsidP="00EC2E5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B5FE7">
        <w:rPr>
          <w:rFonts w:ascii="Times New Roman" w:hAnsi="Times New Roman"/>
          <w:b/>
          <w:sz w:val="24"/>
          <w:szCs w:val="24"/>
        </w:rPr>
        <w:t xml:space="preserve">Система оценки: </w:t>
      </w:r>
    </w:p>
    <w:p w14:paraId="43A65B65" w14:textId="77777777" w:rsidR="00EF72E2" w:rsidRPr="00CB5FE7" w:rsidRDefault="00EF72E2" w:rsidP="00EC2E5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B5FE7">
        <w:rPr>
          <w:rFonts w:ascii="Times New Roman" w:hAnsi="Times New Roman"/>
          <w:b/>
          <w:sz w:val="24"/>
          <w:szCs w:val="24"/>
        </w:rPr>
        <w:t>Оценка устного ответа учащихся</w:t>
      </w:r>
    </w:p>
    <w:p w14:paraId="600D09BB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Отметка "5" ставится в случае: </w:t>
      </w:r>
    </w:p>
    <w:p w14:paraId="6F3B352E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1. Знания, понимания, глубины усвоения обучающимся всего объёма программного материала. </w:t>
      </w:r>
      <w:r w:rsidRPr="008025EA">
        <w:rPr>
          <w:rFonts w:ascii="Times New Roman" w:hAnsi="Times New Roman"/>
          <w:sz w:val="24"/>
          <w:szCs w:val="24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</w:t>
      </w:r>
      <w:r w:rsidR="00D04A90">
        <w:rPr>
          <w:rFonts w:ascii="Times New Roman" w:hAnsi="Times New Roman"/>
          <w:sz w:val="24"/>
          <w:szCs w:val="24"/>
        </w:rPr>
        <w:t xml:space="preserve"> </w:t>
      </w:r>
      <w:r w:rsidRPr="008025EA">
        <w:rPr>
          <w:rFonts w:ascii="Times New Roman" w:hAnsi="Times New Roman"/>
          <w:sz w:val="24"/>
          <w:szCs w:val="24"/>
        </w:rPr>
        <w:t xml:space="preserve">предметные связи, творчески применяет полученные знания в незнакомой ситуации. </w:t>
      </w:r>
    </w:p>
    <w:p w14:paraId="4D741547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lastRenderedPageBreak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14:paraId="79613076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Отметка "4":</w:t>
      </w:r>
    </w:p>
    <w:p w14:paraId="208D1FBF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1. Знание всего изученного программного материала. </w:t>
      </w:r>
    </w:p>
    <w:p w14:paraId="6107A60C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</w:t>
      </w:r>
      <w:r w:rsidR="00D04A90">
        <w:rPr>
          <w:rFonts w:ascii="Times New Roman" w:hAnsi="Times New Roman"/>
          <w:sz w:val="24"/>
          <w:szCs w:val="24"/>
        </w:rPr>
        <w:t xml:space="preserve"> </w:t>
      </w:r>
      <w:r w:rsidRPr="008025EA">
        <w:rPr>
          <w:rFonts w:ascii="Times New Roman" w:hAnsi="Times New Roman"/>
          <w:sz w:val="24"/>
          <w:szCs w:val="24"/>
        </w:rPr>
        <w:t xml:space="preserve">предметные связи, применять полученные знания на практике. </w:t>
      </w:r>
    </w:p>
    <w:p w14:paraId="7D79F505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14:paraId="4AB9B8C7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Отметка "3" (уровень представлений, сочетающихся с элементами научных понятий): </w:t>
      </w:r>
      <w:r w:rsidRPr="008025EA">
        <w:rPr>
          <w:rFonts w:ascii="Times New Roman" w:hAnsi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8025EA">
        <w:rPr>
          <w:rFonts w:ascii="Times New Roman" w:hAnsi="Times New Roman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8025EA">
        <w:rPr>
          <w:rFonts w:ascii="Times New Roman" w:hAnsi="Times New Roman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51F27CCA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Отметка "2": </w:t>
      </w:r>
    </w:p>
    <w:p w14:paraId="5EAA2AB2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14:paraId="4134DC49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8025EA">
        <w:rPr>
          <w:rFonts w:ascii="Times New Roman" w:hAnsi="Times New Roman"/>
          <w:sz w:val="24"/>
          <w:szCs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14:paraId="56296A4B" w14:textId="77777777" w:rsidR="00EF72E2" w:rsidRPr="008025EA" w:rsidRDefault="00EF72E2" w:rsidP="00EC2E5B">
      <w:pPr>
        <w:rPr>
          <w:rFonts w:ascii="Times New Roman" w:hAnsi="Times New Roman"/>
          <w:b/>
          <w:sz w:val="24"/>
          <w:szCs w:val="24"/>
        </w:rPr>
      </w:pPr>
      <w:r w:rsidRPr="008025EA">
        <w:rPr>
          <w:rFonts w:ascii="Times New Roman" w:hAnsi="Times New Roman"/>
          <w:b/>
          <w:sz w:val="24"/>
          <w:szCs w:val="24"/>
        </w:rPr>
        <w:t>Оценка выполнения практических (лабораторных) работ</w:t>
      </w:r>
    </w:p>
    <w:p w14:paraId="0DDFA3A7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Отметка "5" ставится, если ученик: </w:t>
      </w:r>
    </w:p>
    <w:p w14:paraId="5796006E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1.Правильно определил цель опыта.</w:t>
      </w:r>
    </w:p>
    <w:p w14:paraId="309B4FBB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lastRenderedPageBreak/>
        <w:t>2. Выполнил работу в полном объеме с соблюдением необходимой последовательности проведения опытов и измерений.</w:t>
      </w:r>
    </w:p>
    <w:p w14:paraId="514E959F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14:paraId="4ECEC2B0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14:paraId="6D0FB02D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14:paraId="0DE6B12D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14:paraId="6627C484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Отметка "4" ставится, если ученик:</w:t>
      </w:r>
    </w:p>
    <w:p w14:paraId="1EAAEC7F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1. Опыт проводил в условиях, не обеспечивающих достаточной точности измерений.</w:t>
      </w:r>
    </w:p>
    <w:p w14:paraId="1E3F973C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2. Или было допущено два-три недочета.</w:t>
      </w:r>
    </w:p>
    <w:p w14:paraId="08999D23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3. Или не более одной негрубой ошибки и одного недочета.</w:t>
      </w:r>
    </w:p>
    <w:p w14:paraId="082DEE02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4. Или эксперимент проведен не полностью.</w:t>
      </w:r>
    </w:p>
    <w:p w14:paraId="65106F3B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14:paraId="42882697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Отметка "3" ставится, если ученик: </w:t>
      </w:r>
    </w:p>
    <w:p w14:paraId="7C3D47DE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55FB07C2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14:paraId="1A657DE9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lastRenderedPageBreak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14:paraId="429C24B8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14:paraId="7B396ED9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 xml:space="preserve">Отметка "2" ставится, если ученик: </w:t>
      </w:r>
    </w:p>
    <w:p w14:paraId="655E6A06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8025EA">
        <w:rPr>
          <w:rFonts w:ascii="Times New Roman" w:hAnsi="Times New Roman"/>
          <w:sz w:val="24"/>
          <w:szCs w:val="24"/>
        </w:rPr>
        <w:br/>
        <w:t>2. Или опыты, измерения, вычисления, наблюдения производились неправильно.</w:t>
      </w:r>
      <w:r w:rsidRPr="008025EA">
        <w:rPr>
          <w:rFonts w:ascii="Times New Roman" w:hAnsi="Times New Roman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14:paraId="7216574C" w14:textId="77777777" w:rsidR="00EF72E2" w:rsidRPr="008025EA" w:rsidRDefault="00EF72E2" w:rsidP="00EC2E5B">
      <w:pPr>
        <w:rPr>
          <w:rFonts w:ascii="Times New Roman" w:hAnsi="Times New Roman"/>
          <w:sz w:val="24"/>
          <w:szCs w:val="24"/>
        </w:rPr>
      </w:pPr>
      <w:r w:rsidRPr="008025EA">
        <w:rPr>
          <w:rFonts w:ascii="Times New Roman" w:hAnsi="Times New Roman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5E1FE6C2" w14:textId="77777777" w:rsidR="00EF72E2" w:rsidRPr="003E1703" w:rsidRDefault="00EF72E2" w:rsidP="00EC2E5B">
      <w:pPr>
        <w:rPr>
          <w:rFonts w:ascii="Times New Roman" w:hAnsi="Times New Roman"/>
          <w:b/>
          <w:sz w:val="24"/>
          <w:szCs w:val="24"/>
        </w:rPr>
      </w:pPr>
      <w:r w:rsidRPr="003E1703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14:paraId="08E48CE7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 xml:space="preserve">Отметка "5" ставится, если ученик: </w:t>
      </w:r>
    </w:p>
    <w:p w14:paraId="42FE2706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>1. Выполнил работу без ошибок и недочетов.</w:t>
      </w:r>
    </w:p>
    <w:p w14:paraId="2B2BF85C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 xml:space="preserve">2.Допустил не более одного недочета. </w:t>
      </w:r>
    </w:p>
    <w:p w14:paraId="50E39978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 xml:space="preserve">Отметка "4" ставится, если ученик выполнил работу полностью, но допустил в ней: </w:t>
      </w:r>
    </w:p>
    <w:p w14:paraId="46836556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>1. Не более одной негрубой ошибки и одного недочета.</w:t>
      </w:r>
    </w:p>
    <w:p w14:paraId="39D37ECA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 xml:space="preserve">2. Или не более двух недочетов. </w:t>
      </w:r>
    </w:p>
    <w:p w14:paraId="01B3F077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 xml:space="preserve">Отметка "3" ставится, если ученик правильно выполнил не менее 2/3 работы или допустил: </w:t>
      </w:r>
    </w:p>
    <w:p w14:paraId="6F1CB9FA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>1. Не более двух грубых ошибок.</w:t>
      </w:r>
    </w:p>
    <w:p w14:paraId="3C17A73B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>2. Или не более одной грубой и одной негрубой ошибки и одного недочета.</w:t>
      </w:r>
    </w:p>
    <w:p w14:paraId="72775321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>3. Или не более двух-трех негрубых ошибок.</w:t>
      </w:r>
    </w:p>
    <w:p w14:paraId="66BD0AE1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>4. Или одной негрубой ошибки и трех недочетов.</w:t>
      </w:r>
    </w:p>
    <w:p w14:paraId="7D57372C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 xml:space="preserve">5. Или при отсутствии ошибок, но при наличии четырех-пяти недочетов. </w:t>
      </w:r>
    </w:p>
    <w:p w14:paraId="15EC803C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t xml:space="preserve">Отметка "2" ставится, если ученик: </w:t>
      </w:r>
    </w:p>
    <w:p w14:paraId="2D002AFB" w14:textId="77777777" w:rsidR="00EF72E2" w:rsidRPr="003E1703" w:rsidRDefault="00EF72E2" w:rsidP="00EC2E5B">
      <w:pPr>
        <w:pStyle w:val="a4"/>
        <w:spacing w:line="276" w:lineRule="auto"/>
        <w:rPr>
          <w:rFonts w:ascii="Times New Roman" w:hAnsi="Times New Roman"/>
        </w:rPr>
      </w:pPr>
      <w:r w:rsidRPr="003E1703">
        <w:rPr>
          <w:rFonts w:ascii="Times New Roman" w:hAnsi="Times New Roman"/>
        </w:rPr>
        <w:lastRenderedPageBreak/>
        <w:t xml:space="preserve">1. Допустил </w:t>
      </w:r>
      <w:proofErr w:type="gramStart"/>
      <w:r w:rsidRPr="003E1703">
        <w:rPr>
          <w:rFonts w:ascii="Times New Roman" w:hAnsi="Times New Roman"/>
        </w:rPr>
        <w:t>число ошибок и недочетов</w:t>
      </w:r>
      <w:proofErr w:type="gramEnd"/>
      <w:r w:rsidRPr="003E1703">
        <w:rPr>
          <w:rFonts w:ascii="Times New Roman" w:hAnsi="Times New Roman"/>
        </w:rPr>
        <w:t xml:space="preserve"> превосходящее норму, при которой может быть выставлена оценка "3".</w:t>
      </w:r>
    </w:p>
    <w:p w14:paraId="7A7DA6F6" w14:textId="77777777" w:rsidR="00EF72E2" w:rsidRPr="008025EA" w:rsidRDefault="00EF72E2" w:rsidP="00EC2E5B">
      <w:pPr>
        <w:pStyle w:val="a4"/>
        <w:spacing w:line="276" w:lineRule="auto"/>
      </w:pPr>
      <w:r w:rsidRPr="003E1703">
        <w:rPr>
          <w:rFonts w:ascii="Times New Roman" w:hAnsi="Times New Roman"/>
        </w:rPr>
        <w:t>2. Или если правильно выполнил менее половины работы</w:t>
      </w:r>
      <w:r w:rsidRPr="008025EA">
        <w:t xml:space="preserve">. </w:t>
      </w:r>
    </w:p>
    <w:p w14:paraId="167D0F3F" w14:textId="77777777" w:rsidR="0072213D" w:rsidRPr="00091001" w:rsidRDefault="0072213D" w:rsidP="00EC2E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DD4C2F4" w14:textId="05573831" w:rsidR="00091001" w:rsidRDefault="00091001" w:rsidP="00EC2E5B">
      <w:pPr>
        <w:pStyle w:val="aa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091001">
        <w:rPr>
          <w:b/>
          <w:bCs/>
          <w:color w:val="000000"/>
          <w:sz w:val="28"/>
          <w:szCs w:val="28"/>
        </w:rPr>
        <w:t>Учебно-методическое обеспечение</w:t>
      </w:r>
    </w:p>
    <w:p w14:paraId="0647BB0C" w14:textId="3DBCA15B" w:rsidR="00091001" w:rsidRPr="00091001" w:rsidRDefault="00091001" w:rsidP="00EC2E5B">
      <w:pPr>
        <w:pStyle w:val="aa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91001">
        <w:rPr>
          <w:color w:val="000000"/>
        </w:rPr>
        <w:t xml:space="preserve">Программы общего образования по биологии УМК «Биология 5-9 </w:t>
      </w:r>
      <w:proofErr w:type="spellStart"/>
      <w:r w:rsidRPr="00091001">
        <w:rPr>
          <w:color w:val="000000"/>
        </w:rPr>
        <w:t>кл</w:t>
      </w:r>
      <w:proofErr w:type="spellEnd"/>
      <w:r w:rsidRPr="00091001">
        <w:rPr>
          <w:color w:val="000000"/>
        </w:rPr>
        <w:t>.» В.В.</w:t>
      </w:r>
      <w:r>
        <w:rPr>
          <w:color w:val="000000"/>
        </w:rPr>
        <w:t xml:space="preserve"> </w:t>
      </w:r>
      <w:r w:rsidRPr="00091001">
        <w:rPr>
          <w:color w:val="000000"/>
        </w:rPr>
        <w:t xml:space="preserve">Пасечника, В.В. </w:t>
      </w:r>
      <w:proofErr w:type="spellStart"/>
      <w:r w:rsidRPr="00091001">
        <w:rPr>
          <w:color w:val="000000"/>
        </w:rPr>
        <w:t>Латюшина</w:t>
      </w:r>
      <w:proofErr w:type="spellEnd"/>
      <w:r w:rsidRPr="00091001">
        <w:rPr>
          <w:color w:val="000000"/>
        </w:rPr>
        <w:t>, Г.Г. Швецова</w:t>
      </w:r>
    </w:p>
    <w:p w14:paraId="0CBC594E" w14:textId="30BAC075" w:rsidR="00847978" w:rsidRDefault="00847978" w:rsidP="00EC2E5B">
      <w:pPr>
        <w:pStyle w:val="aa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33035">
        <w:t>.</w:t>
      </w:r>
      <w:r w:rsidRPr="00C33035">
        <w:rPr>
          <w:rStyle w:val="FontStyle37"/>
          <w:rFonts w:ascii="Times New Roman" w:hAnsi="Times New Roman"/>
          <w:i w:val="0"/>
          <w:sz w:val="24"/>
          <w:szCs w:val="24"/>
        </w:rPr>
        <w:t xml:space="preserve"> В. Пасечник, В. В. Латюшин, Биология «Животные» </w:t>
      </w:r>
      <w:r w:rsidRPr="00C33035">
        <w:rPr>
          <w:rFonts w:eastAsia="Calibri"/>
        </w:rPr>
        <w:t xml:space="preserve">7 </w:t>
      </w:r>
      <w:r w:rsidRPr="00C33035">
        <w:t xml:space="preserve">класс. Учебник / М.: </w:t>
      </w:r>
      <w:r w:rsidRPr="00C33035">
        <w:rPr>
          <w:lang w:eastAsia="ar-SA"/>
        </w:rPr>
        <w:t>АО «Издательство» «Просвещение», 2018.</w:t>
      </w:r>
    </w:p>
    <w:p w14:paraId="00A002EA" w14:textId="39EC23BB" w:rsidR="00091001" w:rsidRPr="00091001" w:rsidRDefault="00091001" w:rsidP="00EC2E5B">
      <w:pPr>
        <w:pStyle w:val="aa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91001">
        <w:rPr>
          <w:color w:val="000000"/>
        </w:rPr>
        <w:t xml:space="preserve">Латюшин В. В., </w:t>
      </w:r>
      <w:proofErr w:type="spellStart"/>
      <w:r w:rsidRPr="00091001">
        <w:rPr>
          <w:color w:val="000000"/>
        </w:rPr>
        <w:t>Ламехова</w:t>
      </w:r>
      <w:proofErr w:type="spellEnd"/>
      <w:r w:rsidRPr="00091001">
        <w:rPr>
          <w:color w:val="000000"/>
        </w:rPr>
        <w:t xml:space="preserve"> Е. А. Животные. 7 класс. Рабочая тетрадь / М.: Дрофа, 201</w:t>
      </w:r>
      <w:r>
        <w:rPr>
          <w:color w:val="000000"/>
        </w:rPr>
        <w:t>8</w:t>
      </w:r>
    </w:p>
    <w:p w14:paraId="159C89E0" w14:textId="782AF249" w:rsidR="00091001" w:rsidRPr="00091001" w:rsidRDefault="00091001" w:rsidP="00EC2E5B">
      <w:pPr>
        <w:pStyle w:val="aa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91001">
        <w:rPr>
          <w:color w:val="000000"/>
        </w:rPr>
        <w:t xml:space="preserve">Латюшин В. В., </w:t>
      </w:r>
      <w:proofErr w:type="spellStart"/>
      <w:r w:rsidRPr="00091001">
        <w:rPr>
          <w:color w:val="000000"/>
        </w:rPr>
        <w:t>Ламехова</w:t>
      </w:r>
      <w:proofErr w:type="spellEnd"/>
      <w:r w:rsidRPr="00091001">
        <w:rPr>
          <w:color w:val="000000"/>
        </w:rPr>
        <w:t xml:space="preserve"> Е. А. Биология. Животные. 7 класс. Методическое пособие / М.: Дрофа, 201</w:t>
      </w:r>
      <w:r>
        <w:rPr>
          <w:color w:val="000000"/>
        </w:rPr>
        <w:t>9</w:t>
      </w:r>
    </w:p>
    <w:p w14:paraId="31621910" w14:textId="77777777" w:rsidR="00091001" w:rsidRPr="00091001" w:rsidRDefault="00091001" w:rsidP="00EC2E5B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91001">
        <w:rPr>
          <w:color w:val="000000"/>
        </w:rPr>
        <w:t>.</w:t>
      </w:r>
    </w:p>
    <w:p w14:paraId="37483802" w14:textId="77777777" w:rsidR="00091001" w:rsidRPr="00847978" w:rsidRDefault="00091001" w:rsidP="00EC2E5B">
      <w:pPr>
        <w:shd w:val="clear" w:color="auto" w:fill="FFFFFF"/>
        <w:spacing w:after="15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611A1" w14:textId="77777777" w:rsidR="00091001" w:rsidRDefault="00091001" w:rsidP="00EC2E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091001" w:rsidSect="00CE0697">
      <w:pgSz w:w="16838" w:h="11906" w:orient="landscape"/>
      <w:pgMar w:top="851" w:right="709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8A4E" w14:textId="77777777" w:rsidR="006A5D0E" w:rsidRDefault="006A5D0E" w:rsidP="00DC71CD">
      <w:pPr>
        <w:spacing w:after="0" w:line="240" w:lineRule="auto"/>
      </w:pPr>
      <w:r>
        <w:separator/>
      </w:r>
    </w:p>
  </w:endnote>
  <w:endnote w:type="continuationSeparator" w:id="0">
    <w:p w14:paraId="581B6D45" w14:textId="77777777" w:rsidR="006A5D0E" w:rsidRDefault="006A5D0E" w:rsidP="00DC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19437"/>
      <w:docPartObj>
        <w:docPartGallery w:val="Page Numbers (Bottom of Page)"/>
        <w:docPartUnique/>
      </w:docPartObj>
    </w:sdtPr>
    <w:sdtContent>
      <w:p w14:paraId="476AFB9D" w14:textId="77777777" w:rsidR="002D3DF0" w:rsidRDefault="002D3D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4D">
          <w:rPr>
            <w:noProof/>
          </w:rPr>
          <w:t>3</w:t>
        </w:r>
        <w:r>
          <w:fldChar w:fldCharType="end"/>
        </w:r>
      </w:p>
    </w:sdtContent>
  </w:sdt>
  <w:p w14:paraId="6E43A23B" w14:textId="77777777" w:rsidR="002D3DF0" w:rsidRDefault="002D3D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43F1" w14:textId="77777777" w:rsidR="006A5D0E" w:rsidRDefault="006A5D0E" w:rsidP="00DC71CD">
      <w:pPr>
        <w:spacing w:after="0" w:line="240" w:lineRule="auto"/>
      </w:pPr>
      <w:r>
        <w:separator/>
      </w:r>
    </w:p>
  </w:footnote>
  <w:footnote w:type="continuationSeparator" w:id="0">
    <w:p w14:paraId="515D3156" w14:textId="77777777" w:rsidR="006A5D0E" w:rsidRDefault="006A5D0E" w:rsidP="00DC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 w15:restartNumberingAfterBreak="0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930FF"/>
    <w:multiLevelType w:val="multilevel"/>
    <w:tmpl w:val="D32E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6EA4B03"/>
    <w:multiLevelType w:val="multilevel"/>
    <w:tmpl w:val="072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702867"/>
    <w:multiLevelType w:val="hybridMultilevel"/>
    <w:tmpl w:val="4D8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0047"/>
    <w:multiLevelType w:val="hybridMultilevel"/>
    <w:tmpl w:val="8026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07A0"/>
    <w:multiLevelType w:val="hybridMultilevel"/>
    <w:tmpl w:val="F50A2D8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6" w15:restartNumberingAfterBreak="0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921F0"/>
    <w:multiLevelType w:val="hybridMultilevel"/>
    <w:tmpl w:val="7F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C702910"/>
    <w:multiLevelType w:val="multilevel"/>
    <w:tmpl w:val="26D2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643498">
    <w:abstractNumId w:val="0"/>
  </w:num>
  <w:num w:numId="2" w16cid:durableId="457073318">
    <w:abstractNumId w:val="1"/>
  </w:num>
  <w:num w:numId="3" w16cid:durableId="707098120">
    <w:abstractNumId w:val="2"/>
  </w:num>
  <w:num w:numId="4" w16cid:durableId="1902710364">
    <w:abstractNumId w:val="3"/>
  </w:num>
  <w:num w:numId="5" w16cid:durableId="1335572245">
    <w:abstractNumId w:val="5"/>
  </w:num>
  <w:num w:numId="6" w16cid:durableId="18750788">
    <w:abstractNumId w:val="4"/>
  </w:num>
  <w:num w:numId="7" w16cid:durableId="808280603">
    <w:abstractNumId w:val="22"/>
  </w:num>
  <w:num w:numId="8" w16cid:durableId="277837081">
    <w:abstractNumId w:val="20"/>
  </w:num>
  <w:num w:numId="9" w16cid:durableId="1033724795">
    <w:abstractNumId w:val="12"/>
  </w:num>
  <w:num w:numId="10" w16cid:durableId="174730876">
    <w:abstractNumId w:val="19"/>
  </w:num>
  <w:num w:numId="11" w16cid:durableId="299963663">
    <w:abstractNumId w:val="10"/>
  </w:num>
  <w:num w:numId="12" w16cid:durableId="404451317">
    <w:abstractNumId w:val="13"/>
  </w:num>
  <w:num w:numId="13" w16cid:durableId="307630878">
    <w:abstractNumId w:val="6"/>
  </w:num>
  <w:num w:numId="14" w16cid:durableId="332727891">
    <w:abstractNumId w:val="15"/>
  </w:num>
  <w:num w:numId="15" w16cid:durableId="400253734">
    <w:abstractNumId w:val="16"/>
  </w:num>
  <w:num w:numId="16" w16cid:durableId="859047780">
    <w:abstractNumId w:val="8"/>
  </w:num>
  <w:num w:numId="17" w16cid:durableId="1057976329">
    <w:abstractNumId w:val="17"/>
  </w:num>
  <w:num w:numId="18" w16cid:durableId="2100563755">
    <w:abstractNumId w:val="11"/>
  </w:num>
  <w:num w:numId="19" w16cid:durableId="1092431936">
    <w:abstractNumId w:val="18"/>
  </w:num>
  <w:num w:numId="20" w16cid:durableId="1790392730">
    <w:abstractNumId w:val="23"/>
  </w:num>
  <w:num w:numId="21" w16cid:durableId="6076588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9678010">
    <w:abstractNumId w:val="21"/>
  </w:num>
  <w:num w:numId="23" w16cid:durableId="1007908813">
    <w:abstractNumId w:val="9"/>
  </w:num>
  <w:num w:numId="24" w16cid:durableId="409813507">
    <w:abstractNumId w:val="24"/>
  </w:num>
  <w:num w:numId="25" w16cid:durableId="672223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9"/>
    <w:rsid w:val="00001973"/>
    <w:rsid w:val="00005A59"/>
    <w:rsid w:val="00010A89"/>
    <w:rsid w:val="0003252E"/>
    <w:rsid w:val="00047044"/>
    <w:rsid w:val="00067AB6"/>
    <w:rsid w:val="00091001"/>
    <w:rsid w:val="000C5F09"/>
    <w:rsid w:val="000C66A0"/>
    <w:rsid w:val="000E234D"/>
    <w:rsid w:val="00104778"/>
    <w:rsid w:val="0012337C"/>
    <w:rsid w:val="00125E32"/>
    <w:rsid w:val="00130D3B"/>
    <w:rsid w:val="00173FFE"/>
    <w:rsid w:val="00174016"/>
    <w:rsid w:val="001829D1"/>
    <w:rsid w:val="00192FDB"/>
    <w:rsid w:val="00197927"/>
    <w:rsid w:val="001B059E"/>
    <w:rsid w:val="001E2050"/>
    <w:rsid w:val="00211CC7"/>
    <w:rsid w:val="002300F7"/>
    <w:rsid w:val="00292965"/>
    <w:rsid w:val="002D3DF0"/>
    <w:rsid w:val="002E39E8"/>
    <w:rsid w:val="002E6328"/>
    <w:rsid w:val="00304201"/>
    <w:rsid w:val="0039481A"/>
    <w:rsid w:val="003E5076"/>
    <w:rsid w:val="003E5CC2"/>
    <w:rsid w:val="004166A4"/>
    <w:rsid w:val="00482B8B"/>
    <w:rsid w:val="004D160F"/>
    <w:rsid w:val="00505B32"/>
    <w:rsid w:val="00510375"/>
    <w:rsid w:val="005279EA"/>
    <w:rsid w:val="00554B56"/>
    <w:rsid w:val="00563063"/>
    <w:rsid w:val="00565956"/>
    <w:rsid w:val="00570482"/>
    <w:rsid w:val="005756DD"/>
    <w:rsid w:val="005A4A56"/>
    <w:rsid w:val="005B1A07"/>
    <w:rsid w:val="005D293F"/>
    <w:rsid w:val="005E7DD0"/>
    <w:rsid w:val="00612B60"/>
    <w:rsid w:val="00642E66"/>
    <w:rsid w:val="00665E8E"/>
    <w:rsid w:val="006717A7"/>
    <w:rsid w:val="00691DC4"/>
    <w:rsid w:val="006950EA"/>
    <w:rsid w:val="006A5D0E"/>
    <w:rsid w:val="006E49A1"/>
    <w:rsid w:val="006E76A0"/>
    <w:rsid w:val="006F07AA"/>
    <w:rsid w:val="006F5877"/>
    <w:rsid w:val="0072213D"/>
    <w:rsid w:val="00731226"/>
    <w:rsid w:val="007537B5"/>
    <w:rsid w:val="007832B0"/>
    <w:rsid w:val="007B7F86"/>
    <w:rsid w:val="007D53BA"/>
    <w:rsid w:val="007D5D6F"/>
    <w:rsid w:val="007E0DD1"/>
    <w:rsid w:val="007E3DEC"/>
    <w:rsid w:val="007F539E"/>
    <w:rsid w:val="008220E1"/>
    <w:rsid w:val="00846123"/>
    <w:rsid w:val="00847978"/>
    <w:rsid w:val="008500F0"/>
    <w:rsid w:val="008753F4"/>
    <w:rsid w:val="00883026"/>
    <w:rsid w:val="0088550D"/>
    <w:rsid w:val="00886C6C"/>
    <w:rsid w:val="008C5EC4"/>
    <w:rsid w:val="008D0D6F"/>
    <w:rsid w:val="008E7F80"/>
    <w:rsid w:val="00921A5C"/>
    <w:rsid w:val="0092473F"/>
    <w:rsid w:val="009364A6"/>
    <w:rsid w:val="009D55E1"/>
    <w:rsid w:val="009E35F8"/>
    <w:rsid w:val="00A147DC"/>
    <w:rsid w:val="00A33EAE"/>
    <w:rsid w:val="00A467C4"/>
    <w:rsid w:val="00A819DF"/>
    <w:rsid w:val="00A83446"/>
    <w:rsid w:val="00A83466"/>
    <w:rsid w:val="00B0598F"/>
    <w:rsid w:val="00B4551B"/>
    <w:rsid w:val="00B61CFC"/>
    <w:rsid w:val="00B700CC"/>
    <w:rsid w:val="00B7720E"/>
    <w:rsid w:val="00BA455F"/>
    <w:rsid w:val="00BB5866"/>
    <w:rsid w:val="00BD2233"/>
    <w:rsid w:val="00C26705"/>
    <w:rsid w:val="00C27C93"/>
    <w:rsid w:val="00C33035"/>
    <w:rsid w:val="00C4256A"/>
    <w:rsid w:val="00C57175"/>
    <w:rsid w:val="00C876F6"/>
    <w:rsid w:val="00CA7E99"/>
    <w:rsid w:val="00CC4342"/>
    <w:rsid w:val="00CE0697"/>
    <w:rsid w:val="00CE6DB4"/>
    <w:rsid w:val="00D02495"/>
    <w:rsid w:val="00D04A90"/>
    <w:rsid w:val="00D20BE3"/>
    <w:rsid w:val="00D31B27"/>
    <w:rsid w:val="00D405D8"/>
    <w:rsid w:val="00D84839"/>
    <w:rsid w:val="00DB0185"/>
    <w:rsid w:val="00DC71CD"/>
    <w:rsid w:val="00DD3A3D"/>
    <w:rsid w:val="00DE3B1B"/>
    <w:rsid w:val="00E42CA9"/>
    <w:rsid w:val="00E57AF8"/>
    <w:rsid w:val="00E7500C"/>
    <w:rsid w:val="00E87F5D"/>
    <w:rsid w:val="00EC1275"/>
    <w:rsid w:val="00EC2E5B"/>
    <w:rsid w:val="00EC31C0"/>
    <w:rsid w:val="00EE008F"/>
    <w:rsid w:val="00EF0DC2"/>
    <w:rsid w:val="00EF1120"/>
    <w:rsid w:val="00EF72E2"/>
    <w:rsid w:val="00F12F9A"/>
    <w:rsid w:val="00F510E7"/>
    <w:rsid w:val="00F66000"/>
    <w:rsid w:val="00F66DC5"/>
    <w:rsid w:val="00FA1093"/>
    <w:rsid w:val="00FC4A29"/>
    <w:rsid w:val="00FD0A79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6BDF"/>
  <w15:docId w15:val="{C9787B25-E0EC-4145-BF8B-FFEACA6D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7">
    <w:name w:val="Font Style37"/>
    <w:basedOn w:val="a0"/>
    <w:rsid w:val="006E76A0"/>
    <w:rPr>
      <w:rFonts w:ascii="Calibri" w:hAnsi="Calibri" w:cs="Calibri"/>
      <w:i/>
      <w:iCs/>
      <w:sz w:val="20"/>
      <w:szCs w:val="20"/>
    </w:rPr>
  </w:style>
  <w:style w:type="paragraph" w:customStyle="1" w:styleId="1">
    <w:name w:val="Абзац списка1"/>
    <w:basedOn w:val="a"/>
    <w:uiPriority w:val="99"/>
    <w:rsid w:val="006E76A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C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1CD"/>
  </w:style>
  <w:style w:type="paragraph" w:styleId="a8">
    <w:name w:val="footer"/>
    <w:basedOn w:val="a"/>
    <w:link w:val="a9"/>
    <w:uiPriority w:val="99"/>
    <w:unhideWhenUsed/>
    <w:rsid w:val="00DC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1CD"/>
  </w:style>
  <w:style w:type="paragraph" w:styleId="aa">
    <w:name w:val="Normal (Web)"/>
    <w:basedOn w:val="a"/>
    <w:uiPriority w:val="99"/>
    <w:unhideWhenUsed/>
    <w:rsid w:val="00DD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dancer9494@mail.ru</cp:lastModifiedBy>
  <cp:revision>28</cp:revision>
  <dcterms:created xsi:type="dcterms:W3CDTF">2022-11-23T17:47:00Z</dcterms:created>
  <dcterms:modified xsi:type="dcterms:W3CDTF">2023-07-31T21:25:00Z</dcterms:modified>
</cp:coreProperties>
</file>