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C7A3" w14:textId="77777777" w:rsidR="001E15B4" w:rsidRPr="001E15B4" w:rsidRDefault="001E15B4" w:rsidP="007659E3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1E15B4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4ADFAE27" w14:textId="77777777" w:rsidR="001E15B4" w:rsidRPr="001E15B4" w:rsidRDefault="001E15B4" w:rsidP="007659E3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sz w:val="28"/>
          <w:szCs w:val="28"/>
        </w:rPr>
      </w:pPr>
      <w:r w:rsidRPr="001E15B4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0228E46A" w14:textId="77777777" w:rsidR="00F1356B" w:rsidRPr="005D69E5" w:rsidRDefault="00F1356B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1032F73" w14:textId="4B41FE9F" w:rsidR="00F1356B" w:rsidRPr="005D69E5" w:rsidRDefault="00065FC7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D1ED9B" wp14:editId="399536F7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FB36" w14:textId="77777777" w:rsidR="00F1356B" w:rsidRDefault="00F1356B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B951571" w14:textId="77777777" w:rsidR="0066255C" w:rsidRDefault="0066255C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1646D31" w14:textId="77777777" w:rsidR="0066255C" w:rsidRPr="005D69E5" w:rsidRDefault="0066255C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4BD9BCF" w14:textId="77777777" w:rsidR="00F1356B" w:rsidRPr="001E15B4" w:rsidRDefault="00F1356B" w:rsidP="007659E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E15B4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090F3815" w14:textId="77777777" w:rsidR="001E15B4" w:rsidRDefault="001E15B4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E735FA" w14:textId="77777777" w:rsidR="00F1356B" w:rsidRPr="005D69E5" w:rsidRDefault="001E15B4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 истории и обществознания</w:t>
      </w:r>
    </w:p>
    <w:p w14:paraId="6C0E8212" w14:textId="77777777" w:rsidR="001E15B4" w:rsidRPr="005733A2" w:rsidRDefault="001E15B4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</w:p>
    <w:p w14:paraId="03A0ECF8" w14:textId="77777777" w:rsidR="00F1356B" w:rsidRPr="005733A2" w:rsidRDefault="00F1356B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FAFA675" w14:textId="77777777" w:rsidR="00F1356B" w:rsidRPr="005733A2" w:rsidRDefault="00F1356B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Мирошника Александра Николаевича</w:t>
      </w:r>
    </w:p>
    <w:p w14:paraId="2091B178" w14:textId="77777777" w:rsidR="00F1356B" w:rsidRPr="005733A2" w:rsidRDefault="00F1356B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520FB4" w14:textId="77777777" w:rsidR="00F1356B" w:rsidRPr="005733A2" w:rsidRDefault="00F1356B" w:rsidP="007659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312E54" w14:textId="77777777" w:rsidR="001E15B4" w:rsidRPr="001E15B4" w:rsidRDefault="00F1356B" w:rsidP="007659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E15B4" w:rsidRPr="001E15B4">
        <w:rPr>
          <w:rFonts w:ascii="Times New Roman" w:eastAsia="Times New Roman" w:hAnsi="Times New Roman"/>
          <w:b/>
          <w:sz w:val="28"/>
          <w:szCs w:val="28"/>
        </w:rPr>
        <w:t xml:space="preserve">учебному предмету </w:t>
      </w:r>
    </w:p>
    <w:p w14:paraId="74CB205C" w14:textId="77777777" w:rsidR="001E15B4" w:rsidRPr="001E15B4" w:rsidRDefault="001E15B4" w:rsidP="007659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«</w:t>
      </w:r>
      <w:r w:rsidR="00643D6F"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1E15B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2FA54D14" w14:textId="77777777" w:rsidR="00F1356B" w:rsidRPr="00643D6F" w:rsidRDefault="001E15B4" w:rsidP="007659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3D6F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7822C6">
        <w:rPr>
          <w:rFonts w:ascii="Times New Roman" w:eastAsia="Times New Roman" w:hAnsi="Times New Roman"/>
          <w:sz w:val="28"/>
          <w:szCs w:val="28"/>
        </w:rPr>
        <w:t>7</w:t>
      </w:r>
      <w:r w:rsidRPr="00643D6F">
        <w:rPr>
          <w:rFonts w:ascii="Times New Roman" w:eastAsia="Times New Roman" w:hAnsi="Times New Roman"/>
          <w:sz w:val="28"/>
          <w:szCs w:val="28"/>
        </w:rPr>
        <w:t xml:space="preserve"> класса</w:t>
      </w: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3D6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38AC238" w14:textId="77777777" w:rsidR="00F1356B" w:rsidRPr="005D69E5" w:rsidRDefault="00F1356B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D49C2E6" w14:textId="77777777" w:rsidR="00F1356B" w:rsidRPr="005D69E5" w:rsidRDefault="00F1356B" w:rsidP="007659E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1C6C268" w14:textId="77777777" w:rsidR="001E15B4" w:rsidRDefault="001E15B4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411CC2E2" w14:textId="77777777" w:rsidR="001E15B4" w:rsidRDefault="001E15B4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076D2D4D" w14:textId="77777777" w:rsidR="001E15B4" w:rsidRDefault="001E15B4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026F9B3F" w14:textId="77777777" w:rsidR="001E15B4" w:rsidRDefault="001E15B4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1EC0D2C" w14:textId="77777777" w:rsidR="00643D6F" w:rsidRDefault="00643D6F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47C227D3" w14:textId="77777777" w:rsidR="00643D6F" w:rsidRDefault="00643D6F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E7EB77E" w14:textId="77777777" w:rsidR="0066255C" w:rsidRDefault="0066255C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5E5267EA" w14:textId="77777777" w:rsidR="0066255C" w:rsidRDefault="0066255C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A6961B0" w14:textId="77777777" w:rsidR="0066255C" w:rsidRDefault="0066255C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57D56312" w14:textId="77777777" w:rsidR="001E15B4" w:rsidRPr="005D69E5" w:rsidRDefault="001E15B4" w:rsidP="007659E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04683FB" w14:textId="77777777" w:rsidR="00F1356B" w:rsidRPr="005D69E5" w:rsidRDefault="00F1356B" w:rsidP="007659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1C41F0E1" w14:textId="77777777" w:rsidR="00F1356B" w:rsidRDefault="00F1356B" w:rsidP="007659E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8C2A029" w14:textId="77777777" w:rsidR="00F1356B" w:rsidRPr="001E15B4" w:rsidRDefault="00F1356B" w:rsidP="007659E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4D87161E" w14:textId="77777777" w:rsidR="00F1356B" w:rsidRPr="009F01FD" w:rsidRDefault="00F1356B" w:rsidP="007659E3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01FD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учебного предмета «История» в </w:t>
      </w:r>
      <w:r w:rsidR="007822C6">
        <w:rPr>
          <w:rFonts w:ascii="Times New Roman" w:hAnsi="Times New Roman"/>
          <w:sz w:val="24"/>
          <w:szCs w:val="24"/>
        </w:rPr>
        <w:t>7</w:t>
      </w:r>
      <w:r w:rsidRPr="009F01FD">
        <w:rPr>
          <w:rFonts w:ascii="Times New Roman" w:hAnsi="Times New Roman"/>
          <w:sz w:val="24"/>
          <w:szCs w:val="24"/>
        </w:rPr>
        <w:t xml:space="preserve"> классе, составлена в соответствии с</w:t>
      </w:r>
      <w:r w:rsidR="00D10E5F">
        <w:rPr>
          <w:rFonts w:ascii="Times New Roman" w:hAnsi="Times New Roman"/>
          <w:sz w:val="24"/>
          <w:szCs w:val="24"/>
        </w:rPr>
        <w:t xml:space="preserve"> нормативно-правовыми документами</w:t>
      </w:r>
      <w:r w:rsidRPr="009F01FD">
        <w:rPr>
          <w:rFonts w:ascii="Times New Roman" w:eastAsia="Times New Roman" w:hAnsi="Times New Roman"/>
          <w:sz w:val="24"/>
          <w:szCs w:val="24"/>
        </w:rPr>
        <w:t>:</w:t>
      </w:r>
    </w:p>
    <w:p w14:paraId="526852D7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073EE910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137FADF5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4414AC0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77DD6ACF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 xml:space="preserve">Распоряжение Министерства образования Московской области от 23.03.2020 № Р-231 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>«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>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>2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>/202</w:t>
      </w:r>
      <w:r w:rsidR="00A241C2">
        <w:rPr>
          <w:rFonts w:ascii="Times New Roman" w:eastAsiaTheme="minorHAnsi" w:hAnsi="Times New Roman"/>
          <w:color w:val="222222"/>
          <w:sz w:val="24"/>
          <w:szCs w:val="24"/>
        </w:rPr>
        <w:t xml:space="preserve">3 </w:t>
      </w:r>
      <w:r w:rsidRPr="001E15B4">
        <w:rPr>
          <w:rFonts w:ascii="Times New Roman" w:eastAsiaTheme="minorHAnsi" w:hAnsi="Times New Roman"/>
          <w:color w:val="222222"/>
          <w:sz w:val="24"/>
          <w:szCs w:val="24"/>
        </w:rPr>
        <w:t xml:space="preserve"> учебном году;</w:t>
      </w:r>
    </w:p>
    <w:p w14:paraId="045776D9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2A7708D3" w14:textId="77777777" w:rsidR="001E15B4" w:rsidRPr="001E15B4" w:rsidRDefault="001E15B4" w:rsidP="007659E3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39A3DA7" w14:textId="77777777" w:rsidR="008A616A" w:rsidRPr="007822C6" w:rsidRDefault="001E15B4" w:rsidP="007659E3">
      <w:pPr>
        <w:pStyle w:val="a3"/>
        <w:numPr>
          <w:ilvl w:val="0"/>
          <w:numId w:val="25"/>
        </w:numPr>
        <w:tabs>
          <w:tab w:val="left" w:pos="705"/>
        </w:tabs>
        <w:spacing w:after="0" w:line="276" w:lineRule="auto"/>
        <w:jc w:val="both"/>
      </w:pPr>
      <w:r>
        <w:t>А</w:t>
      </w:r>
      <w:r w:rsidRPr="001E15B4">
        <w:t>вторск</w:t>
      </w:r>
      <w:r>
        <w:t>ая</w:t>
      </w:r>
      <w:r w:rsidRPr="001E15B4">
        <w:t xml:space="preserve"> программ</w:t>
      </w:r>
      <w:r>
        <w:t>а</w:t>
      </w:r>
      <w:r w:rsidRPr="001E15B4">
        <w:t xml:space="preserve"> </w:t>
      </w:r>
      <w:r w:rsidR="001C418C">
        <w:t xml:space="preserve">основного </w:t>
      </w:r>
      <w:r w:rsidRPr="001E15B4">
        <w:t xml:space="preserve">образования по курсу </w:t>
      </w:r>
      <w:r w:rsidR="001C418C">
        <w:t xml:space="preserve">История </w:t>
      </w:r>
      <w:r w:rsidRPr="001E15B4">
        <w:t xml:space="preserve">под </w:t>
      </w:r>
      <w:r w:rsidR="001C418C">
        <w:t xml:space="preserve">авторством </w:t>
      </w:r>
      <w:r w:rsidR="007822C6">
        <w:t xml:space="preserve">Арсентьев Н.М., Данилов А. А., и др./ Под ред. Торкунова А.В. </w:t>
      </w:r>
      <w:r w:rsidR="008428C6">
        <w:t>«</w:t>
      </w:r>
      <w:r w:rsidR="007822C6">
        <w:t>История России. 7 класс</w:t>
      </w:r>
      <w:r w:rsidR="008428C6">
        <w:t>»</w:t>
      </w:r>
      <w:r w:rsidR="007822C6">
        <w:t>. В 2-х частях. М.: АО «Издательство «Просвещение», 2017. Юдовская А.Я., Баранов П.А., Ванюшкина Л.М./Под ред. Искендерова А.А. Всеобщая история. История Нового времени. 7 класс. М.: АО «Издательство «Просвещение»</w:t>
      </w:r>
    </w:p>
    <w:p w14:paraId="3F3BEF95" w14:textId="77777777" w:rsidR="005C3A7C" w:rsidRDefault="005C3A7C" w:rsidP="007659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62FEA4" w14:textId="77777777" w:rsidR="00643D6F" w:rsidRDefault="00643D6F" w:rsidP="007659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CFDFC6" w14:textId="77777777" w:rsidR="00643D6F" w:rsidRDefault="008428C6" w:rsidP="007659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1356B" w:rsidRPr="001E15B4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 </w:t>
      </w:r>
    </w:p>
    <w:p w14:paraId="72C8950E" w14:textId="77777777" w:rsidR="00643D6F" w:rsidRPr="00A278E7" w:rsidRDefault="00555E44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56B" w:rsidRPr="00A278E7">
        <w:rPr>
          <w:rFonts w:ascii="Times New Roman" w:hAnsi="Times New Roman"/>
          <w:sz w:val="24"/>
          <w:szCs w:val="24"/>
        </w:rPr>
        <w:t xml:space="preserve">Предмет «История» в </w:t>
      </w:r>
      <w:r w:rsidR="00A278E7" w:rsidRPr="00A278E7">
        <w:rPr>
          <w:rFonts w:ascii="Times New Roman" w:hAnsi="Times New Roman"/>
          <w:sz w:val="24"/>
          <w:szCs w:val="24"/>
        </w:rPr>
        <w:t>7</w:t>
      </w:r>
      <w:r w:rsidR="00F1356B" w:rsidRPr="00A278E7">
        <w:rPr>
          <w:rFonts w:ascii="Times New Roman" w:hAnsi="Times New Roman"/>
          <w:sz w:val="24"/>
          <w:szCs w:val="24"/>
        </w:rPr>
        <w:t xml:space="preserve"> классе включает два курса: Всеобщая история Нов</w:t>
      </w:r>
      <w:r w:rsidR="00053B41" w:rsidRPr="00A278E7">
        <w:rPr>
          <w:rFonts w:ascii="Times New Roman" w:hAnsi="Times New Roman"/>
          <w:sz w:val="24"/>
          <w:szCs w:val="24"/>
        </w:rPr>
        <w:t>ого времени</w:t>
      </w:r>
      <w:r w:rsidR="00F1356B" w:rsidRPr="00A278E7">
        <w:rPr>
          <w:rFonts w:ascii="Times New Roman" w:hAnsi="Times New Roman"/>
          <w:sz w:val="24"/>
          <w:szCs w:val="24"/>
        </w:rPr>
        <w:t>– 2</w:t>
      </w:r>
      <w:r w:rsidR="00BC087D" w:rsidRPr="00A278E7">
        <w:rPr>
          <w:rFonts w:ascii="Times New Roman" w:hAnsi="Times New Roman"/>
          <w:sz w:val="24"/>
          <w:szCs w:val="24"/>
        </w:rPr>
        <w:t>8</w:t>
      </w:r>
      <w:r w:rsidR="00F1356B" w:rsidRPr="00A278E7">
        <w:rPr>
          <w:rFonts w:ascii="Times New Roman" w:hAnsi="Times New Roman"/>
          <w:sz w:val="24"/>
          <w:szCs w:val="24"/>
        </w:rPr>
        <w:t xml:space="preserve"> час</w:t>
      </w:r>
      <w:r w:rsidR="00BC087D" w:rsidRPr="00A278E7">
        <w:rPr>
          <w:rFonts w:ascii="Times New Roman" w:hAnsi="Times New Roman"/>
          <w:sz w:val="24"/>
          <w:szCs w:val="24"/>
        </w:rPr>
        <w:t>ов</w:t>
      </w:r>
      <w:r w:rsidR="00F1356B" w:rsidRPr="00A278E7">
        <w:rPr>
          <w:rFonts w:ascii="Times New Roman" w:hAnsi="Times New Roman"/>
          <w:sz w:val="24"/>
          <w:szCs w:val="24"/>
        </w:rPr>
        <w:t xml:space="preserve"> и </w:t>
      </w:r>
      <w:r w:rsidR="00053B41" w:rsidRPr="00A278E7">
        <w:rPr>
          <w:rFonts w:ascii="Times New Roman" w:hAnsi="Times New Roman"/>
          <w:sz w:val="24"/>
          <w:szCs w:val="24"/>
        </w:rPr>
        <w:t>И</w:t>
      </w:r>
      <w:r w:rsidR="00F1356B" w:rsidRPr="00A278E7">
        <w:rPr>
          <w:rFonts w:ascii="Times New Roman" w:hAnsi="Times New Roman"/>
          <w:sz w:val="24"/>
          <w:szCs w:val="24"/>
        </w:rPr>
        <w:t xml:space="preserve">стория России </w:t>
      </w:r>
      <w:r w:rsidR="00053B41" w:rsidRPr="00A278E7">
        <w:rPr>
          <w:rFonts w:ascii="Times New Roman" w:hAnsi="Times New Roman"/>
          <w:sz w:val="24"/>
          <w:szCs w:val="24"/>
        </w:rPr>
        <w:t xml:space="preserve"> Нового времени </w:t>
      </w:r>
      <w:r w:rsidR="00F1356B" w:rsidRPr="00A278E7">
        <w:rPr>
          <w:rFonts w:ascii="Times New Roman" w:hAnsi="Times New Roman"/>
          <w:sz w:val="24"/>
          <w:szCs w:val="24"/>
        </w:rPr>
        <w:t>– 4</w:t>
      </w:r>
      <w:r w:rsidR="00BC087D" w:rsidRPr="00A278E7">
        <w:rPr>
          <w:rFonts w:ascii="Times New Roman" w:hAnsi="Times New Roman"/>
          <w:sz w:val="24"/>
          <w:szCs w:val="24"/>
        </w:rPr>
        <w:t>0</w:t>
      </w:r>
      <w:r w:rsidR="00F1356B" w:rsidRPr="00A278E7">
        <w:rPr>
          <w:rFonts w:ascii="Times New Roman" w:hAnsi="Times New Roman"/>
          <w:sz w:val="24"/>
          <w:szCs w:val="24"/>
        </w:rPr>
        <w:t xml:space="preserve"> часа (согласно Примерной программы </w:t>
      </w:r>
      <w:r w:rsidR="00053B41" w:rsidRPr="00A278E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F1356B" w:rsidRPr="00A278E7">
        <w:rPr>
          <w:rFonts w:ascii="Times New Roman" w:hAnsi="Times New Roman"/>
          <w:sz w:val="24"/>
          <w:szCs w:val="24"/>
        </w:rPr>
        <w:t>по истории</w:t>
      </w:r>
      <w:r>
        <w:rPr>
          <w:rFonts w:ascii="Times New Roman" w:hAnsi="Times New Roman"/>
          <w:sz w:val="24"/>
          <w:szCs w:val="24"/>
        </w:rPr>
        <w:t>)</w:t>
      </w:r>
      <w:r w:rsidR="00053B41" w:rsidRPr="00A278E7">
        <w:rPr>
          <w:rFonts w:ascii="Times New Roman" w:hAnsi="Times New Roman"/>
          <w:sz w:val="24"/>
          <w:szCs w:val="24"/>
        </w:rPr>
        <w:t xml:space="preserve">. </w:t>
      </w:r>
      <w:r w:rsidR="00DD588E" w:rsidRPr="00A278E7">
        <w:rPr>
          <w:rFonts w:ascii="Times New Roman" w:hAnsi="Times New Roman"/>
          <w:sz w:val="24"/>
          <w:szCs w:val="24"/>
        </w:rPr>
        <w:t xml:space="preserve">Изучая историю в </w:t>
      </w:r>
      <w:r w:rsidR="00A278E7" w:rsidRPr="00A278E7">
        <w:rPr>
          <w:rFonts w:ascii="Times New Roman" w:hAnsi="Times New Roman"/>
          <w:sz w:val="24"/>
          <w:szCs w:val="24"/>
        </w:rPr>
        <w:t>7</w:t>
      </w:r>
      <w:r w:rsidR="00DD588E" w:rsidRPr="00A278E7">
        <w:rPr>
          <w:rFonts w:ascii="Times New Roman" w:hAnsi="Times New Roman"/>
          <w:sz w:val="24"/>
          <w:szCs w:val="24"/>
        </w:rPr>
        <w:t xml:space="preserve"> классе, учащиеся получают представление об историческом пути</w:t>
      </w:r>
      <w:r w:rsidR="00643D6F" w:rsidRPr="00A278E7">
        <w:rPr>
          <w:rFonts w:ascii="Times New Roman" w:hAnsi="Times New Roman"/>
          <w:sz w:val="24"/>
          <w:szCs w:val="24"/>
        </w:rPr>
        <w:t>, судьбах ее народа, культуре</w:t>
      </w:r>
      <w:r w:rsidR="00DD588E" w:rsidRPr="00A278E7">
        <w:rPr>
          <w:rFonts w:ascii="Times New Roman" w:hAnsi="Times New Roman"/>
          <w:sz w:val="24"/>
          <w:szCs w:val="24"/>
        </w:rPr>
        <w:t xml:space="preserve">. </w:t>
      </w:r>
    </w:p>
    <w:p w14:paraId="140B2A08" w14:textId="77777777" w:rsidR="00555E44" w:rsidRDefault="00643D6F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D588E" w:rsidRPr="00475BDC">
        <w:rPr>
          <w:rFonts w:ascii="Times New Roman" w:hAnsi="Times New Roman"/>
          <w:sz w:val="24"/>
          <w:szCs w:val="24"/>
        </w:rPr>
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 России историческое образов</w:t>
      </w:r>
      <w:r>
        <w:rPr>
          <w:rFonts w:ascii="Times New Roman" w:hAnsi="Times New Roman"/>
          <w:sz w:val="24"/>
          <w:szCs w:val="24"/>
        </w:rPr>
        <w:t xml:space="preserve">ание служит важнейшим ресурсом </w:t>
      </w:r>
      <w:r w:rsidR="00DD588E" w:rsidRPr="00475BDC">
        <w:rPr>
          <w:rFonts w:ascii="Times New Roman" w:hAnsi="Times New Roman"/>
          <w:sz w:val="24"/>
          <w:szCs w:val="24"/>
        </w:rPr>
        <w:t xml:space="preserve">социально-экономического, политического и культурного  развития общества и его граждан. Роль учебного предмета «История» в подготовке </w:t>
      </w:r>
      <w:r w:rsidR="00F1167A">
        <w:rPr>
          <w:rFonts w:ascii="Times New Roman" w:hAnsi="Times New Roman"/>
          <w:sz w:val="24"/>
          <w:szCs w:val="24"/>
        </w:rPr>
        <w:t>7</w:t>
      </w:r>
      <w:r w:rsidR="00053B41">
        <w:rPr>
          <w:rFonts w:ascii="Times New Roman" w:hAnsi="Times New Roman"/>
          <w:sz w:val="24"/>
          <w:szCs w:val="24"/>
        </w:rPr>
        <w:t xml:space="preserve"> классников </w:t>
      </w:r>
      <w:r w:rsidR="00850F54">
        <w:rPr>
          <w:rFonts w:ascii="Times New Roman" w:hAnsi="Times New Roman"/>
          <w:sz w:val="24"/>
          <w:szCs w:val="24"/>
        </w:rPr>
        <w:t xml:space="preserve"> </w:t>
      </w:r>
      <w:r w:rsidR="00DD588E" w:rsidRPr="00475BDC">
        <w:rPr>
          <w:rFonts w:ascii="Times New Roman" w:hAnsi="Times New Roman"/>
          <w:sz w:val="24"/>
          <w:szCs w:val="24"/>
        </w:rPr>
        <w:t xml:space="preserve">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</w:t>
      </w:r>
    </w:p>
    <w:p w14:paraId="0B5836C6" w14:textId="77777777" w:rsidR="00555E44" w:rsidRDefault="00555E44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D588E" w:rsidRPr="00475BDC">
        <w:rPr>
          <w:rFonts w:ascii="Times New Roman" w:hAnsi="Times New Roman"/>
          <w:sz w:val="24"/>
          <w:szCs w:val="24"/>
        </w:rPr>
        <w:t>Учебный предмет «История» дает учащимся   широкие возможности самоидентификации в культурной среде, соотнесения себя ка</w:t>
      </w:r>
      <w:r w:rsidR="00053B41">
        <w:rPr>
          <w:rFonts w:ascii="Times New Roman" w:hAnsi="Times New Roman"/>
          <w:sz w:val="24"/>
          <w:szCs w:val="24"/>
        </w:rPr>
        <w:t>к личности с социальным опытом</w:t>
      </w:r>
      <w:r w:rsidR="00DD588E" w:rsidRPr="00475BDC">
        <w:rPr>
          <w:rFonts w:ascii="Times New Roman" w:hAnsi="Times New Roman"/>
          <w:sz w:val="24"/>
          <w:szCs w:val="24"/>
        </w:rPr>
        <w:t xml:space="preserve"> человечества. История служит богатейшим источником представлений о человеке, его взаимодействии с природой, об общественном существовании.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14:paraId="5239F071" w14:textId="77777777" w:rsidR="00A278E7" w:rsidRDefault="00555E44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53B41" w:rsidRPr="00C948AF">
        <w:rPr>
          <w:rFonts w:ascii="Times New Roman" w:hAnsi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13CA06D4" w14:textId="77777777" w:rsidR="00E10D34" w:rsidRPr="00A278E7" w:rsidRDefault="001810FF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          </w:t>
      </w:r>
      <w:r w:rsidR="00262839" w:rsidRPr="00DD58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ЦЕЛИ И ЗАДАЧИ ИЗУЧЕНИЯ УЧЕБНОГО ПРЕДМЕТА </w:t>
      </w:r>
      <w:r w:rsidR="00F1356B" w:rsidRPr="00DD58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4874BC72" w14:textId="77777777" w:rsidR="005C3A7C" w:rsidRPr="00A20C03" w:rsidRDefault="005C3A7C" w:rsidP="007659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0C03">
        <w:rPr>
          <w:rFonts w:ascii="Times New Roman" w:hAnsi="Times New Roman"/>
          <w:b/>
          <w:sz w:val="24"/>
          <w:szCs w:val="24"/>
        </w:rPr>
        <w:t>Цели:</w:t>
      </w:r>
    </w:p>
    <w:p w14:paraId="416E3B8E" w14:textId="77777777" w:rsidR="001C418C" w:rsidRPr="00296F81" w:rsidRDefault="000778ED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3CEF7DC5" w14:textId="77777777" w:rsidR="001C418C" w:rsidRPr="00296F81" w:rsidRDefault="000778ED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4AB8B779" w14:textId="77777777" w:rsidR="001C418C" w:rsidRPr="00296F81" w:rsidRDefault="000778ED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2B636CAF" w14:textId="77777777" w:rsidR="001C418C" w:rsidRPr="00296F81" w:rsidRDefault="000778ED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14:paraId="204D333E" w14:textId="77777777" w:rsidR="001C418C" w:rsidRPr="00296F81" w:rsidRDefault="000778ED" w:rsidP="007659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1C418C" w:rsidRPr="00296F81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4CB397CE" w14:textId="77777777" w:rsidR="001C418C" w:rsidRPr="00296F81" w:rsidRDefault="001C418C" w:rsidP="007659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F81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14:paraId="20D3A237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7202CC6D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7069777E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14:paraId="191A0D65" w14:textId="77777777" w:rsidR="001C418C" w:rsidRPr="00296F81" w:rsidRDefault="001C418C" w:rsidP="007659E3">
      <w:pPr>
        <w:pStyle w:val="a3"/>
        <w:spacing w:after="0" w:line="276" w:lineRule="auto"/>
        <w:ind w:left="360"/>
        <w:jc w:val="both"/>
        <w:rPr>
          <w:i/>
        </w:rPr>
      </w:pPr>
      <w:r w:rsidRPr="00296F81">
        <w:tab/>
      </w:r>
      <w:r w:rsidRPr="00296F81">
        <w:rPr>
          <w:i/>
        </w:rPr>
        <w:t>Межпредметные задачи:</w:t>
      </w:r>
    </w:p>
    <w:p w14:paraId="17808F78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14:paraId="3A0CB5C7" w14:textId="77777777" w:rsidR="001C418C" w:rsidRPr="00A65866" w:rsidRDefault="001C418C" w:rsidP="007659E3">
      <w:pPr>
        <w:pStyle w:val="a3"/>
        <w:spacing w:after="0" w:line="276" w:lineRule="auto"/>
        <w:ind w:left="360"/>
        <w:jc w:val="both"/>
        <w:rPr>
          <w:i/>
        </w:rPr>
      </w:pPr>
      <w:r w:rsidRPr="00A65866">
        <w:rPr>
          <w:i/>
        </w:rPr>
        <w:t>Личностные задачи:</w:t>
      </w:r>
    </w:p>
    <w:p w14:paraId="14A65C33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14:paraId="4D2BE040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воспитание учащихся в духе патриотизма, уважения к своему Отечеству </w:t>
      </w:r>
      <w:r w:rsidR="00BC087D">
        <w:t>-</w:t>
      </w:r>
      <w:r w:rsidRPr="00296F81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746DB48" w14:textId="77777777" w:rsidR="001C418C" w:rsidRPr="00296F81" w:rsidRDefault="001C418C" w:rsidP="007659E3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64571F70" w14:textId="77777777" w:rsidR="001C418C" w:rsidRPr="00296F81" w:rsidRDefault="001C418C" w:rsidP="007659E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ab/>
        <w:t xml:space="preserve">В </w:t>
      </w:r>
      <w:r w:rsidR="00F1167A">
        <w:rPr>
          <w:rFonts w:ascii="Times New Roman" w:hAnsi="Times New Roman"/>
          <w:sz w:val="24"/>
          <w:szCs w:val="24"/>
        </w:rPr>
        <w:t>7</w:t>
      </w:r>
      <w:r w:rsidRPr="00296F81">
        <w:rPr>
          <w:rFonts w:ascii="Times New Roman" w:hAnsi="Times New Roman"/>
          <w:sz w:val="24"/>
          <w:szCs w:val="24"/>
        </w:rPr>
        <w:t xml:space="preserve"> - ом классе </w:t>
      </w:r>
      <w:r w:rsidRPr="00296F81">
        <w:rPr>
          <w:rFonts w:ascii="Times New Roman" w:hAnsi="Times New Roman"/>
          <w:color w:val="000000"/>
          <w:sz w:val="24"/>
          <w:szCs w:val="24"/>
        </w:rPr>
        <w:t>задачей курса истории является «погружение» учащегося в эпоху, формирование понимания ее «духа» через мысли людей, вещи, события, процессы и явления. 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14:paraId="7D5DF40F" w14:textId="77777777" w:rsidR="001C418C" w:rsidRPr="00296F81" w:rsidRDefault="001C418C" w:rsidP="007659E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ab/>
        <w:t>Реализация данной программы предполагает широкое использование межпредметных связей с географией, изобразительным искусством, литературой,</w:t>
      </w:r>
      <w:r w:rsidR="00BC087D">
        <w:rPr>
          <w:rFonts w:ascii="Times New Roman" w:hAnsi="Times New Roman"/>
          <w:sz w:val="24"/>
          <w:szCs w:val="24"/>
        </w:rPr>
        <w:t xml:space="preserve"> </w:t>
      </w:r>
      <w:r w:rsidRPr="00296F81">
        <w:rPr>
          <w:rFonts w:ascii="Times New Roman" w:hAnsi="Times New Roman"/>
          <w:sz w:val="24"/>
          <w:szCs w:val="24"/>
        </w:rPr>
        <w:t>об</w:t>
      </w:r>
      <w:r w:rsidR="00F1167A">
        <w:rPr>
          <w:rFonts w:ascii="Times New Roman" w:hAnsi="Times New Roman"/>
          <w:sz w:val="24"/>
          <w:szCs w:val="24"/>
        </w:rPr>
        <w:t xml:space="preserve">ществознанием, естествознанием. </w:t>
      </w:r>
      <w:r w:rsidRPr="00296F81">
        <w:rPr>
          <w:rFonts w:ascii="Times New Roman" w:hAnsi="Times New Roman"/>
          <w:sz w:val="24"/>
          <w:szCs w:val="24"/>
        </w:rPr>
        <w:t>В преподавании истории предполагается реализовать компетентностный,   системно-деятельностный, личностно-ориентированный подходы.</w:t>
      </w:r>
    </w:p>
    <w:p w14:paraId="1868E4A1" w14:textId="77777777" w:rsidR="001C418C" w:rsidRPr="00296F81" w:rsidRDefault="001C418C" w:rsidP="007659E3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296F81">
        <w:rPr>
          <w:rStyle w:val="c1c3"/>
          <w:rFonts w:ascii="Times New Roman" w:hAnsi="Times New Roman"/>
          <w:b/>
          <w:i/>
          <w:sz w:val="24"/>
          <w:szCs w:val="24"/>
        </w:rPr>
        <w:tab/>
      </w:r>
      <w:r w:rsidRPr="00296F81">
        <w:rPr>
          <w:rStyle w:val="c1c3"/>
          <w:rFonts w:ascii="Times New Roman" w:hAnsi="Times New Roman"/>
          <w:sz w:val="24"/>
          <w:szCs w:val="24"/>
        </w:rPr>
        <w:t>Формами текущего и итогового контроля</w:t>
      </w:r>
      <w:r w:rsidRPr="00296F81">
        <w:rPr>
          <w:rStyle w:val="c1"/>
          <w:rFonts w:ascii="Times New Roman" w:hAnsi="Times New Roman"/>
          <w:sz w:val="24"/>
          <w:szCs w:val="24"/>
        </w:rPr>
        <w:t xml:space="preserve"> являются контрольные срезы, тестовые формы контроля, </w:t>
      </w:r>
      <w:r>
        <w:rPr>
          <w:rStyle w:val="c1"/>
          <w:rFonts w:ascii="Times New Roman" w:hAnsi="Times New Roman"/>
          <w:sz w:val="24"/>
          <w:szCs w:val="24"/>
        </w:rPr>
        <w:t>выполнение практических работ,</w:t>
      </w:r>
      <w:r w:rsidR="00F1167A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296F81">
        <w:rPr>
          <w:rStyle w:val="c1"/>
          <w:rFonts w:ascii="Times New Roman" w:hAnsi="Times New Roman"/>
          <w:sz w:val="24"/>
          <w:szCs w:val="24"/>
        </w:rPr>
        <w:t>работа по источникам, контрольные работы в форме тестов по типу ГИА.</w:t>
      </w:r>
    </w:p>
    <w:p w14:paraId="0B17ADAA" w14:textId="77777777" w:rsidR="00F1356B" w:rsidRPr="00262839" w:rsidRDefault="00F1356B" w:rsidP="007659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14:paraId="266DF693" w14:textId="77777777" w:rsidR="00F1356B" w:rsidRPr="00DD588E" w:rsidRDefault="00F1356B" w:rsidP="007659E3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t>МЕСТО УЧЕБНОГО ПРЕДМЕТА В  УЧЕБНОМ ПЛАНЕ</w:t>
      </w:r>
    </w:p>
    <w:p w14:paraId="6399387F" w14:textId="77777777" w:rsidR="00475BDC" w:rsidRDefault="007659E3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по истории </w:t>
      </w:r>
      <w:r w:rsidR="00A65866" w:rsidRPr="00A65866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а</w:t>
      </w:r>
      <w:r w:rsidR="00A65866" w:rsidRPr="00A65866">
        <w:rPr>
          <w:rFonts w:ascii="Times New Roman" w:hAnsi="Times New Roman"/>
          <w:sz w:val="24"/>
          <w:szCs w:val="24"/>
        </w:rPr>
        <w:t xml:space="preserve">  на 68 учебных час</w:t>
      </w:r>
      <w:r w:rsidR="001810FF">
        <w:rPr>
          <w:rFonts w:ascii="Times New Roman" w:hAnsi="Times New Roman"/>
          <w:sz w:val="24"/>
          <w:szCs w:val="24"/>
        </w:rPr>
        <w:t>ов</w:t>
      </w:r>
      <w:r w:rsidR="00A65866" w:rsidRPr="00A65866">
        <w:rPr>
          <w:rFonts w:ascii="Times New Roman" w:hAnsi="Times New Roman"/>
          <w:sz w:val="24"/>
          <w:szCs w:val="24"/>
        </w:rPr>
        <w:t xml:space="preserve"> (28 час</w:t>
      </w:r>
      <w:r w:rsidR="001810FF">
        <w:rPr>
          <w:rFonts w:ascii="Times New Roman" w:hAnsi="Times New Roman"/>
          <w:sz w:val="24"/>
          <w:szCs w:val="24"/>
        </w:rPr>
        <w:t>ов</w:t>
      </w:r>
      <w:r w:rsidR="00A65866" w:rsidRPr="00A65866">
        <w:rPr>
          <w:rFonts w:ascii="Times New Roman" w:hAnsi="Times New Roman"/>
          <w:sz w:val="24"/>
          <w:szCs w:val="24"/>
        </w:rPr>
        <w:t xml:space="preserve"> Всеобщей истории и 40 час</w:t>
      </w:r>
      <w:r w:rsidR="001810FF">
        <w:rPr>
          <w:rFonts w:ascii="Times New Roman" w:hAnsi="Times New Roman"/>
          <w:sz w:val="24"/>
          <w:szCs w:val="24"/>
        </w:rPr>
        <w:t>ов</w:t>
      </w:r>
      <w:r w:rsidR="00A65866" w:rsidRPr="00A65866">
        <w:rPr>
          <w:rFonts w:ascii="Times New Roman" w:hAnsi="Times New Roman"/>
          <w:sz w:val="24"/>
          <w:szCs w:val="24"/>
        </w:rPr>
        <w:t xml:space="preserve"> История России), рабочая программа разработана на </w:t>
      </w:r>
      <w:r w:rsidR="001810FF">
        <w:rPr>
          <w:rFonts w:ascii="Times New Roman" w:hAnsi="Times New Roman"/>
          <w:sz w:val="24"/>
          <w:szCs w:val="24"/>
        </w:rPr>
        <w:t>68</w:t>
      </w:r>
      <w:r w:rsidR="00A65866" w:rsidRPr="00A65866">
        <w:rPr>
          <w:rFonts w:ascii="Times New Roman" w:hAnsi="Times New Roman"/>
          <w:sz w:val="24"/>
          <w:szCs w:val="24"/>
        </w:rPr>
        <w:t xml:space="preserve"> учебных час</w:t>
      </w:r>
      <w:r w:rsidR="001810FF">
        <w:rPr>
          <w:rFonts w:ascii="Times New Roman" w:hAnsi="Times New Roman"/>
          <w:sz w:val="24"/>
          <w:szCs w:val="24"/>
        </w:rPr>
        <w:t>ов</w:t>
      </w:r>
      <w:r w:rsidR="00A65866" w:rsidRPr="00A65866">
        <w:rPr>
          <w:rFonts w:ascii="Times New Roman" w:hAnsi="Times New Roman"/>
          <w:sz w:val="24"/>
          <w:szCs w:val="24"/>
        </w:rPr>
        <w:t xml:space="preserve"> (2 час</w:t>
      </w:r>
      <w:r w:rsidR="001810FF">
        <w:rPr>
          <w:rFonts w:ascii="Times New Roman" w:hAnsi="Times New Roman"/>
          <w:sz w:val="24"/>
          <w:szCs w:val="24"/>
        </w:rPr>
        <w:t>а</w:t>
      </w:r>
      <w:r w:rsidR="00A65866" w:rsidRPr="00A65866">
        <w:rPr>
          <w:rFonts w:ascii="Times New Roman" w:hAnsi="Times New Roman"/>
          <w:sz w:val="24"/>
          <w:szCs w:val="24"/>
        </w:rPr>
        <w:t xml:space="preserve"> в неделю)</w:t>
      </w:r>
      <w:r w:rsidR="001810FF">
        <w:rPr>
          <w:rFonts w:ascii="Times New Roman" w:hAnsi="Times New Roman"/>
          <w:sz w:val="24"/>
          <w:szCs w:val="24"/>
        </w:rPr>
        <w:t>.</w:t>
      </w:r>
      <w:r w:rsidR="00A65866" w:rsidRPr="00A65866">
        <w:rPr>
          <w:rFonts w:ascii="Times New Roman" w:hAnsi="Times New Roman"/>
          <w:sz w:val="24"/>
          <w:szCs w:val="24"/>
        </w:rPr>
        <w:t xml:space="preserve"> </w:t>
      </w:r>
    </w:p>
    <w:p w14:paraId="08194AD7" w14:textId="77777777" w:rsidR="00B56468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D58C065" w14:textId="77777777" w:rsidR="00B56468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6468">
        <w:rPr>
          <w:rFonts w:ascii="Times New Roman" w:hAnsi="Times New Roman"/>
          <w:b/>
          <w:sz w:val="28"/>
          <w:szCs w:val="28"/>
        </w:rPr>
        <w:t xml:space="preserve">  </w:t>
      </w:r>
      <w:r w:rsidR="00180004">
        <w:rPr>
          <w:rFonts w:ascii="Times New Roman" w:hAnsi="Times New Roman"/>
          <w:b/>
          <w:sz w:val="28"/>
          <w:szCs w:val="28"/>
        </w:rPr>
        <w:t xml:space="preserve">           </w:t>
      </w:r>
      <w:r w:rsidRPr="00B5646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ПРЕДМЕТА </w:t>
      </w:r>
    </w:p>
    <w:p w14:paraId="60D9B58F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87D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14:paraId="1B172B1C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62DD83D2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6717076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7983B46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-опыт эмоционально-ценностного и творческого отношения к фактам прошлого и историческим источникам, способам изучения и охраны:</w:t>
      </w:r>
    </w:p>
    <w:p w14:paraId="4CAD109D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663233D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44BAA9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эстетического воспитания: представление о культурном многообразии своей страны и  мира; осознание важности культуры как воплощения ценностей общества и средства коммуникации; понимание ценности отечественного и  мирового искусства, роли этнических культурных традиций и народного творчества; уважение к  культуре своего и других народов;</w:t>
      </w:r>
    </w:p>
    <w:p w14:paraId="25DC04A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формировании ценностного отношения к жизни и здоровью: осознание ценности жизни и необходимости ее сохранения (в том числе 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4AB2B13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5A0386B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современного мира и необходимости защиты окружающей среды; активное неприятие действий, приносящих вред окружающей среде; готовность к участию в  практической деятельности экологической направленности.</w:t>
      </w:r>
    </w:p>
    <w:p w14:paraId="5EA12368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адаптации к меняющимся условиям социальной и природной среды: представления об изменениях природной и  социальной среды в истории, об опыте адаптации людей к  новым жизненным условиям, о  значении совместной деятельности для конструктивного ответа на природные и социальные вызовы.</w:t>
      </w:r>
    </w:p>
    <w:p w14:paraId="66D83202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0F035FC8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14:paraId="0F7E221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с учебной и внешкольной информацией;</w:t>
      </w:r>
    </w:p>
    <w:p w14:paraId="74EED38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использование современных источников информации, в том числе материалов на электронных носителях и интернетресурсов;</w:t>
      </w:r>
    </w:p>
    <w:p w14:paraId="0935AF9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14:paraId="6B9E340E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14:paraId="2F3FF51F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43AB7FCD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2552B7A3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1. Знание хронологии, работа с хронологией:</w:t>
      </w:r>
    </w:p>
    <w:p w14:paraId="715BABB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-называть даты важнейших событий Нового времени, определять их принадлежность к веку, историческому периоду;</w:t>
      </w:r>
    </w:p>
    <w:p w14:paraId="64D7CB4C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-называть этапы отечественной и всеобщей истории Нового времени, их хронологические рамки (периоды Средневековья, этапы становления и развития Русского государства);</w:t>
      </w:r>
    </w:p>
    <w:p w14:paraId="459EFC73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-устанавливать длительность и синхронность событий истории России и всеобщей истории.</w:t>
      </w:r>
    </w:p>
    <w:p w14:paraId="7F479972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2. Знание исторических фактов, работа с фактами:</w:t>
      </w:r>
    </w:p>
    <w:p w14:paraId="78D6AA2A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-указывать</w:t>
      </w:r>
      <w:r w:rsidR="001800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место, обстоятельства, участников, результаты важнейших событий отечественной и всеобщей истории Нового времени;</w:t>
      </w:r>
    </w:p>
    <w:p w14:paraId="5E4B01EB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-группировать, систематизировать факты по заданному признаку (составление систематических таблиц).</w:t>
      </w:r>
    </w:p>
    <w:p w14:paraId="7E958D87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3. Работа с исторической картой:</w:t>
      </w:r>
    </w:p>
    <w:p w14:paraId="4A63693B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2C8D991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-извлекать из карты информацию о территории, экономических и культурных центрах России и других государств в Средние века, о направлениях крупнейших передвижений людей  — походов, завоеваний, колонизаций, о ключевых событиях средневековой истории.</w:t>
      </w:r>
    </w:p>
    <w:p w14:paraId="4E4F876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4. Работа с историческими источниками:</w:t>
      </w:r>
    </w:p>
    <w:p w14:paraId="5C0AAB0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-различать основные виды письменных источников Нового времени (летописи, хроники, законодательные акты, духовная литература, источники личного происхождения);</w:t>
      </w:r>
    </w:p>
    <w:p w14:paraId="204FE3E4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-характеризовать авторство, время, место создания источника;</w:t>
      </w:r>
    </w:p>
    <w:p w14:paraId="33E66C15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9CD3BB2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в визуальном источнике и вещественном памятнике ключевые символы, образы;</w:t>
      </w:r>
    </w:p>
    <w:p w14:paraId="4177DBE1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-характеризовать позицию автора письменного и визуального исторического источника.</w:t>
      </w:r>
    </w:p>
    <w:p w14:paraId="2E3B13C4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5. Историческое описание (реконструкция):</w:t>
      </w:r>
    </w:p>
    <w:p w14:paraId="2B72158E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-рассказывать о ключевых событиях отечественной и всеобщей истории в эпоху Нового времени, их участниках;</w:t>
      </w:r>
    </w:p>
    <w:p w14:paraId="52B1A9C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-составлять краткую характеристику (исторический портрет) известных деятелей отечественной и всеобщей истории средневековой эпохи;</w:t>
      </w:r>
    </w:p>
    <w:p w14:paraId="04CAEBD2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-рассказывать об образе жизни различных групп населения в  средневековых обществах на Руси и в других странах;</w:t>
      </w:r>
    </w:p>
    <w:p w14:paraId="77C5976D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-представлять описание памятников материальной и художественной культуры изучаемой эпохи.</w:t>
      </w:r>
    </w:p>
    <w:p w14:paraId="724F1D04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60191C5C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-раскрывать существенные черты: а) экономических и социальных отношений и политического строя на России и в других государствах; б) ценностей, господствовавших в средневековых обществах, представлений средневекового человека о  мире;</w:t>
      </w:r>
    </w:p>
    <w:p w14:paraId="3E61E3A4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C66EBD6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-объяснять причины и следствия важнейших событий отечественной и всеобщей истории эпохи Нового времени: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37241BE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-проводить синхронизацию и сопоставление однотипных событий и процессов отечественной и всеобщей истории (по  предложенному плану), выделять черты сходства и различия.</w:t>
      </w:r>
    </w:p>
    <w:p w14:paraId="7150D70F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5574DC4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-излагать оценки событий и личностей эпохи Нового времени, приводимые в учебной и научно-популярной литературе, объяснять, на каких фактах они основаны;</w:t>
      </w:r>
    </w:p>
    <w:p w14:paraId="414F20A9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3A4BFAD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8.Применение исторических знаний:</w:t>
      </w:r>
    </w:p>
    <w:p w14:paraId="3259FFE1" w14:textId="77777777" w:rsidR="00B56468" w:rsidRPr="00D66D56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-объяснять значение памятников истории и культуры Руси и  других стран эпохи Нового времени, необходимость сохранения их в современном мире;</w:t>
      </w:r>
    </w:p>
    <w:p w14:paraId="41BA1EC6" w14:textId="77777777" w:rsidR="00B56468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-выполнять учебные проекты по истории Нового времени. </w:t>
      </w:r>
    </w:p>
    <w:p w14:paraId="1C3B6913" w14:textId="77777777" w:rsidR="00B56468" w:rsidRDefault="00B56468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E3ABAE5" w14:textId="77777777" w:rsidR="00D57863" w:rsidRPr="00D22F46" w:rsidRDefault="00F1356B" w:rsidP="00D22F46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t>СОДЕРЖА</w:t>
      </w:r>
      <w:r w:rsidR="00532CB6" w:rsidRPr="00DD588E">
        <w:rPr>
          <w:rFonts w:ascii="Times New Roman" w:hAnsi="Times New Roman"/>
          <w:b/>
          <w:sz w:val="28"/>
          <w:szCs w:val="28"/>
        </w:rPr>
        <w:t>НИЕ УЧЕБНОГО ПРЕДМЕТА «</w:t>
      </w:r>
      <w:r w:rsidR="00643D6F">
        <w:rPr>
          <w:rFonts w:ascii="Times New Roman" w:hAnsi="Times New Roman"/>
          <w:b/>
          <w:sz w:val="28"/>
          <w:szCs w:val="28"/>
        </w:rPr>
        <w:t>ИСТОРИЯ</w:t>
      </w:r>
      <w:r w:rsidR="00532CB6" w:rsidRPr="00DD588E">
        <w:rPr>
          <w:rFonts w:ascii="Times New Roman" w:hAnsi="Times New Roman"/>
          <w:b/>
          <w:sz w:val="28"/>
          <w:szCs w:val="28"/>
        </w:rPr>
        <w:t>»</w:t>
      </w:r>
      <w:r w:rsidR="00C31464">
        <w:rPr>
          <w:rFonts w:ascii="Times New Roman" w:hAnsi="Times New Roman"/>
          <w:b/>
          <w:sz w:val="28"/>
          <w:szCs w:val="28"/>
        </w:rPr>
        <w:t xml:space="preserve"> </w:t>
      </w:r>
      <w:r w:rsidR="00A65866">
        <w:rPr>
          <w:rFonts w:ascii="Times New Roman" w:hAnsi="Times New Roman"/>
          <w:b/>
          <w:sz w:val="28"/>
          <w:szCs w:val="28"/>
        </w:rPr>
        <w:t>7</w:t>
      </w:r>
      <w:r w:rsidR="00C31464">
        <w:rPr>
          <w:rFonts w:ascii="Times New Roman" w:hAnsi="Times New Roman"/>
          <w:b/>
          <w:sz w:val="28"/>
          <w:szCs w:val="28"/>
        </w:rPr>
        <w:t xml:space="preserve"> КЛАСС </w:t>
      </w:r>
    </w:p>
    <w:p w14:paraId="1E20B77D" w14:textId="77777777" w:rsidR="00A65866" w:rsidRDefault="00C52CFC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2F46">
        <w:rPr>
          <w:rFonts w:ascii="Times New Roman" w:hAnsi="Times New Roman"/>
          <w:b/>
          <w:sz w:val="24"/>
          <w:szCs w:val="24"/>
          <w:u w:val="single"/>
        </w:rPr>
        <w:t xml:space="preserve">ВСЕОБЩАЯ </w:t>
      </w:r>
      <w:r w:rsidR="00A65866" w:rsidRPr="00D22F46">
        <w:rPr>
          <w:rFonts w:ascii="Times New Roman" w:hAnsi="Times New Roman"/>
          <w:b/>
          <w:sz w:val="24"/>
          <w:szCs w:val="24"/>
          <w:u w:val="single"/>
        </w:rPr>
        <w:t>ИСТОРИЯ. КОНЕЦ XV—XVIII в.</w:t>
      </w:r>
      <w:r w:rsidR="00A65866">
        <w:rPr>
          <w:rFonts w:ascii="Times New Roman" w:hAnsi="Times New Roman"/>
          <w:b/>
          <w:sz w:val="24"/>
          <w:szCs w:val="24"/>
        </w:rPr>
        <w:t xml:space="preserve">  (28 час) </w:t>
      </w:r>
    </w:p>
    <w:p w14:paraId="682BF725" w14:textId="77777777" w:rsidR="00A65866" w:rsidRDefault="00A65866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(1 час) </w:t>
      </w:r>
    </w:p>
    <w:p w14:paraId="79B5443E" w14:textId="77777777" w:rsidR="00A65866" w:rsidRDefault="00A65866" w:rsidP="00180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 </w:t>
      </w:r>
    </w:p>
    <w:p w14:paraId="3A07FDC1" w14:textId="77777777" w:rsidR="00A65866" w:rsidRDefault="00A65866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1. ЕВРОПА И МИР В НАЧАЛЕ НОВОГО ВРЕМЕНИ (15 час</w:t>
      </w:r>
      <w:r w:rsidR="00180004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9E9912" w14:textId="77777777" w:rsidR="00A65866" w:rsidRDefault="00A65866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Великих Географических открытий </w:t>
      </w:r>
    </w:p>
    <w:p w14:paraId="62633E13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Васко да Гама. Вокруг Африки в Индию. Путешествия Христофора Колумба. Открытие нового материка — встреча миров. Америго Веспуччи в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14:paraId="14514662" w14:textId="77777777" w:rsidR="00A65866" w:rsidRDefault="00A65866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Европа: от Средневековья к Новому времени. 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 </w:t>
      </w:r>
    </w:p>
    <w:p w14:paraId="0D05CB29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культура и наука Европы эпохи Возрождения 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Фрэнсис Бэкон и Рене Декарт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основоположники философии Нового времени. Учение Джона Локка о «естественных» правах человека и разделении властей. </w:t>
      </w:r>
    </w:p>
    <w:p w14:paraId="324FA828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Реформация и контрреформация в Европе Реформация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«религиозный реформатор». Англиканская церковь. Елизавета I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«верховная правительница церковных и светских дел».</w:t>
      </w:r>
      <w:r w:rsidR="00D2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король, спасший Францию». Нантский эдикт. Реформы Ришелье. Ришелье как человек и политик. Франция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сильнейшее государство на европейском континенте. </w:t>
      </w:r>
    </w:p>
    <w:p w14:paraId="34F2CC37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Ранние буржуазные революции. </w:t>
      </w:r>
    </w:p>
    <w:p w14:paraId="619130F8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отношения (борьба за первенство в Европе и колониях). Нидерландская революция и рождение свободной Республики Голландии. Нидерланды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создание условий для раз</w:t>
      </w:r>
      <w:r w:rsidR="00C52CFC">
        <w:rPr>
          <w:rFonts w:ascii="Times New Roman" w:hAnsi="Times New Roman"/>
          <w:sz w:val="24"/>
          <w:szCs w:val="24"/>
        </w:rPr>
        <w:t xml:space="preserve">вития индустриального общества. </w:t>
      </w:r>
      <w:r>
        <w:rPr>
          <w:rFonts w:ascii="Times New Roman" w:hAnsi="Times New Roman"/>
          <w:sz w:val="24"/>
          <w:szCs w:val="24"/>
        </w:rPr>
        <w:t xml:space="preserve">Международные отношения. Причины международных конфликтов в XVI 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XVIII вв. </w:t>
      </w:r>
    </w:p>
    <w:p w14:paraId="1A1095E1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Тридцатилетняя война 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 </w:t>
      </w:r>
    </w:p>
    <w:p w14:paraId="09528EEA" w14:textId="77777777" w:rsidR="00A65866" w:rsidRDefault="00A65866" w:rsidP="007659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180004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 xml:space="preserve"> ЭПОХА ПРОСВЕЩЕНИЯ. ВРЕМЯ ПРЕОБРАЗОВАНИЙ (7 час</w:t>
      </w:r>
      <w:r w:rsidR="00C52CFC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3F4166FF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Западноевропейская культура XVIII в. Просветители XVIII в.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 Ж. Руссо. Критика энциклопедистами феодальных порядков. Экономические учения А. Смита и Ж. </w:t>
      </w:r>
      <w:r>
        <w:rPr>
          <w:rFonts w:ascii="Times New Roman" w:hAnsi="Times New Roman"/>
          <w:sz w:val="24"/>
          <w:szCs w:val="24"/>
        </w:rPr>
        <w:lastRenderedPageBreak/>
        <w:t xml:space="preserve">Тюрго. Влияние просветителей на процесс формирования правового государства и гражданского общества в Европе и Северной Америке. </w:t>
      </w:r>
    </w:p>
    <w:p w14:paraId="4B19231F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Шарден. Особенности развития музыкального искусства XVIII в. Произведения И. С. Баха, В. А. Моцарта, Л. ван Бетховена: прославление Разума, утверждение торжества и победы светлых сил.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14:paraId="1E6537FA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Промышленный переворот в Англии.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дешевая рабочая сила. Первые династии промышленников. Движения протеста (луддизм). Цена технического прогресса. </w:t>
      </w:r>
    </w:p>
    <w:p w14:paraId="2C2131E3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Североамериканские колонии в борьбе за независимость. Образование Соединенных Штатов Америки. 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Б.Франклин </w:t>
      </w:r>
      <w:r w:rsidR="00D578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великий наставник «юного» капитализма. Причины войны североамериканских колоний за независимость. Дж. Вашингтон и Т.Джефферсон.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образования Соединенных Штатов Америки. </w:t>
      </w:r>
    </w:p>
    <w:p w14:paraId="1083908F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французская революция XVIII в. Франция в середине XVIII в.: характеристика социально- экономического и политического развития. Людовик XVI. попытка проведения реформ. Созыв Генеральных Штатов. Мирабо — выразитель взглядов третьего сословия. Учредительное собрание. 14 июля 1789 г.— начало революции. Плебейский террор. Революция охватывает всю страну. «Герой Нового Света» генерал Лафайет. 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 </w:t>
      </w:r>
    </w:p>
    <w:p w14:paraId="224D6F2E" w14:textId="77777777" w:rsidR="00A65866" w:rsidRDefault="00A65866" w:rsidP="00180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ТЕМА3. ТРАДИЦИОННЫЕ ОБЩЕСТВА В РАННЕЕ НОВОЕ ВРЕМЯ (3 час) </w:t>
      </w:r>
    </w:p>
    <w:p w14:paraId="0FAEF827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</w:t>
      </w:r>
      <w:r>
        <w:rPr>
          <w:rFonts w:ascii="Times New Roman" w:hAnsi="Times New Roman"/>
          <w:sz w:val="24"/>
          <w:szCs w:val="24"/>
        </w:rPr>
        <w:lastRenderedPageBreak/>
        <w:t xml:space="preserve">Черные невольники. Латиноамериканское общество: жизнь и быт различных слоев населения. Республика Пальмарес, ТуссенЛувертюр и война на Гаити. </w:t>
      </w:r>
    </w:p>
    <w:p w14:paraId="4672ABBC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Бабур. Акбар и его политика реформ. Причины распада империи. </w:t>
      </w:r>
    </w:p>
    <w:p w14:paraId="383334A6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Португалии, Франции и Англии за Индию. Маньчжурское завоевание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 </w:t>
      </w:r>
    </w:p>
    <w:p w14:paraId="1F77869E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Япония в эпоху правления династии Токугавы. Правление сёгунов. Сословный характер общества. Самураи и крестьяне. «Закрытие» Японии. </w:t>
      </w:r>
    </w:p>
    <w:p w14:paraId="47742BB9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BE2741" w14:textId="77777777" w:rsidR="00A65866" w:rsidRPr="00D22F46" w:rsidRDefault="00A65866" w:rsidP="00D22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2F46">
        <w:rPr>
          <w:rFonts w:ascii="Times New Roman" w:hAnsi="Times New Roman"/>
          <w:b/>
          <w:sz w:val="24"/>
          <w:szCs w:val="24"/>
          <w:u w:val="single"/>
        </w:rPr>
        <w:t xml:space="preserve">ИСТОРИЯ РОССИИ </w:t>
      </w:r>
    </w:p>
    <w:p w14:paraId="6FF4DAA7" w14:textId="77777777" w:rsidR="00A65866" w:rsidRDefault="00A65866" w:rsidP="00D22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XVI в. (20</w:t>
      </w:r>
      <w:r w:rsidR="00D578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</w:t>
      </w:r>
      <w:r w:rsidR="00D57863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1F75240B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14:paraId="6BF478B5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14:paraId="1CC7B93C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14:paraId="3519E17A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Православие как основа государственной идеологии. Теория «Москва </w:t>
      </w:r>
      <w:r w:rsidR="00C52C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Третий Рим».</w:t>
      </w:r>
      <w:r w:rsidR="00D2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 патриаршества. Сосуществование религий. Россия в системе европейских международных отношений в XVI в. </w:t>
      </w:r>
    </w:p>
    <w:p w14:paraId="3CEBE561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Культурное пространство. 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14:paraId="40CB8ED5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XVII в. (20 час</w:t>
      </w:r>
      <w:r w:rsidR="00D57863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5C335DFD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</w:t>
      </w:r>
      <w:r>
        <w:rPr>
          <w:rFonts w:ascii="Times New Roman" w:hAnsi="Times New Roman"/>
          <w:sz w:val="24"/>
          <w:szCs w:val="24"/>
        </w:rPr>
        <w:lastRenderedPageBreak/>
        <w:t xml:space="preserve">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14:paraId="39A9A03B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14:paraId="3B74D1CC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структура российского общества. Государев двор, служилый народ, духовенство, торговые люди, посадское население, стрельцы, служилые иноземцы, казаки, крестьяне, холопы. 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14:paraId="0BA15B33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14:paraId="48347012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14:paraId="1EBC3364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Культурное пространство. Культура народов России в XVII в. Архитектура и живопись. Русская литература. «Домострой». </w:t>
      </w:r>
    </w:p>
    <w:p w14:paraId="350C366E" w14:textId="77777777" w:rsidR="00A65866" w:rsidRDefault="00A65866" w:rsidP="007659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 Быт, повседневность и картина мира русского человека в XVII в. Народы Поволжья и Сибири. </w:t>
      </w:r>
    </w:p>
    <w:p w14:paraId="3090EF28" w14:textId="77777777" w:rsidR="00C52CFC" w:rsidRDefault="00C52CFC" w:rsidP="007659E3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333992A" w14:textId="77777777" w:rsidR="00C52CFC" w:rsidRDefault="00C52CFC" w:rsidP="007659E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D87AC9C" w14:textId="77777777" w:rsidR="00F03A8B" w:rsidRPr="00F42B9C" w:rsidRDefault="00F03A8B" w:rsidP="007659E3">
      <w:pPr>
        <w:tabs>
          <w:tab w:val="left" w:pos="492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B9C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F42B9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2552"/>
        <w:gridCol w:w="141"/>
        <w:gridCol w:w="993"/>
        <w:gridCol w:w="141"/>
        <w:gridCol w:w="851"/>
        <w:gridCol w:w="1559"/>
        <w:gridCol w:w="1843"/>
      </w:tblGrid>
      <w:tr w:rsidR="00F03A8B" w:rsidRPr="00F42B9C" w14:paraId="1EC48EFE" w14:textId="77777777" w:rsidTr="00D22F4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A08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AB30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0198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DDB0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F03A8B" w:rsidRPr="00F42B9C" w14:paraId="617588DA" w14:textId="77777777" w:rsidTr="00D22F4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7745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7978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BD8B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6C3D" w14:textId="77777777" w:rsidR="00F03A8B" w:rsidRPr="00D22F46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F46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4BD6" w14:textId="77777777" w:rsidR="00F03A8B" w:rsidRPr="00D22F46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F46">
              <w:rPr>
                <w:rFonts w:ascii="Times New Roman" w:hAnsi="Times New Roman" w:cs="Times New Roman"/>
                <w:b/>
              </w:rPr>
              <w:t>практические работы, 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04E5" w14:textId="77777777" w:rsidR="00F03A8B" w:rsidRPr="00D22F46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2F4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F03A8B" w:rsidRPr="00F42B9C" w14:paraId="7F24E284" w14:textId="77777777" w:rsidTr="00D22F46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DDB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F03A8B" w:rsidRPr="00F42B9C" w14:paraId="4BA851EC" w14:textId="77777777" w:rsidTr="00D22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AD0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F3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 xml:space="preserve">Европа и мир в начале нового 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CDD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C66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66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E93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3D52821A" w14:textId="77777777" w:rsidTr="00D22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061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451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16A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F1E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30B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255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2B11FB05" w14:textId="77777777" w:rsidTr="00D22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697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BD8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 раннее новое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4820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ACE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8E2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AD9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1ADE68BE" w14:textId="77777777" w:rsidTr="00D22F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D87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585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Всеобщей </w:t>
            </w:r>
            <w:r w:rsidRPr="00F42B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45C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D7B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C47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C67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8B" w:rsidRPr="00F42B9C" w14:paraId="7918C343" w14:textId="77777777" w:rsidTr="00D22F46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506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F03A8B" w:rsidRPr="00F42B9C" w14:paraId="07DED183" w14:textId="77777777" w:rsidTr="00D22F4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A9C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385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веке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EC8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3D9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9D4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65E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0C28E58D" w14:textId="77777777" w:rsidTr="00D22F4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E82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261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A312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F97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BCD4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D37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3F8A9684" w14:textId="77777777" w:rsidTr="00D22F4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90A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B8F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5E4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DD4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D8D" w14:textId="77777777" w:rsidR="00F03A8B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466" w14:textId="77777777" w:rsidR="00F03A8B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8B" w:rsidRPr="00F42B9C" w14:paraId="216B46C5" w14:textId="77777777" w:rsidTr="00D22F4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A5D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567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истории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588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D892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2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4E6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8C5" w14:textId="77777777" w:rsidR="00F03A8B" w:rsidRPr="00F42B9C" w:rsidRDefault="00C52CFC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3A8B" w:rsidRPr="00F42B9C" w14:paraId="25624A2D" w14:textId="77777777" w:rsidTr="00D22F4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7F1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A11D" w14:textId="77777777" w:rsidR="00F03A8B" w:rsidRPr="00F42B9C" w:rsidRDefault="00F03A8B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CA32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D940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41C" w14:textId="77777777" w:rsidR="00F03A8B" w:rsidRPr="00F42B9C" w:rsidRDefault="00F03A8B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11" w14:textId="77777777" w:rsidR="00F03A8B" w:rsidRPr="00F42B9C" w:rsidRDefault="00C52CFC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46C46163" w14:textId="77777777" w:rsidR="00F03A8B" w:rsidRPr="00D66D56" w:rsidRDefault="00F03A8B" w:rsidP="007659E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03A8B" w:rsidRPr="00D66D56" w:rsidSect="00555E44"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</w:p>
    <w:p w14:paraId="76D8DFEA" w14:textId="77777777" w:rsidR="00F1356B" w:rsidRPr="00262839" w:rsidRDefault="00A7212C" w:rsidP="007659E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</w:t>
      </w:r>
      <w:r w:rsidR="00262839" w:rsidRPr="002628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 ПО ПРЕДМЕТУ «</w:t>
      </w:r>
      <w:r w:rsidR="00D241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ИСТОРИЯ» </w:t>
      </w:r>
      <w:r w:rsidR="00D87068" w:rsidRPr="00D870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(реализация ФГОС  ООО)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5"/>
        <w:gridCol w:w="14"/>
        <w:gridCol w:w="852"/>
        <w:gridCol w:w="851"/>
        <w:gridCol w:w="140"/>
        <w:gridCol w:w="567"/>
        <w:gridCol w:w="289"/>
        <w:gridCol w:w="4531"/>
        <w:gridCol w:w="6946"/>
      </w:tblGrid>
      <w:tr w:rsidR="00D87068" w:rsidRPr="009A1911" w14:paraId="2184FD7E" w14:textId="77777777" w:rsidTr="003A364C">
        <w:trPr>
          <w:trHeight w:val="720"/>
        </w:trPr>
        <w:tc>
          <w:tcPr>
            <w:tcW w:w="802" w:type="dxa"/>
            <w:vMerge w:val="restart"/>
            <w:shd w:val="clear" w:color="auto" w:fill="auto"/>
          </w:tcPr>
          <w:p w14:paraId="791302C0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695D6B92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92" w:type="dxa"/>
            <w:gridSpan w:val="5"/>
            <w:shd w:val="clear" w:color="auto" w:fill="auto"/>
          </w:tcPr>
          <w:p w14:paraId="3FF4A890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14:paraId="27F38510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44448E1B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531" w:type="dxa"/>
            <w:vMerge w:val="restart"/>
            <w:shd w:val="clear" w:color="auto" w:fill="auto"/>
          </w:tcPr>
          <w:p w14:paraId="150C6CBD" w14:textId="77777777" w:rsidR="00D87068" w:rsidRPr="00D22F46" w:rsidRDefault="00D87068" w:rsidP="00765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 форма урока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18B45AB7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F4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  <w:p w14:paraId="5A08DFF7" w14:textId="77777777" w:rsidR="00D87068" w:rsidRPr="00D22F46" w:rsidRDefault="00D87068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068" w:rsidRPr="009A1911" w14:paraId="7A64C3D8" w14:textId="77777777" w:rsidTr="003A364C">
        <w:trPr>
          <w:trHeight w:val="569"/>
        </w:trPr>
        <w:tc>
          <w:tcPr>
            <w:tcW w:w="802" w:type="dxa"/>
            <w:vMerge/>
            <w:shd w:val="clear" w:color="auto" w:fill="auto"/>
          </w:tcPr>
          <w:p w14:paraId="05FDA0CC" w14:textId="77777777" w:rsidR="00D87068" w:rsidRPr="009A1911" w:rsidRDefault="00D87068" w:rsidP="007659E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14:paraId="6E0E534D" w14:textId="77777777" w:rsidR="00D87068" w:rsidRPr="00502EF5" w:rsidRDefault="00D87068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69E9CB8" w14:textId="77777777" w:rsidR="00D87068" w:rsidRPr="00502EF5" w:rsidRDefault="00D87068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856" w:type="dxa"/>
            <w:gridSpan w:val="2"/>
            <w:vMerge/>
            <w:shd w:val="clear" w:color="auto" w:fill="auto"/>
          </w:tcPr>
          <w:p w14:paraId="7DEF2079" w14:textId="77777777" w:rsidR="00D87068" w:rsidRPr="009A1911" w:rsidRDefault="00D87068" w:rsidP="007659E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Merge/>
            <w:shd w:val="clear" w:color="auto" w:fill="auto"/>
          </w:tcPr>
          <w:p w14:paraId="59BDB5CC" w14:textId="77777777" w:rsidR="00D87068" w:rsidRPr="00850F54" w:rsidRDefault="00D87068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DF4260E" w14:textId="77777777" w:rsidR="00D87068" w:rsidRPr="00850F54" w:rsidRDefault="00D87068" w:rsidP="007659E3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2B56" w:rsidRPr="009A1911" w14:paraId="2FEC21C5" w14:textId="77777777" w:rsidTr="003A364C">
        <w:trPr>
          <w:trHeight w:val="240"/>
        </w:trPr>
        <w:tc>
          <w:tcPr>
            <w:tcW w:w="15027" w:type="dxa"/>
            <w:gridSpan w:val="10"/>
            <w:shd w:val="clear" w:color="auto" w:fill="auto"/>
          </w:tcPr>
          <w:p w14:paraId="06BA30BB" w14:textId="77777777" w:rsidR="00882B56" w:rsidRPr="00502EF5" w:rsidRDefault="00882B56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история. Новейшее время (2</w:t>
            </w:r>
            <w:r w:rsidR="003532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35325B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502E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62E33" w:rsidRPr="009A1911" w14:paraId="531C6477" w14:textId="77777777" w:rsidTr="003A364C">
        <w:trPr>
          <w:trHeight w:val="240"/>
        </w:trPr>
        <w:tc>
          <w:tcPr>
            <w:tcW w:w="15027" w:type="dxa"/>
            <w:gridSpan w:val="10"/>
            <w:shd w:val="clear" w:color="auto" w:fill="auto"/>
          </w:tcPr>
          <w:p w14:paraId="10D84003" w14:textId="77777777" w:rsidR="00762E33" w:rsidRPr="00502EF5" w:rsidRDefault="00762E33" w:rsidP="007659E3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E3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4C031C" w:rsidRPr="009A1911" w14:paraId="24784051" w14:textId="77777777" w:rsidTr="003A364C">
        <w:tc>
          <w:tcPr>
            <w:tcW w:w="851" w:type="dxa"/>
            <w:gridSpan w:val="3"/>
            <w:shd w:val="clear" w:color="auto" w:fill="auto"/>
          </w:tcPr>
          <w:p w14:paraId="03471DF9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5A558CC8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BEC2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EABF" w14:textId="77777777" w:rsidR="004C031C" w:rsidRPr="00AB1380" w:rsidRDefault="004C031C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9CA8C29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  <w:p w14:paraId="7A6FD483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2F389AB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«Новое время».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знание хронологии и этапов Нового времени в анализе событий. Работа</w:t>
            </w:r>
          </w:p>
          <w:p w14:paraId="2993C1A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33" w:rsidRPr="009A1911" w14:paraId="4D782405" w14:textId="77777777" w:rsidTr="003A364C">
        <w:tc>
          <w:tcPr>
            <w:tcW w:w="15027" w:type="dxa"/>
            <w:gridSpan w:val="10"/>
            <w:shd w:val="clear" w:color="auto" w:fill="auto"/>
          </w:tcPr>
          <w:p w14:paraId="34481C72" w14:textId="77777777" w:rsidR="00762E33" w:rsidRPr="00AB1380" w:rsidRDefault="00762E33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b/>
                <w:sz w:val="24"/>
                <w:szCs w:val="24"/>
              </w:rPr>
              <w:t>1. Европа и мир в начале нового времени (15 часов)</w:t>
            </w:r>
          </w:p>
        </w:tc>
      </w:tr>
      <w:tr w:rsidR="004C031C" w:rsidRPr="009A1911" w14:paraId="4AF1AF09" w14:textId="77777777" w:rsidTr="00C52CFC">
        <w:tc>
          <w:tcPr>
            <w:tcW w:w="851" w:type="dxa"/>
            <w:gridSpan w:val="3"/>
            <w:shd w:val="clear" w:color="auto" w:fill="auto"/>
          </w:tcPr>
          <w:p w14:paraId="150AAF28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55EE551E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3398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23EF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677B803B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  <w:p w14:paraId="07F353AB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1CDD80BE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технических открытиях и их социально-экономических последствиях. </w:t>
            </w:r>
          </w:p>
          <w:p w14:paraId="78A0C6A5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по карте морские пути морепла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вателей-первопроходцев.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 и его значение.</w:t>
            </w:r>
          </w:p>
        </w:tc>
      </w:tr>
      <w:tr w:rsidR="004C031C" w:rsidRPr="009A1911" w14:paraId="4137825F" w14:textId="77777777" w:rsidTr="00C52CFC">
        <w:tc>
          <w:tcPr>
            <w:tcW w:w="851" w:type="dxa"/>
            <w:gridSpan w:val="3"/>
            <w:shd w:val="clear" w:color="auto" w:fill="auto"/>
          </w:tcPr>
          <w:p w14:paraId="34D4D94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64A0D0BC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A8DF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2E0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7016AE04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веках. Абсолютизм в Европе.</w:t>
            </w:r>
          </w:p>
          <w:p w14:paraId="311ED50D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6E02878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14:paraId="607D47C7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</w:tc>
      </w:tr>
      <w:tr w:rsidR="004C031C" w:rsidRPr="009A1911" w14:paraId="798DFFB5" w14:textId="77777777" w:rsidTr="00C52CFC">
        <w:tc>
          <w:tcPr>
            <w:tcW w:w="851" w:type="dxa"/>
            <w:gridSpan w:val="3"/>
            <w:shd w:val="clear" w:color="auto" w:fill="auto"/>
          </w:tcPr>
          <w:p w14:paraId="099151A1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26F53C2C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1DAE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70CE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00396B74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  <w:p w14:paraId="35DBE1BC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F6FC3A9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Рассказать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14:paraId="0DB214D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14:paraId="03D766C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</w:tr>
      <w:tr w:rsidR="004C031C" w:rsidRPr="009A1911" w14:paraId="30E90D47" w14:textId="77777777" w:rsidTr="00C52CFC">
        <w:tc>
          <w:tcPr>
            <w:tcW w:w="851" w:type="dxa"/>
            <w:gridSpan w:val="3"/>
            <w:shd w:val="clear" w:color="auto" w:fill="auto"/>
          </w:tcPr>
          <w:p w14:paraId="5797BDC9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7358ABBF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B586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A853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10F5F67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 Повседневная жизнь.</w:t>
            </w:r>
          </w:p>
          <w:p w14:paraId="05CBD7CD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78227DBB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14:paraId="5E3E59DB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Сравнивать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Оценить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14:paraId="190A0831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</w:p>
        </w:tc>
      </w:tr>
      <w:tr w:rsidR="004C031C" w:rsidRPr="009A1911" w14:paraId="677DFFEB" w14:textId="77777777" w:rsidTr="00C52CFC">
        <w:tc>
          <w:tcPr>
            <w:tcW w:w="851" w:type="dxa"/>
            <w:gridSpan w:val="3"/>
            <w:shd w:val="clear" w:color="auto" w:fill="auto"/>
          </w:tcPr>
          <w:p w14:paraId="77AF2F96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  <w:shd w:val="clear" w:color="auto" w:fill="auto"/>
          </w:tcPr>
          <w:p w14:paraId="16C182AF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2A59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9B3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3B8C0245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  <w:p w14:paraId="053FEFDB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0E14F6C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14:paraId="5EB091D0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14:paraId="36D6BF8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</w:tr>
      <w:tr w:rsidR="004C031C" w:rsidRPr="009A1911" w14:paraId="002ADF97" w14:textId="77777777" w:rsidTr="00C52CFC">
        <w:tc>
          <w:tcPr>
            <w:tcW w:w="837" w:type="dxa"/>
            <w:gridSpan w:val="2"/>
            <w:shd w:val="clear" w:color="auto" w:fill="auto"/>
          </w:tcPr>
          <w:p w14:paraId="67CFD9D2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BE44C5E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8E62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3672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38E7C2C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  <w:p w14:paraId="2C3E65C6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70D322D6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аргументы из текста произве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14:paraId="6EEC57A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значать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14:paraId="7BEAF7A1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</w:tr>
      <w:tr w:rsidR="004C031C" w:rsidRPr="009A1911" w14:paraId="39E42D0A" w14:textId="77777777" w:rsidTr="00C52CFC">
        <w:tc>
          <w:tcPr>
            <w:tcW w:w="851" w:type="dxa"/>
            <w:gridSpan w:val="3"/>
            <w:shd w:val="clear" w:color="auto" w:fill="auto"/>
          </w:tcPr>
          <w:p w14:paraId="07D0605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14:paraId="600C1A08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90DE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7BC0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4194C31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Возрождение новой европейской науки</w:t>
            </w:r>
          </w:p>
          <w:p w14:paraId="798CCCAA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29947FE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Подготовить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14:paraId="40FCB62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сущность открытий Дж. Бруно, Г. Галилея, И. Ньютона.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</w:tr>
      <w:tr w:rsidR="004C031C" w:rsidRPr="009A1911" w14:paraId="6F818A16" w14:textId="77777777" w:rsidTr="00C52CFC">
        <w:tc>
          <w:tcPr>
            <w:tcW w:w="851" w:type="dxa"/>
            <w:gridSpan w:val="3"/>
            <w:shd w:val="clear" w:color="auto" w:fill="auto"/>
          </w:tcPr>
          <w:p w14:paraId="01A0A7B0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14:paraId="0B4DB041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72A0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2E44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734C975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  <w:p w14:paraId="4F2176C7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51D69200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14:paraId="2FABDE72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</w:p>
        </w:tc>
      </w:tr>
      <w:tr w:rsidR="004C031C" w:rsidRPr="009A1911" w14:paraId="50AF7780" w14:textId="77777777" w:rsidTr="00C52CFC">
        <w:tc>
          <w:tcPr>
            <w:tcW w:w="851" w:type="dxa"/>
            <w:gridSpan w:val="3"/>
            <w:shd w:val="clear" w:color="auto" w:fill="auto"/>
          </w:tcPr>
          <w:p w14:paraId="579B638E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14:paraId="7F471846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1F87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5FA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14E43D54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  <w:p w14:paraId="13116BF4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E67181B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14:paraId="74147A9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причины, цели, средства и идеологов контрреформации.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</w:tr>
      <w:tr w:rsidR="004C031C" w:rsidRPr="009A1911" w14:paraId="4F9D6B28" w14:textId="77777777" w:rsidTr="00C52CFC">
        <w:tc>
          <w:tcPr>
            <w:tcW w:w="851" w:type="dxa"/>
            <w:gridSpan w:val="3"/>
            <w:shd w:val="clear" w:color="auto" w:fill="auto"/>
          </w:tcPr>
          <w:p w14:paraId="76884D87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661320B0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E877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DF9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590A87B0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  <w:p w14:paraId="04045C4F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3655EF5B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14:paraId="19CC59CA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пуритан с лютеранами, кальвинистами.</w:t>
            </w:r>
          </w:p>
        </w:tc>
      </w:tr>
      <w:tr w:rsidR="004C031C" w:rsidRPr="009A1911" w14:paraId="34D4CBB0" w14:textId="77777777" w:rsidTr="00C52CFC">
        <w:tc>
          <w:tcPr>
            <w:tcW w:w="851" w:type="dxa"/>
            <w:gridSpan w:val="3"/>
            <w:shd w:val="clear" w:color="auto" w:fill="auto"/>
          </w:tcPr>
          <w:p w14:paraId="6524B006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shd w:val="clear" w:color="auto" w:fill="auto"/>
          </w:tcPr>
          <w:p w14:paraId="4B81D5D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02E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5495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72E2CA18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14:paraId="016FDF20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3BCF916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позиции католиков и гугенотов.</w:t>
            </w:r>
          </w:p>
          <w:p w14:paraId="250956BD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о назначении, методах и результатах реформы Ришелье.</w:t>
            </w:r>
          </w:p>
          <w:p w14:paraId="72515272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</w:tr>
      <w:tr w:rsidR="004C031C" w:rsidRPr="009A1911" w14:paraId="1F0FB47F" w14:textId="77777777" w:rsidTr="00C52CFC">
        <w:tc>
          <w:tcPr>
            <w:tcW w:w="851" w:type="dxa"/>
            <w:gridSpan w:val="3"/>
            <w:shd w:val="clear" w:color="auto" w:fill="auto"/>
          </w:tcPr>
          <w:p w14:paraId="6296E48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51CA9EE2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1DA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F8BE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026A548A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Мир вначале Новой истории</w:t>
            </w:r>
          </w:p>
          <w:p w14:paraId="4439D87F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7A3359FA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материал.</w:t>
            </w:r>
          </w:p>
        </w:tc>
      </w:tr>
      <w:tr w:rsidR="004C031C" w:rsidRPr="009A1911" w14:paraId="62F3CBF8" w14:textId="77777777" w:rsidTr="00C52CFC">
        <w:tc>
          <w:tcPr>
            <w:tcW w:w="851" w:type="dxa"/>
            <w:gridSpan w:val="3"/>
            <w:shd w:val="clear" w:color="auto" w:fill="auto"/>
          </w:tcPr>
          <w:p w14:paraId="388C3C89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14:paraId="76FB29C9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F1F1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7002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419E52E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Рождение республики Соединенных провинций.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1079D122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революции в Нидерлан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14:paraId="2C58BA67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гёзах, их идеалах.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аргумен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революционным событиям.</w:t>
            </w:r>
          </w:p>
        </w:tc>
      </w:tr>
      <w:tr w:rsidR="004C031C" w:rsidRPr="009A1911" w14:paraId="4F7BCA7D" w14:textId="77777777" w:rsidTr="00C52CFC">
        <w:tc>
          <w:tcPr>
            <w:tcW w:w="851" w:type="dxa"/>
            <w:gridSpan w:val="3"/>
            <w:shd w:val="clear" w:color="auto" w:fill="auto"/>
          </w:tcPr>
          <w:p w14:paraId="3DE4DF08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104D0C01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2A86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3E4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5811845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Англии. Путь к парламентской монархии.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648CD220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14:paraId="09660546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14:paraId="29E4F445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</w:tc>
      </w:tr>
      <w:tr w:rsidR="004C031C" w:rsidRPr="009A1911" w14:paraId="079F03E1" w14:textId="77777777" w:rsidTr="00C52CFC">
        <w:tc>
          <w:tcPr>
            <w:tcW w:w="851" w:type="dxa"/>
            <w:gridSpan w:val="3"/>
            <w:shd w:val="clear" w:color="auto" w:fill="auto"/>
          </w:tcPr>
          <w:p w14:paraId="5B140BEE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14:paraId="2B1A803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17F3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87D1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31841BCB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14:paraId="342AFD6F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946" w:type="dxa"/>
            <w:shd w:val="clear" w:color="auto" w:fill="auto"/>
          </w:tcPr>
          <w:p w14:paraId="70495820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Ориентироваться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14:paraId="48C6A46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</w:p>
        </w:tc>
      </w:tr>
      <w:tr w:rsidR="004C031C" w:rsidRPr="009A1911" w14:paraId="412240ED" w14:textId="77777777" w:rsidTr="00C52CFC">
        <w:tc>
          <w:tcPr>
            <w:tcW w:w="851" w:type="dxa"/>
            <w:gridSpan w:val="3"/>
            <w:shd w:val="clear" w:color="auto" w:fill="auto"/>
          </w:tcPr>
          <w:p w14:paraId="7A648223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14:paraId="7CE169C7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FB3D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4E6B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6ECF3111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вв».</w:t>
            </w:r>
            <w:r w:rsidR="00C52CFC"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1D9A3CFC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материал.</w:t>
            </w:r>
          </w:p>
        </w:tc>
      </w:tr>
      <w:tr w:rsidR="00762E33" w:rsidRPr="009A1911" w14:paraId="54FD05A5" w14:textId="77777777" w:rsidTr="003A364C">
        <w:tc>
          <w:tcPr>
            <w:tcW w:w="15027" w:type="dxa"/>
            <w:gridSpan w:val="10"/>
            <w:shd w:val="clear" w:color="auto" w:fill="auto"/>
          </w:tcPr>
          <w:p w14:paraId="5A219279" w14:textId="77777777" w:rsidR="00762E33" w:rsidRPr="00AB1380" w:rsidRDefault="00762E33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Эпоха просвещения. Время преобразований (7</w:t>
            </w:r>
            <w:r w:rsidR="00D22F46" w:rsidRPr="00AB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C031C" w:rsidRPr="009A1911" w14:paraId="6C002AA6" w14:textId="77777777" w:rsidTr="00C52CFC">
        <w:trPr>
          <w:trHeight w:val="559"/>
        </w:trPr>
        <w:tc>
          <w:tcPr>
            <w:tcW w:w="851" w:type="dxa"/>
            <w:gridSpan w:val="3"/>
            <w:shd w:val="clear" w:color="auto" w:fill="auto"/>
          </w:tcPr>
          <w:p w14:paraId="09CE750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14:paraId="506CE24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182D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6F83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07B79D21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Европы. Мир художественной культуры Просвещения.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2A13B8BC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учений Дж. Локка, Ш. Монтескьё, Вольтера, Ж.-Ж. Руссо.</w:t>
            </w:r>
          </w:p>
          <w:p w14:paraId="51A2C22D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Соотносить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ценности, идеи Просвещения и их проявление в творчестве деятелей эпо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хи. </w:t>
            </w:r>
          </w:p>
        </w:tc>
      </w:tr>
      <w:tr w:rsidR="004C031C" w:rsidRPr="009A1911" w14:paraId="1D69BDA7" w14:textId="77777777" w:rsidTr="00C52CFC">
        <w:tc>
          <w:tcPr>
            <w:tcW w:w="851" w:type="dxa"/>
            <w:gridSpan w:val="3"/>
            <w:shd w:val="clear" w:color="auto" w:fill="auto"/>
          </w:tcPr>
          <w:p w14:paraId="5D7112D8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14:paraId="55ECE214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EB89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D18B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D1C9531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эпохе. </w:t>
            </w:r>
          </w:p>
        </w:tc>
        <w:tc>
          <w:tcPr>
            <w:tcW w:w="6946" w:type="dxa"/>
            <w:shd w:val="clear" w:color="auto" w:fill="auto"/>
          </w:tcPr>
          <w:p w14:paraId="5C944E8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урока и рас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крывать их смысл. </w:t>
            </w:r>
          </w:p>
          <w:p w14:paraId="4095165D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Разрабатывать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об изобретениях, давших толчок развитию машинного производства.</w:t>
            </w:r>
          </w:p>
          <w:p w14:paraId="3287C3A7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Составить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об одном дне рабочего ткацкой фабрики.</w:t>
            </w:r>
          </w:p>
        </w:tc>
      </w:tr>
      <w:tr w:rsidR="004C031C" w:rsidRPr="009A1911" w14:paraId="07E39423" w14:textId="77777777" w:rsidTr="00C52CFC">
        <w:tc>
          <w:tcPr>
            <w:tcW w:w="851" w:type="dxa"/>
            <w:gridSpan w:val="3"/>
            <w:shd w:val="clear" w:color="auto" w:fill="auto"/>
          </w:tcPr>
          <w:p w14:paraId="7C9D7D4A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14:paraId="40DC86FB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11D7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49F6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16622894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EBB70C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результаты колони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, что представляло собой колониальное общество и его хозяйственная жизнь.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, как и почему удалось ко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>лонистам объединиться.</w:t>
            </w:r>
          </w:p>
        </w:tc>
      </w:tr>
      <w:tr w:rsidR="004C031C" w:rsidRPr="009A1911" w14:paraId="4B5B664B" w14:textId="77777777" w:rsidTr="00C52CFC">
        <w:tc>
          <w:tcPr>
            <w:tcW w:w="851" w:type="dxa"/>
            <w:gridSpan w:val="3"/>
            <w:shd w:val="clear" w:color="auto" w:fill="auto"/>
          </w:tcPr>
          <w:p w14:paraId="40B6BB83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14:paraId="3D445E4A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2496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50F4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6087EE7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EF941BA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идеях, которые объединили колонистов.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идеи, деятельность Т. Джефферсона и Дж. Вашингтона. </w:t>
            </w:r>
          </w:p>
        </w:tc>
      </w:tr>
      <w:tr w:rsidR="004C031C" w:rsidRPr="009A1911" w14:paraId="4D4E32BB" w14:textId="77777777" w:rsidTr="00C52CFC">
        <w:tc>
          <w:tcPr>
            <w:tcW w:w="851" w:type="dxa"/>
            <w:gridSpan w:val="3"/>
            <w:shd w:val="clear" w:color="auto" w:fill="auto"/>
          </w:tcPr>
          <w:p w14:paraId="0C703067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14:paraId="46FD9B23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5EA4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3A6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0D6D7861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веке. Причины и начало Французской революции.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3BAFE93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о состоянии общества на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кануне революции. </w:t>
            </w:r>
          </w:p>
          <w:p w14:paraId="6693DEB7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Просвещения на социальное развитие. </w:t>
            </w:r>
          </w:p>
          <w:p w14:paraId="51D40199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деятельность лидеров революци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событий.</w:t>
            </w:r>
          </w:p>
        </w:tc>
      </w:tr>
      <w:tr w:rsidR="004C031C" w:rsidRPr="009A1911" w14:paraId="6FD12A70" w14:textId="77777777" w:rsidTr="00C52CFC">
        <w:trPr>
          <w:trHeight w:val="457"/>
        </w:trPr>
        <w:tc>
          <w:tcPr>
            <w:tcW w:w="851" w:type="dxa"/>
            <w:gridSpan w:val="3"/>
            <w:shd w:val="clear" w:color="auto" w:fill="auto"/>
          </w:tcPr>
          <w:p w14:paraId="4BFD1C3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14:paraId="482FE2CA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286F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2E5A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0326E846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революция. От монархии к республике.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6A9740B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и трудности общества в период революционных событий.</w:t>
            </w:r>
          </w:p>
          <w:p w14:paraId="2DD56D5C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</w:tc>
      </w:tr>
      <w:tr w:rsidR="004C031C" w:rsidRPr="009A1911" w14:paraId="34C25397" w14:textId="77777777" w:rsidTr="00C52CFC">
        <w:tc>
          <w:tcPr>
            <w:tcW w:w="851" w:type="dxa"/>
            <w:gridSpan w:val="3"/>
            <w:shd w:val="clear" w:color="auto" w:fill="auto"/>
          </w:tcPr>
          <w:p w14:paraId="465610C6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14:paraId="6ECE4462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563D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5F12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372E139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 xml:space="preserve">От якобинской диктатуры к 18 брюмера Наполеона Бонапарта.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9371D9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общества.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необоснованность жестоких методов яко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бинцев.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установления консульства во Франции. </w:t>
            </w:r>
          </w:p>
          <w:p w14:paraId="2276706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="00762E33"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ную работу с опорой на содержание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изученной главы учебника.</w:t>
            </w:r>
          </w:p>
        </w:tc>
      </w:tr>
      <w:tr w:rsidR="00762E33" w:rsidRPr="009A1911" w14:paraId="0D096F71" w14:textId="77777777" w:rsidTr="003A364C">
        <w:tc>
          <w:tcPr>
            <w:tcW w:w="15027" w:type="dxa"/>
            <w:gridSpan w:val="10"/>
            <w:shd w:val="clear" w:color="auto" w:fill="auto"/>
          </w:tcPr>
          <w:p w14:paraId="1E0DA897" w14:textId="77777777" w:rsidR="00762E33" w:rsidRPr="00AB1380" w:rsidRDefault="00762E33" w:rsidP="007659E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3.Традиционные общества в раннее новое время (3 часа)</w:t>
            </w:r>
          </w:p>
        </w:tc>
      </w:tr>
      <w:tr w:rsidR="004C031C" w:rsidRPr="009A1911" w14:paraId="39BC8144" w14:textId="77777777" w:rsidTr="003A364C">
        <w:tc>
          <w:tcPr>
            <w:tcW w:w="851" w:type="dxa"/>
            <w:gridSpan w:val="3"/>
            <w:shd w:val="clear" w:color="auto" w:fill="auto"/>
          </w:tcPr>
          <w:p w14:paraId="3E04F993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5FE746B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4F7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6A30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37780D7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  <w:p w14:paraId="5A9683EE" w14:textId="77777777" w:rsidR="004C031C" w:rsidRPr="00AB1380" w:rsidRDefault="004C031C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5B503AC5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традиционных об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традиционное общество с европейским.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государства Востока и Европы.</w:t>
            </w:r>
          </w:p>
          <w:p w14:paraId="2FEB7454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политику Акбара. </w:t>
            </w:r>
          </w:p>
          <w:p w14:paraId="76DA8F68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Китая, Индии и Японии в Новое время.</w:t>
            </w:r>
          </w:p>
        </w:tc>
      </w:tr>
      <w:tr w:rsidR="004C031C" w:rsidRPr="009A1911" w14:paraId="276D15CF" w14:textId="77777777" w:rsidTr="003A364C">
        <w:tc>
          <w:tcPr>
            <w:tcW w:w="851" w:type="dxa"/>
            <w:gridSpan w:val="3"/>
            <w:shd w:val="clear" w:color="auto" w:fill="auto"/>
          </w:tcPr>
          <w:p w14:paraId="0FB7EA8B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1DAD8BFF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83A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E16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3BA2EAF0" w14:textId="77777777" w:rsidR="004C031C" w:rsidRPr="00AB1380" w:rsidRDefault="004C031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курсу.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6946" w:type="dxa"/>
            <w:shd w:val="clear" w:color="auto" w:fill="auto"/>
          </w:tcPr>
          <w:p w14:paraId="741BD8F1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турные процессы Нового времени. </w:t>
            </w: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Отмечать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уроки Нового времени. </w:t>
            </w:r>
          </w:p>
          <w:p w14:paraId="6B5E9AFF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</w:tr>
      <w:tr w:rsidR="004C031C" w:rsidRPr="009A1911" w14:paraId="21860DBB" w14:textId="77777777" w:rsidTr="003A364C">
        <w:tc>
          <w:tcPr>
            <w:tcW w:w="851" w:type="dxa"/>
            <w:gridSpan w:val="3"/>
            <w:shd w:val="clear" w:color="auto" w:fill="auto"/>
          </w:tcPr>
          <w:p w14:paraId="1EEA72B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14:paraId="233F285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D630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C7B4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11B51D2F" w14:textId="77777777" w:rsidR="004C031C" w:rsidRPr="00AB1380" w:rsidRDefault="004C031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Повторение по Разделу III. «Позднее Средневековье»</w:t>
            </w:r>
          </w:p>
        </w:tc>
        <w:tc>
          <w:tcPr>
            <w:tcW w:w="6946" w:type="dxa"/>
            <w:shd w:val="clear" w:color="auto" w:fill="auto"/>
          </w:tcPr>
          <w:p w14:paraId="6C2D50EA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материал.</w:t>
            </w:r>
          </w:p>
        </w:tc>
      </w:tr>
      <w:tr w:rsidR="004C031C" w:rsidRPr="009A1911" w14:paraId="7E59B0FB" w14:textId="77777777" w:rsidTr="00AB1380">
        <w:trPr>
          <w:trHeight w:val="325"/>
        </w:trPr>
        <w:tc>
          <w:tcPr>
            <w:tcW w:w="851" w:type="dxa"/>
            <w:gridSpan w:val="3"/>
            <w:shd w:val="clear" w:color="auto" w:fill="auto"/>
          </w:tcPr>
          <w:p w14:paraId="2EC987FD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14:paraId="0472D293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06D4" w14:textId="77777777" w:rsidR="004C031C" w:rsidRPr="00AB1380" w:rsidRDefault="004C031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BA0D" w14:textId="77777777" w:rsidR="004C031C" w:rsidRPr="00AB1380" w:rsidRDefault="004C031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2E653FB1" w14:textId="77777777" w:rsidR="004C031C" w:rsidRPr="00AB1380" w:rsidRDefault="00AB1380" w:rsidP="007659E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 по курсу</w:t>
            </w:r>
          </w:p>
        </w:tc>
        <w:tc>
          <w:tcPr>
            <w:tcW w:w="6946" w:type="dxa"/>
            <w:shd w:val="clear" w:color="auto" w:fill="auto"/>
          </w:tcPr>
          <w:p w14:paraId="7D494143" w14:textId="77777777" w:rsidR="004C031C" w:rsidRPr="00AB1380" w:rsidRDefault="004C031C" w:rsidP="007659E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изученный материал.</w:t>
            </w:r>
          </w:p>
        </w:tc>
      </w:tr>
      <w:tr w:rsidR="00503ADB" w:rsidRPr="009A1911" w14:paraId="394AB62E" w14:textId="77777777" w:rsidTr="00D22F46">
        <w:trPr>
          <w:trHeight w:val="249"/>
        </w:trPr>
        <w:tc>
          <w:tcPr>
            <w:tcW w:w="15027" w:type="dxa"/>
            <w:gridSpan w:val="10"/>
            <w:shd w:val="clear" w:color="auto" w:fill="auto"/>
          </w:tcPr>
          <w:p w14:paraId="51E780F2" w14:textId="77777777" w:rsidR="00503ADB" w:rsidRPr="00AB1380" w:rsidRDefault="00503ADB" w:rsidP="0076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 Нового времени (40 часов</w:t>
            </w:r>
            <w:r w:rsidR="003A364C" w:rsidRPr="00AB1380">
              <w:rPr>
                <w:rFonts w:ascii="Times New Roman" w:hAnsi="Times New Roman"/>
                <w:b/>
                <w:i/>
                <w:sz w:val="24"/>
                <w:szCs w:val="24"/>
              </w:rPr>
              <w:t>- 2 часа резерв</w:t>
            </w:r>
            <w:r w:rsidRPr="00AB138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52CFC" w:rsidRPr="009A1911" w14:paraId="4D8BBEC4" w14:textId="77777777" w:rsidTr="003A364C">
        <w:trPr>
          <w:trHeight w:val="438"/>
        </w:trPr>
        <w:tc>
          <w:tcPr>
            <w:tcW w:w="15027" w:type="dxa"/>
            <w:gridSpan w:val="10"/>
            <w:shd w:val="clear" w:color="auto" w:fill="auto"/>
          </w:tcPr>
          <w:p w14:paraId="023BDCA1" w14:textId="77777777" w:rsidR="00C52CFC" w:rsidRPr="00AB1380" w:rsidRDefault="00C52CFC" w:rsidP="007659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/>
                <w:b/>
                <w:i/>
                <w:sz w:val="24"/>
                <w:szCs w:val="24"/>
              </w:rPr>
              <w:t>Россия в XVI в. (20 часов)</w:t>
            </w:r>
          </w:p>
        </w:tc>
      </w:tr>
      <w:tr w:rsidR="003A364C" w:rsidRPr="009A1911" w14:paraId="02CB932E" w14:textId="77777777" w:rsidTr="00C52CFC">
        <w:trPr>
          <w:trHeight w:val="418"/>
        </w:trPr>
        <w:tc>
          <w:tcPr>
            <w:tcW w:w="837" w:type="dxa"/>
            <w:gridSpan w:val="2"/>
            <w:shd w:val="clear" w:color="auto" w:fill="auto"/>
          </w:tcPr>
          <w:p w14:paraId="05223A7A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D2A1990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323687B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BEEE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7B8106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Введение в курс отечественной истории 7 класса. </w:t>
            </w:r>
          </w:p>
        </w:tc>
        <w:tc>
          <w:tcPr>
            <w:tcW w:w="6946" w:type="dxa"/>
            <w:shd w:val="clear" w:color="auto" w:fill="auto"/>
          </w:tcPr>
          <w:p w14:paraId="1B5ABB2E" w14:textId="77777777" w:rsidR="003A364C" w:rsidRPr="00AB1380" w:rsidRDefault="003A364C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Индивид., анализ учебника</w:t>
            </w:r>
          </w:p>
        </w:tc>
      </w:tr>
      <w:tr w:rsidR="003A364C" w:rsidRPr="009A1911" w14:paraId="46796AD4" w14:textId="77777777" w:rsidTr="00C52CFC">
        <w:trPr>
          <w:trHeight w:val="301"/>
        </w:trPr>
        <w:tc>
          <w:tcPr>
            <w:tcW w:w="837" w:type="dxa"/>
            <w:gridSpan w:val="2"/>
            <w:shd w:val="clear" w:color="auto" w:fill="auto"/>
          </w:tcPr>
          <w:p w14:paraId="56D9F96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342501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20696F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B1039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C0A40E8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Мир и Россия в начале эпохи Великих географических открытий.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3068FB3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схемы, сравнит. таблицы</w:t>
            </w:r>
          </w:p>
        </w:tc>
      </w:tr>
      <w:tr w:rsidR="003A364C" w:rsidRPr="009A1911" w14:paraId="5B948569" w14:textId="77777777" w:rsidTr="00C52CFC">
        <w:tc>
          <w:tcPr>
            <w:tcW w:w="837" w:type="dxa"/>
            <w:gridSpan w:val="2"/>
            <w:shd w:val="clear" w:color="auto" w:fill="auto"/>
          </w:tcPr>
          <w:p w14:paraId="3B0433AA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B3EC2C5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1C2DA6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09AC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87E681D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в начале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746CCD44" w14:textId="77777777" w:rsidR="003A364C" w:rsidRPr="00AB1380" w:rsidRDefault="003A364C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овая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абота.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Участие в дискуссии</w:t>
            </w:r>
          </w:p>
          <w:p w14:paraId="0D0B9468" w14:textId="77777777" w:rsidR="003A364C" w:rsidRPr="00AB1380" w:rsidRDefault="003A364C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Индив. работа по составлению сравнит.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таблицы. Индив. форма:</w:t>
            </w:r>
          </w:p>
          <w:p w14:paraId="10490013" w14:textId="77777777" w:rsidR="003A364C" w:rsidRPr="00AB1380" w:rsidRDefault="003A364C" w:rsidP="00765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схемы, выполнение заданий в РТ</w:t>
            </w:r>
          </w:p>
        </w:tc>
      </w:tr>
      <w:tr w:rsidR="003A364C" w:rsidRPr="009A1911" w14:paraId="2C8C1ECB" w14:textId="77777777" w:rsidTr="00C52CFC">
        <w:trPr>
          <w:trHeight w:val="337"/>
        </w:trPr>
        <w:tc>
          <w:tcPr>
            <w:tcW w:w="837" w:type="dxa"/>
            <w:gridSpan w:val="2"/>
            <w:shd w:val="clear" w:color="auto" w:fill="auto"/>
          </w:tcPr>
          <w:p w14:paraId="6BCEE2E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AE4EA3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AF99EA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7B3A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AC3B860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Формирование единых государств в Европе и России.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4185293F" w14:textId="77777777" w:rsidR="003A364C" w:rsidRPr="00AB1380" w:rsidRDefault="003A364C" w:rsidP="00AB1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Инд. работы: выполнение заданий в РТ, составление схемы.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фрагментов историч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еских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 </w:t>
            </w:r>
          </w:p>
        </w:tc>
      </w:tr>
      <w:tr w:rsidR="003A364C" w:rsidRPr="009A1911" w14:paraId="2753D50B" w14:textId="77777777" w:rsidTr="00C52CFC">
        <w:tc>
          <w:tcPr>
            <w:tcW w:w="837" w:type="dxa"/>
            <w:gridSpan w:val="2"/>
            <w:shd w:val="clear" w:color="auto" w:fill="auto"/>
          </w:tcPr>
          <w:p w14:paraId="16862179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32BEDCA0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F22AC6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CFA2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E55AB58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. 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79B2E81" w14:textId="77777777" w:rsidR="003A364C" w:rsidRPr="00AB1380" w:rsidRDefault="003A364C" w:rsidP="00AB1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Инд. работы: выполнение заданий в РТ, составление сравнительной таблицы. Анализ фрагментов 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исторических документов</w:t>
            </w:r>
          </w:p>
        </w:tc>
      </w:tr>
      <w:tr w:rsidR="003A364C" w:rsidRPr="009A1911" w14:paraId="5D994F3E" w14:textId="77777777" w:rsidTr="00C52CFC">
        <w:tc>
          <w:tcPr>
            <w:tcW w:w="837" w:type="dxa"/>
            <w:gridSpan w:val="2"/>
            <w:shd w:val="clear" w:color="auto" w:fill="auto"/>
          </w:tcPr>
          <w:p w14:paraId="5620DA1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55B8F0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648BD8B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69D8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CD64032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7269BD8A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Групповая: анализ текста и 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иллюстраций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учебника с.55-59.</w:t>
            </w:r>
          </w:p>
        </w:tc>
      </w:tr>
      <w:tr w:rsidR="003A364C" w:rsidRPr="009A1911" w14:paraId="1AEFADEC" w14:textId="77777777" w:rsidTr="00C52CFC">
        <w:tc>
          <w:tcPr>
            <w:tcW w:w="837" w:type="dxa"/>
            <w:gridSpan w:val="2"/>
            <w:shd w:val="clear" w:color="auto" w:fill="auto"/>
          </w:tcPr>
          <w:p w14:paraId="5D81DDF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A2CD11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45DB44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9AA4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E659518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. Реформы Избранной рады.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2A15A1DF" w14:textId="77777777" w:rsidR="003A364C" w:rsidRPr="00AB1380" w:rsidRDefault="003A364C" w:rsidP="00AB1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Групповая: Участие в беседе, дискуссии. Работа с фрагментами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исторических документов</w:t>
            </w:r>
          </w:p>
        </w:tc>
      </w:tr>
      <w:tr w:rsidR="003A364C" w:rsidRPr="009A1911" w14:paraId="6BC4841C" w14:textId="77777777" w:rsidTr="00C52CFC">
        <w:tc>
          <w:tcPr>
            <w:tcW w:w="837" w:type="dxa"/>
            <w:gridSpan w:val="2"/>
            <w:shd w:val="clear" w:color="auto" w:fill="auto"/>
          </w:tcPr>
          <w:p w14:paraId="77EFFC4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CADAC1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DB0FEF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35F64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FDF689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28BCBDA7" w14:textId="77777777" w:rsidR="003A364C" w:rsidRPr="00AB1380" w:rsidRDefault="003A364C" w:rsidP="00AB1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Работа в парах:  анализ фрагмента историч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еского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окумента. Решение проблемного задания. Выполнение заданий в РТ.</w:t>
            </w:r>
          </w:p>
        </w:tc>
      </w:tr>
      <w:tr w:rsidR="003A364C" w:rsidRPr="009A1911" w14:paraId="42102192" w14:textId="77777777" w:rsidTr="00C52CFC">
        <w:tc>
          <w:tcPr>
            <w:tcW w:w="837" w:type="dxa"/>
            <w:gridSpan w:val="2"/>
            <w:shd w:val="clear" w:color="auto" w:fill="auto"/>
          </w:tcPr>
          <w:p w14:paraId="6D0D1B3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AD9B5F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D26AC5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F00E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C2F38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 xml:space="preserve">Лекция </w:t>
            </w:r>
          </w:p>
        </w:tc>
        <w:tc>
          <w:tcPr>
            <w:tcW w:w="6946" w:type="dxa"/>
            <w:shd w:val="clear" w:color="auto" w:fill="auto"/>
          </w:tcPr>
          <w:p w14:paraId="5D05C98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Работа в парах.</w:t>
            </w:r>
          </w:p>
        </w:tc>
      </w:tr>
      <w:tr w:rsidR="003A364C" w:rsidRPr="009A1911" w14:paraId="0508629E" w14:textId="77777777" w:rsidTr="00C52CFC">
        <w:tc>
          <w:tcPr>
            <w:tcW w:w="837" w:type="dxa"/>
            <w:gridSpan w:val="2"/>
            <w:shd w:val="clear" w:color="auto" w:fill="auto"/>
          </w:tcPr>
          <w:p w14:paraId="7FE4B15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374EFA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81B0D1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3393B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2472D2D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века: «служилые» и «тяглые».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946" w:type="dxa"/>
            <w:shd w:val="clear" w:color="auto" w:fill="auto"/>
          </w:tcPr>
          <w:p w14:paraId="3F9CFFA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параграфа </w:t>
            </w:r>
          </w:p>
        </w:tc>
      </w:tr>
      <w:tr w:rsidR="003A364C" w:rsidRPr="009A1911" w14:paraId="3F568BD4" w14:textId="77777777" w:rsidTr="00C52CFC">
        <w:tc>
          <w:tcPr>
            <w:tcW w:w="837" w:type="dxa"/>
            <w:gridSpan w:val="2"/>
            <w:shd w:val="clear" w:color="auto" w:fill="auto"/>
          </w:tcPr>
          <w:p w14:paraId="2DBBFCAD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FD931F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6A5DD41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FA6D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3D0706F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946" w:type="dxa"/>
            <w:shd w:val="clear" w:color="auto" w:fill="auto"/>
          </w:tcPr>
          <w:p w14:paraId="6E75FC2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</w:tr>
      <w:tr w:rsidR="003A364C" w:rsidRPr="009A1911" w14:paraId="09FFA6CB" w14:textId="77777777" w:rsidTr="00C52CFC">
        <w:tc>
          <w:tcPr>
            <w:tcW w:w="837" w:type="dxa"/>
            <w:gridSpan w:val="2"/>
            <w:shd w:val="clear" w:color="auto" w:fill="auto"/>
          </w:tcPr>
          <w:p w14:paraId="763F180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D88F651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A5E695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C792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AC00C95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Опричнина. 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74AF73F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форма работы с текстом </w:t>
            </w:r>
          </w:p>
        </w:tc>
      </w:tr>
      <w:tr w:rsidR="003A364C" w:rsidRPr="009A1911" w14:paraId="7161E0D4" w14:textId="77777777" w:rsidTr="00C52CFC">
        <w:tc>
          <w:tcPr>
            <w:tcW w:w="837" w:type="dxa"/>
            <w:gridSpan w:val="2"/>
            <w:shd w:val="clear" w:color="auto" w:fill="auto"/>
          </w:tcPr>
          <w:p w14:paraId="2FAE5CBD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F2891D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626F63A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FF91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514540E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17E96F5C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форма работы с текстом </w:t>
            </w:r>
          </w:p>
        </w:tc>
      </w:tr>
      <w:tr w:rsidR="003A364C" w:rsidRPr="009A1911" w14:paraId="62F4DDE4" w14:textId="77777777" w:rsidTr="00C52CFC">
        <w:tc>
          <w:tcPr>
            <w:tcW w:w="837" w:type="dxa"/>
            <w:gridSpan w:val="2"/>
            <w:shd w:val="clear" w:color="auto" w:fill="auto"/>
          </w:tcPr>
          <w:p w14:paraId="52FB1F0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6E111C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372C8E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2B4DD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83165CA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2A1AD89E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работы. Решение проблемного задания. Анализ фрагмента исторического документа.</w:t>
            </w:r>
          </w:p>
        </w:tc>
      </w:tr>
      <w:tr w:rsidR="003A364C" w:rsidRPr="009A1911" w14:paraId="7C0D59A0" w14:textId="77777777" w:rsidTr="00C52CFC">
        <w:tc>
          <w:tcPr>
            <w:tcW w:w="837" w:type="dxa"/>
            <w:gridSpan w:val="2"/>
            <w:shd w:val="clear" w:color="auto" w:fill="auto"/>
          </w:tcPr>
          <w:p w14:paraId="66F1726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7BDEB6C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BFD7590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3DB4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450BF1D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Культура и повседневная жизнь народов </w:t>
            </w:r>
            <w:r w:rsidRPr="00AB13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28C08079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 Составление схемы. Участие в дискуссии.</w:t>
            </w:r>
          </w:p>
        </w:tc>
      </w:tr>
      <w:tr w:rsidR="003A364C" w:rsidRPr="009A1911" w14:paraId="1F1FCA05" w14:textId="77777777" w:rsidTr="00AB1380">
        <w:trPr>
          <w:trHeight w:val="508"/>
        </w:trPr>
        <w:tc>
          <w:tcPr>
            <w:tcW w:w="837" w:type="dxa"/>
            <w:gridSpan w:val="2"/>
            <w:shd w:val="clear" w:color="auto" w:fill="auto"/>
          </w:tcPr>
          <w:p w14:paraId="27344DC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C97BE0E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462E9D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2A7C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DDAD3EF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Донской край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6F014778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форма работы.</w:t>
            </w:r>
            <w:r w:rsidR="00AB1380"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Анализ текста учебника, работа с исторической картой.</w:t>
            </w:r>
          </w:p>
        </w:tc>
      </w:tr>
      <w:tr w:rsidR="003A364C" w:rsidRPr="009A1911" w14:paraId="59AFFC24" w14:textId="77777777" w:rsidTr="00C52CFC">
        <w:tc>
          <w:tcPr>
            <w:tcW w:w="837" w:type="dxa"/>
            <w:gridSpan w:val="2"/>
            <w:shd w:val="clear" w:color="auto" w:fill="auto"/>
          </w:tcPr>
          <w:p w14:paraId="2195EC5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F99C81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199DCA1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E7C84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4DBBB95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темы «Россия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1CB7FEA0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3A364C" w:rsidRPr="009A1911" w14:paraId="6586B045" w14:textId="77777777" w:rsidTr="00C52CFC">
        <w:tc>
          <w:tcPr>
            <w:tcW w:w="837" w:type="dxa"/>
            <w:gridSpan w:val="2"/>
            <w:shd w:val="clear" w:color="auto" w:fill="auto"/>
          </w:tcPr>
          <w:p w14:paraId="4F68DDE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514AA5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4D704B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D0D7D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65B5DEA" w14:textId="77777777" w:rsidR="003A364C" w:rsidRPr="00AB1380" w:rsidRDefault="003A364C" w:rsidP="007659E3">
            <w:pPr>
              <w:pStyle w:val="a6"/>
              <w:shd w:val="clear" w:color="auto" w:fill="FFFFFF"/>
              <w:spacing w:line="276" w:lineRule="auto"/>
            </w:pPr>
            <w:r w:rsidRPr="00AB1380">
              <w:rPr>
                <w:lang w:eastAsia="en-US"/>
              </w:rPr>
              <w:t xml:space="preserve">Внешнеполитические связи России с Европой и Азией в конце </w:t>
            </w:r>
            <w:r w:rsidRPr="00AB1380">
              <w:rPr>
                <w:lang w:val="en-US" w:eastAsia="en-US"/>
              </w:rPr>
              <w:t>XVI</w:t>
            </w:r>
            <w:r w:rsidRPr="00AB1380">
              <w:rPr>
                <w:lang w:eastAsia="en-US"/>
              </w:rPr>
              <w:t xml:space="preserve"> – начале </w:t>
            </w:r>
            <w:r w:rsidRPr="00AB1380">
              <w:t xml:space="preserve">XVII в. </w:t>
            </w:r>
            <w:r w:rsidRPr="00AB1380">
              <w:rPr>
                <w:i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7A2E83E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Групповая форма работы по вопросам параграфа</w:t>
            </w:r>
          </w:p>
        </w:tc>
      </w:tr>
      <w:tr w:rsidR="003A364C" w:rsidRPr="009A1911" w14:paraId="0134AD09" w14:textId="77777777" w:rsidTr="00C52CFC">
        <w:tc>
          <w:tcPr>
            <w:tcW w:w="837" w:type="dxa"/>
            <w:gridSpan w:val="2"/>
            <w:shd w:val="clear" w:color="auto" w:fill="auto"/>
          </w:tcPr>
          <w:p w14:paraId="7B253D6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EB084C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4E3D9A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0ECED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E2E081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Смута в Российском государстве.</w:t>
            </w:r>
          </w:p>
          <w:p w14:paraId="66F9BCA3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15C6A85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3A364C" w:rsidRPr="009A1911" w14:paraId="7B0EB644" w14:textId="77777777" w:rsidTr="00C52CFC">
        <w:tc>
          <w:tcPr>
            <w:tcW w:w="837" w:type="dxa"/>
            <w:gridSpan w:val="2"/>
            <w:shd w:val="clear" w:color="auto" w:fill="auto"/>
          </w:tcPr>
          <w:p w14:paraId="5CDED1D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B24047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FCBF76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E669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51339C1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6946" w:type="dxa"/>
            <w:shd w:val="clear" w:color="auto" w:fill="auto"/>
          </w:tcPr>
          <w:p w14:paraId="6D9B54BD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3A364C" w:rsidRPr="009A1911" w14:paraId="1D5A4543" w14:textId="77777777" w:rsidTr="00C52CFC">
        <w:trPr>
          <w:trHeight w:val="304"/>
        </w:trPr>
        <w:tc>
          <w:tcPr>
            <w:tcW w:w="837" w:type="dxa"/>
            <w:gridSpan w:val="2"/>
            <w:shd w:val="clear" w:color="auto" w:fill="auto"/>
          </w:tcPr>
          <w:p w14:paraId="7E73463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7597B08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ED1ADA9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FF85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2E83565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6155383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C52CFC" w:rsidRPr="009A1911" w14:paraId="01D770DD" w14:textId="77777777" w:rsidTr="00D22F46">
        <w:trPr>
          <w:trHeight w:val="304"/>
        </w:trPr>
        <w:tc>
          <w:tcPr>
            <w:tcW w:w="15027" w:type="dxa"/>
            <w:gridSpan w:val="10"/>
            <w:shd w:val="clear" w:color="auto" w:fill="auto"/>
          </w:tcPr>
          <w:p w14:paraId="2B1FE66B" w14:textId="77777777" w:rsidR="00C52CFC" w:rsidRPr="00AB1380" w:rsidRDefault="00C52CFC" w:rsidP="007659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b/>
                <w:sz w:val="24"/>
                <w:szCs w:val="24"/>
              </w:rPr>
              <w:t>2. Смутное время. Россия при первых Романовых</w:t>
            </w:r>
            <w:r w:rsidR="00D57863" w:rsidRPr="00AB13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3A364C" w:rsidRPr="009A1911" w14:paraId="06663678" w14:textId="77777777" w:rsidTr="00C52CFC">
        <w:trPr>
          <w:trHeight w:val="348"/>
        </w:trPr>
        <w:tc>
          <w:tcPr>
            <w:tcW w:w="837" w:type="dxa"/>
            <w:gridSpan w:val="2"/>
            <w:shd w:val="clear" w:color="auto" w:fill="auto"/>
          </w:tcPr>
          <w:p w14:paraId="41118788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8893D8E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40B5691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4B451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98677BE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946" w:type="dxa"/>
            <w:shd w:val="clear" w:color="auto" w:fill="auto"/>
          </w:tcPr>
          <w:p w14:paraId="66AC9893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3A364C" w:rsidRPr="009A1911" w14:paraId="37423B65" w14:textId="77777777" w:rsidTr="00C52CFC">
        <w:tc>
          <w:tcPr>
            <w:tcW w:w="837" w:type="dxa"/>
            <w:gridSpan w:val="2"/>
            <w:shd w:val="clear" w:color="auto" w:fill="auto"/>
          </w:tcPr>
          <w:p w14:paraId="1A443EC3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72875E9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64058E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EF63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658C8FD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Изменения в социальной структуре российского общества.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7237B69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текстом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параграфа</w:t>
            </w:r>
          </w:p>
        </w:tc>
      </w:tr>
      <w:tr w:rsidR="003A364C" w:rsidRPr="009A1911" w14:paraId="1C57522C" w14:textId="77777777" w:rsidTr="00C52CFC">
        <w:tc>
          <w:tcPr>
            <w:tcW w:w="837" w:type="dxa"/>
            <w:gridSpan w:val="2"/>
            <w:shd w:val="clear" w:color="auto" w:fill="auto"/>
          </w:tcPr>
          <w:p w14:paraId="02ED59C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699D0BA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5E95A92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46C34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FF7E693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Народные движения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44556D8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3A364C" w:rsidRPr="009A1911" w14:paraId="7BD76510" w14:textId="77777777" w:rsidTr="00C52CFC">
        <w:tc>
          <w:tcPr>
            <w:tcW w:w="837" w:type="dxa"/>
            <w:gridSpan w:val="2"/>
            <w:shd w:val="clear" w:color="auto" w:fill="auto"/>
          </w:tcPr>
          <w:p w14:paraId="5CF8271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36FFA32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822B8D5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9768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6E601BF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 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20DDE643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3A364C" w:rsidRPr="009A1911" w14:paraId="6C87CA8A" w14:textId="77777777" w:rsidTr="00C52CFC">
        <w:tc>
          <w:tcPr>
            <w:tcW w:w="837" w:type="dxa"/>
            <w:gridSpan w:val="2"/>
            <w:shd w:val="clear" w:color="auto" w:fill="auto"/>
          </w:tcPr>
          <w:p w14:paraId="114D170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578C633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155872E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C3891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53052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6946" w:type="dxa"/>
            <w:shd w:val="clear" w:color="auto" w:fill="auto"/>
          </w:tcPr>
          <w:p w14:paraId="2DFA0B1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Групповые формы работы, творческие проекты </w:t>
            </w:r>
          </w:p>
        </w:tc>
      </w:tr>
      <w:tr w:rsidR="003A364C" w:rsidRPr="009A1911" w14:paraId="43963C72" w14:textId="77777777" w:rsidTr="00C52CFC">
        <w:tc>
          <w:tcPr>
            <w:tcW w:w="837" w:type="dxa"/>
            <w:gridSpan w:val="2"/>
            <w:shd w:val="clear" w:color="auto" w:fill="auto"/>
          </w:tcPr>
          <w:p w14:paraId="30720CE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2654AF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2F8B74D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CBDD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A2BDC24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Вхождение Украины в состав России.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946" w:type="dxa"/>
            <w:shd w:val="clear" w:color="auto" w:fill="auto"/>
          </w:tcPr>
          <w:p w14:paraId="6FA90E4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3A364C" w:rsidRPr="009A1911" w14:paraId="76FAD22F" w14:textId="77777777" w:rsidTr="00C52CFC">
        <w:tc>
          <w:tcPr>
            <w:tcW w:w="837" w:type="dxa"/>
            <w:gridSpan w:val="2"/>
            <w:shd w:val="clear" w:color="auto" w:fill="auto"/>
          </w:tcPr>
          <w:p w14:paraId="7599BC2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5D3FCBC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09386BF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52E0B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9E441F9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XVII веке. Реформа патриарха Никона и Раскол.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54C3CF7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3A364C" w:rsidRPr="009A1911" w14:paraId="5B1998FF" w14:textId="77777777" w:rsidTr="00C52CFC">
        <w:trPr>
          <w:trHeight w:val="345"/>
        </w:trPr>
        <w:tc>
          <w:tcPr>
            <w:tcW w:w="837" w:type="dxa"/>
            <w:gridSpan w:val="2"/>
            <w:shd w:val="clear" w:color="auto" w:fill="auto"/>
          </w:tcPr>
          <w:p w14:paraId="0F5E39A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CD5A65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1B5B0AB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696F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DC9AFEA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D6E4A0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3A364C" w:rsidRPr="009A1911" w14:paraId="1F4BDAB5" w14:textId="77777777" w:rsidTr="00C52CFC">
        <w:trPr>
          <w:trHeight w:val="585"/>
        </w:trPr>
        <w:tc>
          <w:tcPr>
            <w:tcW w:w="837" w:type="dxa"/>
            <w:gridSpan w:val="2"/>
            <w:shd w:val="clear" w:color="auto" w:fill="auto"/>
          </w:tcPr>
          <w:p w14:paraId="000F54E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7396C8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1053084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054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D8E6004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3A06508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Работа с историческим источником</w:t>
            </w:r>
          </w:p>
        </w:tc>
      </w:tr>
      <w:tr w:rsidR="003A364C" w:rsidRPr="009A1911" w14:paraId="46F23813" w14:textId="77777777" w:rsidTr="00C52CFC">
        <w:trPr>
          <w:trHeight w:val="450"/>
        </w:trPr>
        <w:tc>
          <w:tcPr>
            <w:tcW w:w="837" w:type="dxa"/>
            <w:gridSpan w:val="2"/>
            <w:shd w:val="clear" w:color="auto" w:fill="auto"/>
          </w:tcPr>
          <w:p w14:paraId="3C1203CE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A28DC9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CA25B4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479E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A1554DB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5F65296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Групповые и индивидуальная формы работы</w:t>
            </w:r>
          </w:p>
        </w:tc>
      </w:tr>
      <w:tr w:rsidR="003A364C" w:rsidRPr="009A1911" w14:paraId="041CB39F" w14:textId="77777777" w:rsidTr="00C52CFC">
        <w:trPr>
          <w:trHeight w:val="465"/>
        </w:trPr>
        <w:tc>
          <w:tcPr>
            <w:tcW w:w="837" w:type="dxa"/>
            <w:gridSpan w:val="2"/>
            <w:shd w:val="clear" w:color="auto" w:fill="auto"/>
          </w:tcPr>
          <w:p w14:paraId="555DFAB5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167C86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57EBD7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6D5EA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4B97CDA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Сословный быт и картина мира русского человека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7AF780F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3A364C" w:rsidRPr="009A1911" w14:paraId="4B957A80" w14:textId="77777777" w:rsidTr="00C52CFC">
        <w:tc>
          <w:tcPr>
            <w:tcW w:w="837" w:type="dxa"/>
            <w:gridSpan w:val="2"/>
            <w:shd w:val="clear" w:color="auto" w:fill="auto"/>
          </w:tcPr>
          <w:p w14:paraId="5C238D5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AF20D6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12F84D15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1E85B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62BE111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0C664C9A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3A364C" w:rsidRPr="009A1911" w14:paraId="66021F78" w14:textId="77777777" w:rsidTr="00C52CFC">
        <w:tc>
          <w:tcPr>
            <w:tcW w:w="837" w:type="dxa"/>
            <w:gridSpan w:val="2"/>
            <w:shd w:val="clear" w:color="auto" w:fill="auto"/>
          </w:tcPr>
          <w:p w14:paraId="40895013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ED1BEFE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7F990B2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E0B8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61CCF40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Донской край в XVII в.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6946" w:type="dxa"/>
            <w:shd w:val="clear" w:color="auto" w:fill="auto"/>
          </w:tcPr>
          <w:p w14:paraId="3A478D3D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текстом параграфа</w:t>
            </w:r>
          </w:p>
        </w:tc>
      </w:tr>
      <w:tr w:rsidR="003A364C" w:rsidRPr="009A1911" w14:paraId="5C7E6DEB" w14:textId="77777777" w:rsidTr="00C52CFC">
        <w:trPr>
          <w:trHeight w:val="559"/>
        </w:trPr>
        <w:tc>
          <w:tcPr>
            <w:tcW w:w="837" w:type="dxa"/>
            <w:gridSpan w:val="2"/>
            <w:shd w:val="clear" w:color="auto" w:fill="auto"/>
          </w:tcPr>
          <w:p w14:paraId="7A7E354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56CEDA3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895EF01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EEBB5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0A53945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темы «Россия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веке». </w:t>
            </w:r>
          </w:p>
        </w:tc>
        <w:tc>
          <w:tcPr>
            <w:tcW w:w="6946" w:type="dxa"/>
            <w:shd w:val="clear" w:color="auto" w:fill="auto"/>
          </w:tcPr>
          <w:p w14:paraId="0D9306F4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</w:tr>
      <w:tr w:rsidR="003A364C" w:rsidRPr="009A1911" w14:paraId="6DB9CF8A" w14:textId="77777777" w:rsidTr="00C52CFC">
        <w:tc>
          <w:tcPr>
            <w:tcW w:w="837" w:type="dxa"/>
            <w:gridSpan w:val="2"/>
            <w:shd w:val="clear" w:color="auto" w:fill="auto"/>
          </w:tcPr>
          <w:p w14:paraId="794BC1C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A57228D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BD55AE8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D4E6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08569E9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Повторение тем «Россия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веке» и «Россия в </w:t>
            </w:r>
            <w:r w:rsidRPr="00AB138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B1380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  <w:r w:rsidR="00AB1380" w:rsidRPr="00AB1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93CD4B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по вопросам</w:t>
            </w:r>
          </w:p>
        </w:tc>
      </w:tr>
      <w:tr w:rsidR="003A364C" w:rsidRPr="009A1911" w14:paraId="25F19569" w14:textId="77777777" w:rsidTr="00C52CFC">
        <w:tc>
          <w:tcPr>
            <w:tcW w:w="837" w:type="dxa"/>
            <w:gridSpan w:val="2"/>
            <w:shd w:val="clear" w:color="auto" w:fill="auto"/>
          </w:tcPr>
          <w:p w14:paraId="0C5BD786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3A67E2DB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3E76C7B9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8C7B7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72AA92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  <w:r w:rsidRPr="00AB1380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6946" w:type="dxa"/>
            <w:shd w:val="clear" w:color="auto" w:fill="auto"/>
          </w:tcPr>
          <w:p w14:paraId="3A067CE1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работа с текстом </w:t>
            </w:r>
          </w:p>
        </w:tc>
      </w:tr>
      <w:tr w:rsidR="003A364C" w:rsidRPr="009A1911" w14:paraId="4D27225C" w14:textId="77777777" w:rsidTr="00C52CFC">
        <w:tc>
          <w:tcPr>
            <w:tcW w:w="837" w:type="dxa"/>
            <w:gridSpan w:val="2"/>
            <w:shd w:val="clear" w:color="auto" w:fill="auto"/>
          </w:tcPr>
          <w:p w14:paraId="3FFDB689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3507400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407EC964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CD4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8D12139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разделу. </w:t>
            </w:r>
          </w:p>
        </w:tc>
        <w:tc>
          <w:tcPr>
            <w:tcW w:w="6946" w:type="dxa"/>
            <w:shd w:val="clear" w:color="auto" w:fill="auto"/>
          </w:tcPr>
          <w:p w14:paraId="19F4532A" w14:textId="77777777" w:rsidR="003A364C" w:rsidRPr="00AB1380" w:rsidRDefault="00AB1380" w:rsidP="00AB13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Групповая работа, анализ</w:t>
            </w:r>
            <w:r w:rsidR="003A364C" w:rsidRPr="00AB13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исторических документов</w:t>
            </w:r>
          </w:p>
        </w:tc>
      </w:tr>
      <w:tr w:rsidR="003A364C" w:rsidRPr="009A1911" w14:paraId="0B09E44B" w14:textId="77777777" w:rsidTr="00C52CFC">
        <w:tc>
          <w:tcPr>
            <w:tcW w:w="837" w:type="dxa"/>
            <w:gridSpan w:val="2"/>
            <w:shd w:val="clear" w:color="auto" w:fill="auto"/>
          </w:tcPr>
          <w:p w14:paraId="715E14C9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1505C6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42F5BF26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2E593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21E3143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разделу.</w:t>
            </w:r>
          </w:p>
        </w:tc>
        <w:tc>
          <w:tcPr>
            <w:tcW w:w="6946" w:type="dxa"/>
            <w:shd w:val="clear" w:color="auto" w:fill="auto"/>
          </w:tcPr>
          <w:p w14:paraId="4B54B0A7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3A364C" w:rsidRPr="009A1911" w14:paraId="44467983" w14:textId="77777777" w:rsidTr="00C52CFC">
        <w:trPr>
          <w:trHeight w:val="405"/>
        </w:trPr>
        <w:tc>
          <w:tcPr>
            <w:tcW w:w="837" w:type="dxa"/>
            <w:gridSpan w:val="2"/>
            <w:shd w:val="clear" w:color="auto" w:fill="auto"/>
          </w:tcPr>
          <w:p w14:paraId="1587BAC2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3147015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121C93AC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9F03E" w14:textId="77777777" w:rsidR="003A364C" w:rsidRPr="00AB1380" w:rsidRDefault="003A364C" w:rsidP="007659E3">
            <w:pPr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E6274A8" w14:textId="77777777" w:rsidR="003A364C" w:rsidRPr="00AB1380" w:rsidRDefault="003A364C" w:rsidP="00765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38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курсу.</w:t>
            </w:r>
          </w:p>
        </w:tc>
        <w:tc>
          <w:tcPr>
            <w:tcW w:w="6946" w:type="dxa"/>
            <w:shd w:val="clear" w:color="auto" w:fill="auto"/>
          </w:tcPr>
          <w:p w14:paraId="12222DDF" w14:textId="77777777" w:rsidR="003A364C" w:rsidRPr="00AB1380" w:rsidRDefault="003A364C" w:rsidP="007659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38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</w:tbl>
    <w:p w14:paraId="5EB06497" w14:textId="77777777" w:rsidR="00D87068" w:rsidRDefault="00D87068" w:rsidP="007659E3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14:paraId="300FD211" w14:textId="77777777" w:rsidR="00C52CFC" w:rsidRPr="00DB37E8" w:rsidRDefault="00503ADB" w:rsidP="007659E3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37E8">
        <w:rPr>
          <w:rFonts w:ascii="Times New Roman" w:hAnsi="Times New Roman"/>
          <w:b/>
          <w:sz w:val="28"/>
          <w:szCs w:val="28"/>
        </w:rPr>
        <w:t xml:space="preserve">КРИТЕРИИ ОЦЕНИВАНИЯ ДОСТИЖЕНИЙ ОБУЧАЮЩИХСЯ </w:t>
      </w:r>
      <w:r w:rsidR="00C52CFC" w:rsidRPr="00DB37E8">
        <w:rPr>
          <w:rFonts w:ascii="Times New Roman" w:hAnsi="Times New Roman"/>
          <w:b/>
          <w:sz w:val="28"/>
          <w:szCs w:val="28"/>
        </w:rPr>
        <w:t>7</w:t>
      </w:r>
      <w:r w:rsidRPr="00DB37E8">
        <w:rPr>
          <w:rFonts w:ascii="Times New Roman" w:hAnsi="Times New Roman"/>
          <w:b/>
          <w:sz w:val="28"/>
          <w:szCs w:val="28"/>
        </w:rPr>
        <w:t xml:space="preserve"> КЛАССА ПО ИСТОРИИ</w:t>
      </w:r>
      <w:r w:rsidR="00C52CFC" w:rsidRPr="00DB37E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79"/>
        <w:gridCol w:w="2910"/>
        <w:gridCol w:w="3259"/>
        <w:gridCol w:w="3543"/>
        <w:gridCol w:w="2976"/>
      </w:tblGrid>
      <w:tr w:rsidR="00C52CFC" w:rsidRPr="00C52CFC" w14:paraId="126E9E95" w14:textId="77777777" w:rsidTr="00DB37E8">
        <w:trPr>
          <w:trHeight w:val="144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AE84" w14:textId="77777777" w:rsidR="00C52CFC" w:rsidRPr="00D47CF9" w:rsidRDefault="00C52CFC" w:rsidP="00D47C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C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DDB6" w14:textId="77777777" w:rsidR="00C52CFC" w:rsidRPr="00D47CF9" w:rsidRDefault="00C52CFC" w:rsidP="00DB37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(отл</w:t>
            </w:r>
            <w:r w:rsidR="00DB37E8"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</w:t>
            </w: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6E33" w14:textId="77777777" w:rsidR="00C52CFC" w:rsidRPr="00D47CF9" w:rsidRDefault="00C52CFC" w:rsidP="00DB37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(хор</w:t>
            </w:r>
            <w:r w:rsidR="00DB37E8"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ошо</w:t>
            </w: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87A0" w14:textId="77777777" w:rsidR="00C52CFC" w:rsidRPr="00D47CF9" w:rsidRDefault="00C52CFC" w:rsidP="00765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(</w:t>
            </w:r>
            <w:r w:rsidR="00DB37E8"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удовлетворительно</w:t>
            </w: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CA95" w14:textId="77777777" w:rsidR="00C52CFC" w:rsidRPr="00D47CF9" w:rsidRDefault="00C52CFC" w:rsidP="00DB37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(неуд</w:t>
            </w:r>
            <w:r w:rsidR="00DB37E8"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овлетворительно</w:t>
            </w:r>
            <w:r w:rsidRPr="00D4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C52CFC" w:rsidRPr="00C52CFC" w14:paraId="7A3EF5A8" w14:textId="77777777" w:rsidTr="00DB37E8">
        <w:trPr>
          <w:trHeight w:val="1535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758C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85746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E2FB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AD1E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6545B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C52CFC" w:rsidRPr="00C52CFC" w14:paraId="6E0A6789" w14:textId="77777777" w:rsidTr="00DB37E8">
        <w:trPr>
          <w:trHeight w:val="1915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1CA0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03DC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F1AE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6320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7DF7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C52CFC" w:rsidRPr="00C52CFC" w14:paraId="5EF07F33" w14:textId="77777777" w:rsidTr="00DB37E8">
        <w:trPr>
          <w:trHeight w:val="650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E7CF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Иллюстрация своих мыслей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BF8C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4569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A809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2168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C52CFC" w:rsidRPr="00C52CFC" w14:paraId="2843FA14" w14:textId="77777777" w:rsidTr="00DB37E8">
        <w:trPr>
          <w:trHeight w:val="1408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C15C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CD99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44FE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9905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1901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C52CFC" w:rsidRPr="00C52CFC" w14:paraId="545FA269" w14:textId="77777777" w:rsidTr="00DB37E8">
        <w:trPr>
          <w:trHeight w:val="1029"/>
        </w:trPr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AC61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DA49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DC38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0FE94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2A03" w14:textId="77777777" w:rsidR="00C52CFC" w:rsidRPr="00C52CFC" w:rsidRDefault="00C52CFC" w:rsidP="00765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73E67081" w14:textId="77777777" w:rsidR="00C52CFC" w:rsidRPr="00C52CFC" w:rsidRDefault="00D47CF9" w:rsidP="007659E3">
      <w:pPr>
        <w:shd w:val="clear" w:color="auto" w:fill="FFFFFF"/>
        <w:spacing w:before="16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C52CFC" w:rsidRPr="00C52C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УЧЕБНО-МЕТОДИЧЕСКАЯ ЛИТЕРАТУРА И ОБЕСПЕЧЕНИЕ:</w:t>
      </w:r>
    </w:p>
    <w:p w14:paraId="6A770750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</w:rPr>
        <w:t>1</w:t>
      </w:r>
      <w:r w:rsidRPr="00D47CF9">
        <w:rPr>
          <w:rFonts w:ascii="Times New Roman" w:hAnsi="Times New Roman"/>
          <w:sz w:val="24"/>
          <w:szCs w:val="24"/>
        </w:rPr>
        <w:t>.Истории России Арсентьева Н.М., Данилова А. А., и др./ Под ред. Торкунова А.В. История России. 7 класс. В 2-х частях. М.: АО «Издательство «Просвещение», 2017. — 239 с.</w:t>
      </w:r>
    </w:p>
    <w:p w14:paraId="73606B0A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>2.Поурочные рекомендации. История России. 7 класс. Журавлева О.Н.</w:t>
      </w:r>
    </w:p>
    <w:p w14:paraId="54F75CD0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>3. Рабочая тетрадь. История России. 7 класс. Данилов А.А., Лукутин А.В., Артасов И.А</w:t>
      </w:r>
    </w:p>
    <w:p w14:paraId="30B06CE8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lastRenderedPageBreak/>
        <w:t>4.Комплект карт. История России. 7 класс. Сост. Н.М. Арсентьев, А.А. Данилов.</w:t>
      </w:r>
    </w:p>
    <w:p w14:paraId="7B4ED5D9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 xml:space="preserve">5.Книга для чтения. История России. 6-9 классы. Данилов А.А. </w:t>
      </w:r>
    </w:p>
    <w:p w14:paraId="1A6ED04F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>6.Хрестоматия. История России. 6–10 классы (в 2-х частях). Сост. Данилов А.А.</w:t>
      </w:r>
    </w:p>
    <w:p w14:paraId="283A1E86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>7.Рабочая программа и тематическое планирование курса «История России». 6–9 классы. Данилов А.А., Журавлева О.Н., Барыкина И.Е.</w:t>
      </w:r>
    </w:p>
    <w:p w14:paraId="58B1BA84" w14:textId="77777777" w:rsidR="00C52CFC" w:rsidRPr="00D47CF9" w:rsidRDefault="00C52CFC" w:rsidP="00D47CF9">
      <w:pPr>
        <w:shd w:val="clear" w:color="auto" w:fill="FFFFFF"/>
        <w:spacing w:before="163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 xml:space="preserve">8.Комплект методических материалов в помощь учителю истории. Сост. Данилов А.А. . </w:t>
      </w:r>
    </w:p>
    <w:p w14:paraId="354D50DE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Интернет-ресурсы:</w:t>
      </w:r>
    </w:p>
    <w:p w14:paraId="7224123D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1. История России с древнейших времен до наших дней www.museum.ru</w:t>
      </w:r>
    </w:p>
    <w:p w14:paraId="6CDC93D6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2. Музеи Россииwww.hist.ru</w:t>
      </w:r>
    </w:p>
    <w:p w14:paraId="65206550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3. История – Исторический альманах «Лабиринт Времен»www.historia.ru</w:t>
      </w:r>
    </w:p>
    <w:p w14:paraId="26DB8F8C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4. Мир Истории – Российский электронный журналwww.shm.ru</w:t>
      </w:r>
    </w:p>
    <w:p w14:paraId="501EAD66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5. Сайт Государственного Исторического Музеяhronos.km.ru</w:t>
      </w:r>
    </w:p>
    <w:p w14:paraId="43EEFD18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6. Проект «ХРОНОС» — всемирная история в Интернетеlants.tellur.ru/history</w:t>
      </w:r>
    </w:p>
    <w:p w14:paraId="42704FCB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7. Отечественная историяwww.ur-library.info</w:t>
      </w:r>
    </w:p>
    <w:p w14:paraId="69B202EC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8. Электронная версия журнала «История». Сайт "Я иду на урок истории и обществознания"http://his.1september.ru/</w:t>
      </w:r>
    </w:p>
    <w:p w14:paraId="6D271251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9. Сеть творческих учителей / Сайты учителей истории и Обществознания</w:t>
      </w:r>
    </w:p>
    <w:p w14:paraId="0EF68D90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http://www.it-n.ru/communities.aspx?cat_no=2715&amp;lib_no=134903&amp;tmpl=lib</w:t>
      </w:r>
    </w:p>
    <w:p w14:paraId="23A18297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 xml:space="preserve">10. Учителя истории (обзор ЭОР) – Клуб учителей историиhttp://www.proshkolu.ru/club/historians/blog/334100/ </w:t>
      </w:r>
    </w:p>
    <w:p w14:paraId="061B93F4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 xml:space="preserve">11. Сайты и блоги учителей истории </w:t>
      </w:r>
      <w:hyperlink r:id="rId10" w:history="1">
        <w:r w:rsidRPr="00D47CF9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ru-RU"/>
          </w:rPr>
          <w:t>http://istorik.ucoz.com/index/internet_resursy_uchitelej_istorii/0-13</w:t>
        </w:r>
      </w:hyperlink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14:paraId="6B07BAD9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12. Для учителя истории. Бесплатное поурочное планированиеhttp://www.uroki.net/docistor.htm</w:t>
      </w:r>
    </w:p>
    <w:p w14:paraId="2298146A" w14:textId="77777777" w:rsidR="00C52CFC" w:rsidRPr="00D47CF9" w:rsidRDefault="00C52CFC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r w:rsidRPr="00D47CF9">
        <w:rPr>
          <w:rFonts w:ascii="Times New Roman" w:eastAsiaTheme="minorHAnsi" w:hAnsi="Times New Roman"/>
          <w:sz w:val="24"/>
          <w:szCs w:val="24"/>
          <w:lang w:eastAsia="ru-RU"/>
        </w:rPr>
        <w:t>13. Интернет для преподавателей истории (Раздел: Интернет-ресурсы для учителей истории и обществознания)</w:t>
      </w:r>
    </w:p>
    <w:p w14:paraId="3F53EA78" w14:textId="77777777" w:rsidR="00C52CFC" w:rsidRPr="00D47CF9" w:rsidRDefault="00000000" w:rsidP="00D47CF9">
      <w:pPr>
        <w:spacing w:after="0"/>
        <w:rPr>
          <w:rFonts w:ascii="Times New Roman" w:eastAsiaTheme="minorHAnsi" w:hAnsi="Times New Roman"/>
          <w:sz w:val="24"/>
          <w:szCs w:val="24"/>
          <w:lang w:eastAsia="ru-RU"/>
        </w:rPr>
      </w:pPr>
      <w:hyperlink r:id="rId11" w:history="1">
        <w:r w:rsidR="00C52CFC" w:rsidRPr="00D47CF9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ru-RU"/>
          </w:rPr>
          <w:t>http://rudocs.exdat.com/docs/index-98311.html</w:t>
        </w:r>
      </w:hyperlink>
    </w:p>
    <w:p w14:paraId="1156CDC5" w14:textId="77777777" w:rsidR="00C52CFC" w:rsidRPr="00D47CF9" w:rsidRDefault="00C52CFC" w:rsidP="00D47CF9">
      <w:pPr>
        <w:spacing w:after="0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>14.http://fcior.edu.ru/ Федеральный центр информационно-образовательных ресурсов.</w:t>
      </w:r>
    </w:p>
    <w:p w14:paraId="4A20BFAE" w14:textId="77777777" w:rsidR="00C52CFC" w:rsidRPr="00D47CF9" w:rsidRDefault="00C52CFC" w:rsidP="00D47CF9">
      <w:pPr>
        <w:spacing w:after="0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 xml:space="preserve">15. http://school-collection.edu.ru/ Единая коллекция цифровых образовательных ресурсов. </w:t>
      </w:r>
    </w:p>
    <w:p w14:paraId="65664A21" w14:textId="77777777" w:rsidR="00C52CFC" w:rsidRPr="00D47CF9" w:rsidRDefault="00C52CFC" w:rsidP="00D47CF9">
      <w:pPr>
        <w:spacing w:after="0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 xml:space="preserve">16.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14:paraId="2036BE9D" w14:textId="77777777" w:rsidR="00C52CFC" w:rsidRPr="00D47CF9" w:rsidRDefault="00C52CFC" w:rsidP="00D47CF9">
      <w:pPr>
        <w:spacing w:after="0"/>
        <w:rPr>
          <w:rFonts w:ascii="Times New Roman" w:hAnsi="Times New Roman"/>
          <w:sz w:val="24"/>
          <w:szCs w:val="24"/>
        </w:rPr>
      </w:pPr>
      <w:r w:rsidRPr="00D47CF9">
        <w:rPr>
          <w:rFonts w:ascii="Times New Roman" w:hAnsi="Times New Roman"/>
          <w:sz w:val="24"/>
          <w:szCs w:val="24"/>
        </w:rPr>
        <w:t xml:space="preserve">17.http://pedsovet.org/ - Всероссийский интернет-педсовет </w:t>
      </w:r>
    </w:p>
    <w:p w14:paraId="6F3B52B7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  <w:sz w:val="24"/>
          <w:szCs w:val="24"/>
        </w:rPr>
        <w:lastRenderedPageBreak/>
        <w:t xml:space="preserve">18.http://www.1september.ru/ru/ - Газета "Первое Сентября" и ее приложения. Информация для педагогов </w:t>
      </w:r>
    </w:p>
    <w:p w14:paraId="51E133D6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  <w:sz w:val="24"/>
          <w:szCs w:val="24"/>
        </w:rPr>
        <w:t xml:space="preserve">19.http://www.it-n.ru/ - Сеть творческих учителей </w:t>
      </w:r>
    </w:p>
    <w:p w14:paraId="478E6E3C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  <w:sz w:val="24"/>
          <w:szCs w:val="24"/>
        </w:rPr>
        <w:t xml:space="preserve">20.http://www.pish.ru/сайт журнала «Преподавание истории в школе» с архивом </w:t>
      </w:r>
    </w:p>
    <w:p w14:paraId="3E27D74D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  <w:sz w:val="24"/>
          <w:szCs w:val="24"/>
        </w:rPr>
        <w:t>21.http://his.1september.ru Газета "История" и сайт для учителя "Я иду на урок истории"</w:t>
      </w:r>
    </w:p>
    <w:p w14:paraId="197B8735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  <w:r w:rsidRPr="00C52CFC">
        <w:rPr>
          <w:rFonts w:ascii="Times New Roman" w:hAnsi="Times New Roman"/>
          <w:sz w:val="24"/>
          <w:szCs w:val="24"/>
        </w:rPr>
        <w:t xml:space="preserve"> 22.http://www.fipi.ru - ФИПИ</w:t>
      </w:r>
    </w:p>
    <w:p w14:paraId="32FEB4C0" w14:textId="77777777" w:rsidR="00C52CFC" w:rsidRPr="00C52CFC" w:rsidRDefault="00C52CFC" w:rsidP="007659E3">
      <w:pPr>
        <w:spacing w:after="0"/>
        <w:rPr>
          <w:rFonts w:ascii="Times New Roman" w:hAnsi="Times New Roman"/>
          <w:sz w:val="24"/>
          <w:szCs w:val="24"/>
        </w:rPr>
      </w:pPr>
    </w:p>
    <w:p w14:paraId="706901F0" w14:textId="77777777" w:rsidR="002E10E9" w:rsidRDefault="002E10E9" w:rsidP="007659E3">
      <w:pPr>
        <w:tabs>
          <w:tab w:val="left" w:pos="142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2E10E9" w:rsidSect="00DD588E">
      <w:pgSz w:w="16838" w:h="11906" w:orient="landscape"/>
      <w:pgMar w:top="851" w:right="1134" w:bottom="170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372" w14:textId="77777777" w:rsidR="00802CCB" w:rsidRDefault="00802CCB" w:rsidP="00961A8C">
      <w:pPr>
        <w:spacing w:after="0" w:line="240" w:lineRule="auto"/>
      </w:pPr>
      <w:r>
        <w:separator/>
      </w:r>
    </w:p>
  </w:endnote>
  <w:endnote w:type="continuationSeparator" w:id="0">
    <w:p w14:paraId="144C463F" w14:textId="77777777" w:rsidR="00802CCB" w:rsidRDefault="00802CCB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2AF3" w14:textId="77777777" w:rsidR="00D22F46" w:rsidRDefault="00D22F4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7CF9">
      <w:rPr>
        <w:noProof/>
      </w:rPr>
      <w:t>10</w:t>
    </w:r>
    <w:r>
      <w:rPr>
        <w:noProof/>
      </w:rPr>
      <w:fldChar w:fldCharType="end"/>
    </w:r>
  </w:p>
  <w:p w14:paraId="5A5C89A3" w14:textId="77777777" w:rsidR="00D22F46" w:rsidRDefault="00D2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CA4A" w14:textId="77777777" w:rsidR="00802CCB" w:rsidRDefault="00802CCB" w:rsidP="00961A8C">
      <w:pPr>
        <w:spacing w:after="0" w:line="240" w:lineRule="auto"/>
      </w:pPr>
      <w:r>
        <w:separator/>
      </w:r>
    </w:p>
  </w:footnote>
  <w:footnote w:type="continuationSeparator" w:id="0">
    <w:p w14:paraId="6782F374" w14:textId="77777777" w:rsidR="00802CCB" w:rsidRDefault="00802CCB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8134C"/>
    <w:multiLevelType w:val="hybridMultilevel"/>
    <w:tmpl w:val="6F4AD98A"/>
    <w:lvl w:ilvl="0" w:tplc="B6A44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958BA"/>
    <w:multiLevelType w:val="hybridMultilevel"/>
    <w:tmpl w:val="D862DF42"/>
    <w:lvl w:ilvl="0" w:tplc="61D0F5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797657"/>
    <w:multiLevelType w:val="multilevel"/>
    <w:tmpl w:val="30E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052A8"/>
    <w:multiLevelType w:val="hybridMultilevel"/>
    <w:tmpl w:val="13E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775357">
    <w:abstractNumId w:val="21"/>
  </w:num>
  <w:num w:numId="2" w16cid:durableId="1511991706">
    <w:abstractNumId w:val="3"/>
  </w:num>
  <w:num w:numId="3" w16cid:durableId="1836262641">
    <w:abstractNumId w:val="2"/>
  </w:num>
  <w:num w:numId="4" w16cid:durableId="2034728485">
    <w:abstractNumId w:val="14"/>
  </w:num>
  <w:num w:numId="5" w16cid:durableId="2080252389">
    <w:abstractNumId w:val="26"/>
  </w:num>
  <w:num w:numId="6" w16cid:durableId="1180328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16471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0610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38028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47017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98934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010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88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0709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4030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963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2979823">
    <w:abstractNumId w:val="15"/>
  </w:num>
  <w:num w:numId="18" w16cid:durableId="845946637">
    <w:abstractNumId w:val="10"/>
  </w:num>
  <w:num w:numId="19" w16cid:durableId="441728876">
    <w:abstractNumId w:val="19"/>
  </w:num>
  <w:num w:numId="20" w16cid:durableId="2057046669">
    <w:abstractNumId w:val="18"/>
  </w:num>
  <w:num w:numId="21" w16cid:durableId="567227586">
    <w:abstractNumId w:val="17"/>
  </w:num>
  <w:num w:numId="22" w16cid:durableId="1312562148">
    <w:abstractNumId w:val="12"/>
  </w:num>
  <w:num w:numId="23" w16cid:durableId="208036883">
    <w:abstractNumId w:val="5"/>
  </w:num>
  <w:num w:numId="24" w16cid:durableId="1778525224">
    <w:abstractNumId w:val="24"/>
  </w:num>
  <w:num w:numId="25" w16cid:durableId="1456826846">
    <w:abstractNumId w:val="13"/>
  </w:num>
  <w:num w:numId="26" w16cid:durableId="1472870230">
    <w:abstractNumId w:val="9"/>
  </w:num>
  <w:num w:numId="27" w16cid:durableId="752431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6AC9"/>
    <w:rsid w:val="00053B41"/>
    <w:rsid w:val="000607AA"/>
    <w:rsid w:val="00065F19"/>
    <w:rsid w:val="00065FC7"/>
    <w:rsid w:val="000778ED"/>
    <w:rsid w:val="0008431A"/>
    <w:rsid w:val="00084912"/>
    <w:rsid w:val="000D38BD"/>
    <w:rsid w:val="00106A1E"/>
    <w:rsid w:val="00142938"/>
    <w:rsid w:val="00143154"/>
    <w:rsid w:val="00160A58"/>
    <w:rsid w:val="0016378F"/>
    <w:rsid w:val="00180004"/>
    <w:rsid w:val="001810FF"/>
    <w:rsid w:val="001A106F"/>
    <w:rsid w:val="001A31E1"/>
    <w:rsid w:val="001B6BBA"/>
    <w:rsid w:val="001C2AEB"/>
    <w:rsid w:val="001C418C"/>
    <w:rsid w:val="001C51E7"/>
    <w:rsid w:val="001E15B4"/>
    <w:rsid w:val="001F3974"/>
    <w:rsid w:val="00202C88"/>
    <w:rsid w:val="00220966"/>
    <w:rsid w:val="0025093C"/>
    <w:rsid w:val="00261147"/>
    <w:rsid w:val="00262839"/>
    <w:rsid w:val="002673B5"/>
    <w:rsid w:val="0029402B"/>
    <w:rsid w:val="002A6718"/>
    <w:rsid w:val="002C77E8"/>
    <w:rsid w:val="002D132D"/>
    <w:rsid w:val="002D2F7A"/>
    <w:rsid w:val="002D6E82"/>
    <w:rsid w:val="002E10E9"/>
    <w:rsid w:val="003057AE"/>
    <w:rsid w:val="003059C1"/>
    <w:rsid w:val="003149E5"/>
    <w:rsid w:val="00320B5A"/>
    <w:rsid w:val="0035325B"/>
    <w:rsid w:val="00356D10"/>
    <w:rsid w:val="003633CB"/>
    <w:rsid w:val="00366AB3"/>
    <w:rsid w:val="00370170"/>
    <w:rsid w:val="00381D47"/>
    <w:rsid w:val="0038385B"/>
    <w:rsid w:val="00385597"/>
    <w:rsid w:val="00386177"/>
    <w:rsid w:val="00390B7B"/>
    <w:rsid w:val="0039323F"/>
    <w:rsid w:val="003A364C"/>
    <w:rsid w:val="003C4F28"/>
    <w:rsid w:val="003E16FF"/>
    <w:rsid w:val="003F2880"/>
    <w:rsid w:val="003F4E41"/>
    <w:rsid w:val="0041519C"/>
    <w:rsid w:val="0041736A"/>
    <w:rsid w:val="0042292E"/>
    <w:rsid w:val="00435A1D"/>
    <w:rsid w:val="00445115"/>
    <w:rsid w:val="00445976"/>
    <w:rsid w:val="00475275"/>
    <w:rsid w:val="00475BDC"/>
    <w:rsid w:val="004822CF"/>
    <w:rsid w:val="004C031C"/>
    <w:rsid w:val="004D692B"/>
    <w:rsid w:val="004D7184"/>
    <w:rsid w:val="004F23D0"/>
    <w:rsid w:val="004F319D"/>
    <w:rsid w:val="004F671C"/>
    <w:rsid w:val="00502EF5"/>
    <w:rsid w:val="00503ADB"/>
    <w:rsid w:val="005110AB"/>
    <w:rsid w:val="00512B80"/>
    <w:rsid w:val="00516BFB"/>
    <w:rsid w:val="00532CB6"/>
    <w:rsid w:val="00534FD1"/>
    <w:rsid w:val="00537910"/>
    <w:rsid w:val="00551217"/>
    <w:rsid w:val="00555E44"/>
    <w:rsid w:val="005733A2"/>
    <w:rsid w:val="00575A90"/>
    <w:rsid w:val="00582F6C"/>
    <w:rsid w:val="005910D2"/>
    <w:rsid w:val="00593F25"/>
    <w:rsid w:val="005A0A0F"/>
    <w:rsid w:val="005A4BBD"/>
    <w:rsid w:val="005B0506"/>
    <w:rsid w:val="005C3A7C"/>
    <w:rsid w:val="005F0D73"/>
    <w:rsid w:val="005F75D7"/>
    <w:rsid w:val="0062010C"/>
    <w:rsid w:val="00643D6F"/>
    <w:rsid w:val="0065320C"/>
    <w:rsid w:val="0066074E"/>
    <w:rsid w:val="00662506"/>
    <w:rsid w:val="0066255C"/>
    <w:rsid w:val="006809B5"/>
    <w:rsid w:val="00691FC1"/>
    <w:rsid w:val="00693A30"/>
    <w:rsid w:val="00693F83"/>
    <w:rsid w:val="00722D9B"/>
    <w:rsid w:val="00743154"/>
    <w:rsid w:val="00762E33"/>
    <w:rsid w:val="007659E3"/>
    <w:rsid w:val="0076799F"/>
    <w:rsid w:val="00776C89"/>
    <w:rsid w:val="007822C6"/>
    <w:rsid w:val="00782AE4"/>
    <w:rsid w:val="007D2AFD"/>
    <w:rsid w:val="007D4B03"/>
    <w:rsid w:val="007E2D69"/>
    <w:rsid w:val="00802CCB"/>
    <w:rsid w:val="0082116C"/>
    <w:rsid w:val="00823436"/>
    <w:rsid w:val="0082390A"/>
    <w:rsid w:val="008428C6"/>
    <w:rsid w:val="00850F54"/>
    <w:rsid w:val="00872C9D"/>
    <w:rsid w:val="008761C7"/>
    <w:rsid w:val="00882B56"/>
    <w:rsid w:val="00882D7D"/>
    <w:rsid w:val="0089427E"/>
    <w:rsid w:val="008A419A"/>
    <w:rsid w:val="008A616A"/>
    <w:rsid w:val="008C1233"/>
    <w:rsid w:val="008C7074"/>
    <w:rsid w:val="008E3284"/>
    <w:rsid w:val="008E79F2"/>
    <w:rsid w:val="008F27A8"/>
    <w:rsid w:val="0090342D"/>
    <w:rsid w:val="00912248"/>
    <w:rsid w:val="0093141B"/>
    <w:rsid w:val="009360CE"/>
    <w:rsid w:val="009413E9"/>
    <w:rsid w:val="00943ED9"/>
    <w:rsid w:val="00946290"/>
    <w:rsid w:val="00951D60"/>
    <w:rsid w:val="00961A8C"/>
    <w:rsid w:val="00964B94"/>
    <w:rsid w:val="00983471"/>
    <w:rsid w:val="009A1911"/>
    <w:rsid w:val="009C3E88"/>
    <w:rsid w:val="009D5F21"/>
    <w:rsid w:val="009F01FD"/>
    <w:rsid w:val="009F04D4"/>
    <w:rsid w:val="00A14914"/>
    <w:rsid w:val="00A241C2"/>
    <w:rsid w:val="00A26E4B"/>
    <w:rsid w:val="00A278E7"/>
    <w:rsid w:val="00A43726"/>
    <w:rsid w:val="00A47C39"/>
    <w:rsid w:val="00A60535"/>
    <w:rsid w:val="00A65866"/>
    <w:rsid w:val="00A67BAA"/>
    <w:rsid w:val="00A7212C"/>
    <w:rsid w:val="00AA4593"/>
    <w:rsid w:val="00AB1380"/>
    <w:rsid w:val="00AC1507"/>
    <w:rsid w:val="00AC3415"/>
    <w:rsid w:val="00B11CC0"/>
    <w:rsid w:val="00B32599"/>
    <w:rsid w:val="00B359F6"/>
    <w:rsid w:val="00B52C7C"/>
    <w:rsid w:val="00B56468"/>
    <w:rsid w:val="00B70621"/>
    <w:rsid w:val="00BB3012"/>
    <w:rsid w:val="00BC087D"/>
    <w:rsid w:val="00BC7068"/>
    <w:rsid w:val="00BD0CEC"/>
    <w:rsid w:val="00BD19CC"/>
    <w:rsid w:val="00BD43D4"/>
    <w:rsid w:val="00BF0776"/>
    <w:rsid w:val="00C035F2"/>
    <w:rsid w:val="00C06A8D"/>
    <w:rsid w:val="00C1655E"/>
    <w:rsid w:val="00C31464"/>
    <w:rsid w:val="00C4321B"/>
    <w:rsid w:val="00C52CFC"/>
    <w:rsid w:val="00C52F3B"/>
    <w:rsid w:val="00C67F65"/>
    <w:rsid w:val="00C75ED6"/>
    <w:rsid w:val="00C82220"/>
    <w:rsid w:val="00C901E9"/>
    <w:rsid w:val="00C921BF"/>
    <w:rsid w:val="00CC7636"/>
    <w:rsid w:val="00CE7CCD"/>
    <w:rsid w:val="00D01028"/>
    <w:rsid w:val="00D10E5F"/>
    <w:rsid w:val="00D147C6"/>
    <w:rsid w:val="00D22F46"/>
    <w:rsid w:val="00D2412B"/>
    <w:rsid w:val="00D27FD2"/>
    <w:rsid w:val="00D43638"/>
    <w:rsid w:val="00D47CF9"/>
    <w:rsid w:val="00D529FB"/>
    <w:rsid w:val="00D57863"/>
    <w:rsid w:val="00D637E6"/>
    <w:rsid w:val="00D643DE"/>
    <w:rsid w:val="00D66D56"/>
    <w:rsid w:val="00D6755F"/>
    <w:rsid w:val="00D727AB"/>
    <w:rsid w:val="00D8329D"/>
    <w:rsid w:val="00D83C77"/>
    <w:rsid w:val="00D87068"/>
    <w:rsid w:val="00DA0CDC"/>
    <w:rsid w:val="00DB37E8"/>
    <w:rsid w:val="00DC170C"/>
    <w:rsid w:val="00DC3DF8"/>
    <w:rsid w:val="00DD588E"/>
    <w:rsid w:val="00DD6C11"/>
    <w:rsid w:val="00E0691F"/>
    <w:rsid w:val="00E10D34"/>
    <w:rsid w:val="00E13499"/>
    <w:rsid w:val="00E15DB9"/>
    <w:rsid w:val="00E22C92"/>
    <w:rsid w:val="00E278B5"/>
    <w:rsid w:val="00E54A4E"/>
    <w:rsid w:val="00E55F80"/>
    <w:rsid w:val="00E65DED"/>
    <w:rsid w:val="00E757A4"/>
    <w:rsid w:val="00E76FA1"/>
    <w:rsid w:val="00E77696"/>
    <w:rsid w:val="00E829B9"/>
    <w:rsid w:val="00E8566D"/>
    <w:rsid w:val="00E860BB"/>
    <w:rsid w:val="00EA5522"/>
    <w:rsid w:val="00EB1C32"/>
    <w:rsid w:val="00EB5C34"/>
    <w:rsid w:val="00EC1911"/>
    <w:rsid w:val="00ED3ECE"/>
    <w:rsid w:val="00ED414E"/>
    <w:rsid w:val="00EE4BA1"/>
    <w:rsid w:val="00EF32EC"/>
    <w:rsid w:val="00EF44AF"/>
    <w:rsid w:val="00F016DB"/>
    <w:rsid w:val="00F03A8B"/>
    <w:rsid w:val="00F1167A"/>
    <w:rsid w:val="00F121E7"/>
    <w:rsid w:val="00F1356B"/>
    <w:rsid w:val="00F17523"/>
    <w:rsid w:val="00F21BDC"/>
    <w:rsid w:val="00F32F59"/>
    <w:rsid w:val="00F6313B"/>
    <w:rsid w:val="00F671D0"/>
    <w:rsid w:val="00F705FE"/>
    <w:rsid w:val="00FA4ACF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99B"/>
  <w15:docId w15:val="{EF2D9E4B-DECF-451F-BED7-7E8ED88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743154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9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E4B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691FC1"/>
  </w:style>
  <w:style w:type="character" w:styleId="ac">
    <w:name w:val="Intense Emphasis"/>
    <w:basedOn w:val="a0"/>
    <w:uiPriority w:val="99"/>
    <w:qFormat/>
    <w:rsid w:val="00516BFB"/>
    <w:rPr>
      <w:rFonts w:cs="Times New Roman"/>
      <w:b/>
      <w:bCs/>
      <w:i/>
      <w:iCs/>
      <w:color w:val="4F81BD"/>
    </w:rPr>
  </w:style>
  <w:style w:type="character" w:styleId="ad">
    <w:name w:val="Strong"/>
    <w:uiPriority w:val="22"/>
    <w:qFormat/>
    <w:rsid w:val="00F1356B"/>
    <w:rPr>
      <w:b/>
      <w:bCs/>
    </w:rPr>
  </w:style>
  <w:style w:type="paragraph" w:customStyle="1" w:styleId="10">
    <w:name w:val="Абзац списка1"/>
    <w:basedOn w:val="a"/>
    <w:rsid w:val="00F1356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5C3A7C"/>
  </w:style>
  <w:style w:type="character" w:customStyle="1" w:styleId="c1c3">
    <w:name w:val="c1 c3"/>
    <w:basedOn w:val="a0"/>
    <w:rsid w:val="005C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docs.exdat.com/docs/index-9831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torik.ucoz.com/index/internet_resursy_uchitelej_istorii/0-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217C-903B-4B29-B347-8556C9E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25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19</cp:revision>
  <dcterms:created xsi:type="dcterms:W3CDTF">2019-08-16T12:00:00Z</dcterms:created>
  <dcterms:modified xsi:type="dcterms:W3CDTF">2023-07-31T21:27:00Z</dcterms:modified>
</cp:coreProperties>
</file>