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295"/>
        <w:gridCol w:w="276"/>
      </w:tblGrid>
      <w:tr w:rsidR="00CF536B" w:rsidRPr="00CF536B" w14:paraId="75E930A4" w14:textId="77777777" w:rsidTr="000825C6">
        <w:trPr>
          <w:trHeight w:val="2565"/>
          <w:tblCellSpacing w:w="0" w:type="dxa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56F4E" w14:textId="77777777" w:rsidR="00CF536B" w:rsidRPr="00CF536B" w:rsidRDefault="00CF536B" w:rsidP="00CF536B">
            <w:pPr>
              <w:pBdr>
                <w:bottom w:val="single" w:sz="4" w:space="0" w:color="000000"/>
              </w:pBd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Общеобразовательная автономная некоммерческая организация</w:t>
            </w:r>
          </w:p>
          <w:p w14:paraId="0CCBBBFC" w14:textId="77777777" w:rsidR="00CF536B" w:rsidRPr="00CF536B" w:rsidRDefault="00CF536B" w:rsidP="008D4644">
            <w:pPr>
              <w:pBdr>
                <w:bottom w:val="single" w:sz="4" w:space="0" w:color="000000"/>
              </w:pBd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«Гимназия имени Петра Первого»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7724F" w14:textId="77777777" w:rsidR="00CF536B" w:rsidRPr="00CF536B" w:rsidRDefault="00CF536B" w:rsidP="00CF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B043A61" w14:textId="3A695790" w:rsidR="00CF536B" w:rsidRPr="00CF536B" w:rsidRDefault="00E67DE4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29CCBAF" wp14:editId="22949D75">
            <wp:extent cx="5600700" cy="1838325"/>
            <wp:effectExtent l="0" t="0" r="0" b="9525"/>
            <wp:docPr id="20659118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36B"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406AE3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516387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3FC73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D8896A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1C85D7" w14:textId="77777777" w:rsidR="00CF536B" w:rsidRPr="00CF536B" w:rsidRDefault="00CF536B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14:paraId="4C477D3E" w14:textId="77777777" w:rsidR="00CF536B" w:rsidRPr="00CF536B" w:rsidRDefault="00CF536B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9CA231" w14:textId="77777777" w:rsidR="00CF536B" w:rsidRPr="00CF536B" w:rsidRDefault="00CF536B" w:rsidP="00CF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</w:pPr>
      <w:r w:rsidRPr="00CF536B"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  <w:t>курса внеурочной деятельности</w:t>
      </w:r>
    </w:p>
    <w:p w14:paraId="2D071682" w14:textId="77777777" w:rsidR="00CF536B" w:rsidRPr="00CF536B" w:rsidRDefault="00CF536B" w:rsidP="00CF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</w:pPr>
      <w:r w:rsidRPr="00CF536B"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  <w:t>по психологии</w:t>
      </w:r>
    </w:p>
    <w:p w14:paraId="03F73180" w14:textId="77777777" w:rsidR="00CF536B" w:rsidRPr="00CF536B" w:rsidRDefault="00CF536B" w:rsidP="00CF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pacing w:val="36"/>
          <w:sz w:val="28"/>
          <w:szCs w:val="28"/>
        </w:rPr>
      </w:pPr>
    </w:p>
    <w:p w14:paraId="3D32BEC9" w14:textId="77777777" w:rsidR="00176648" w:rsidRPr="00176648" w:rsidRDefault="00176648" w:rsidP="00176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САМООПРЕДЕЛЕНИЕ</w:t>
      </w:r>
    </w:p>
    <w:p w14:paraId="5ECE0334" w14:textId="77777777" w:rsidR="00176648" w:rsidRPr="00176648" w:rsidRDefault="00176648" w:rsidP="00176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5DC818" w14:textId="77777777" w:rsidR="00176648" w:rsidRPr="00176648" w:rsidRDefault="00176648" w:rsidP="00176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9 класса </w:t>
      </w:r>
    </w:p>
    <w:p w14:paraId="48D21144" w14:textId="77777777" w:rsidR="00176648" w:rsidRPr="00176648" w:rsidRDefault="00176648" w:rsidP="00176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D41A8" w14:textId="77777777" w:rsidR="00435CE6" w:rsidRPr="00B16B95" w:rsidRDefault="00435CE6" w:rsidP="00435C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Педагог-психолог</w:t>
      </w:r>
    </w:p>
    <w:p w14:paraId="51FCAFB5" w14:textId="77777777" w:rsidR="00CF536B" w:rsidRPr="00B16B95" w:rsidRDefault="00435CE6" w:rsidP="00435CE6">
      <w:pPr>
        <w:autoSpaceDE w:val="0"/>
        <w:autoSpaceDN w:val="0"/>
        <w:adjustRightInd w:val="0"/>
        <w:spacing w:after="156" w:line="276" w:lineRule="auto"/>
        <w:rPr>
          <w:rFonts w:ascii="PetersburgC" w:eastAsia="Calibri" w:hAnsi="PetersburgC" w:cs="PetersburgC"/>
          <w:sz w:val="28"/>
          <w:szCs w:val="28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Владимирова Т.Д.</w:t>
      </w:r>
    </w:p>
    <w:p w14:paraId="65ED9F40" w14:textId="77777777" w:rsidR="00CF536B" w:rsidRPr="00CF536B" w:rsidRDefault="00CF536B" w:rsidP="00CF53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CF53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</w:t>
      </w:r>
    </w:p>
    <w:p w14:paraId="680334B0" w14:textId="77777777" w:rsidR="00B16B95" w:rsidRDefault="00B16B95" w:rsidP="00435C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4DD16D" w14:textId="77777777" w:rsidR="00CF536B" w:rsidRPr="00CF536B" w:rsidRDefault="00CF536B" w:rsidP="00CF53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046829A1" w14:textId="77777777" w:rsidR="00CF536B" w:rsidRPr="00CF536B" w:rsidRDefault="00CF536B" w:rsidP="00176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14:paraId="2B11AF99" w14:textId="77777777" w:rsidR="00CF536B" w:rsidRPr="00CF536B" w:rsidRDefault="00CF536B" w:rsidP="00CF53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08A5D91" w14:textId="77777777" w:rsidR="00CF536B" w:rsidRPr="00CF536B" w:rsidRDefault="00CF536B" w:rsidP="00CF5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F53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14:paraId="37346D7A" w14:textId="77777777" w:rsidR="00CF536B" w:rsidRPr="00CF536B" w:rsidRDefault="00CF536B" w:rsidP="00CF536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58A713" w14:textId="77777777" w:rsidR="00CF536B" w:rsidRDefault="00CF536B" w:rsidP="00CF536B">
      <w:pPr>
        <w:suppressAutoHyphens/>
        <w:spacing w:after="0" w:line="360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148304" w14:textId="77777777" w:rsidR="004A25DE" w:rsidRDefault="004A25DE" w:rsidP="00CF536B">
      <w:pPr>
        <w:suppressAutoHyphens/>
        <w:spacing w:after="0" w:line="360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64470D" w14:textId="62E39B9A" w:rsidR="004A25DE" w:rsidRPr="00CF536B" w:rsidRDefault="004A25DE" w:rsidP="00CF536B">
      <w:pPr>
        <w:suppressAutoHyphens/>
        <w:spacing w:after="0" w:line="360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2022-2023 учебный год</w:t>
      </w:r>
    </w:p>
    <w:p w14:paraId="710E8839" w14:textId="77777777" w:rsidR="00CF536B" w:rsidRPr="00CF536B" w:rsidRDefault="00CF536B" w:rsidP="00CF536B">
      <w:pPr>
        <w:suppressAutoHyphens/>
        <w:spacing w:after="0" w:line="360" w:lineRule="auto"/>
        <w:ind w:left="79" w:hanging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8CEA84" w14:textId="77777777" w:rsidR="00CF536B" w:rsidRPr="00CF536B" w:rsidRDefault="00CF536B" w:rsidP="00B16B9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0DB4E1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0D6EF" w14:textId="77777777" w:rsidR="00CF536B" w:rsidRPr="00B16B95" w:rsidRDefault="00CF536B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3EA25555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074CB" w14:textId="77777777" w:rsidR="00CF536B" w:rsidRPr="00CF536B" w:rsidRDefault="00CF536B" w:rsidP="00CF53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Ориентационный курс “Путь профессионального самоопределения” Разработан в рамках  психолого-педагогического сопровождения  гимназистов 9 класса и ориентирован на оказание помощи  в выборе профессиональной подготовки</w:t>
      </w:r>
    </w:p>
    <w:p w14:paraId="307D8490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5342AE" w14:textId="77777777" w:rsidR="00CF536B" w:rsidRPr="00CF536B" w:rsidRDefault="00CF536B" w:rsidP="00CF53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курса знакомит гимназистов  с механизмом выбора профессии, позволяет изучить свои возможности и потребности, соотнести их с требованиями, предъявляемыми профессией, понять сущность саморазвития, самосовершенствования, определить возможности профессиональной самореализации человека, сделать обоснованный выбор профиля обучения и в дальнейшем будущей профессии.</w:t>
      </w:r>
    </w:p>
    <w:p w14:paraId="4731FA28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56AE6A" w14:textId="77777777" w:rsidR="00CF536B" w:rsidRPr="000C11CA" w:rsidRDefault="00CF536B" w:rsidP="00CF53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курса: </w:t>
      </w: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учащихся готовности к профессиональному и социальному самоопределению.</w:t>
      </w:r>
    </w:p>
    <w:p w14:paraId="0F6E0934" w14:textId="77777777" w:rsidR="00CF536B" w:rsidRPr="000C11CA" w:rsidRDefault="00CF536B" w:rsidP="00CF53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курса</w:t>
      </w: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B63CA90" w14:textId="77777777" w:rsidR="00CF536B" w:rsidRPr="000C11CA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C11CA"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расширить знания учащихся о мире профессий; дать представления об основах выбора </w:t>
      </w:r>
    </w:p>
    <w:p w14:paraId="0E5EB269" w14:textId="77777777" w:rsidR="00CF536B" w:rsidRPr="000C11CA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профессии;</w:t>
      </w:r>
    </w:p>
    <w:p w14:paraId="61EF0D2E" w14:textId="77777777" w:rsidR="00CF536B" w:rsidRPr="000C11CA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- помочь в формирование актуального для подростков «информационного поля</w:t>
      </w:r>
      <w:r w:rsidR="000C11CA" w:rsidRPr="000C1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</w:t>
      </w:r>
      <w:r w:rsidR="000C1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;</w:t>
      </w:r>
      <w:r w:rsidRPr="000C1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0C11CA" w:rsidRPr="000C1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</w:t>
      </w:r>
      <w:r w:rsidR="000C1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представление о  современных возможностях поиска работы</w:t>
      </w:r>
      <w:r w:rsidRPr="000C1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0C1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помочь учащимся раскрыть психологические особенности своей личности;</w:t>
      </w:r>
    </w:p>
    <w:p w14:paraId="2AD98FE7" w14:textId="77777777" w:rsidR="00CF536B" w:rsidRPr="000C11CA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обучить учащихся объективно оценивать свои способности и возможности, соответствие их требованиям выбранной профессии;</w:t>
      </w:r>
    </w:p>
    <w:p w14:paraId="777263DC" w14:textId="77777777" w:rsidR="00CF536B" w:rsidRPr="000C11CA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подготовить учащихся к осознанному выбору профиля обучения в старшей школе и в перспективе – будущей профессии;</w:t>
      </w:r>
    </w:p>
    <w:p w14:paraId="7A6DF20B" w14:textId="77777777" w:rsidR="00CF536B" w:rsidRPr="000C11CA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стремление к самопознанию, самосовершенствованию, саморазвитию;</w:t>
      </w:r>
    </w:p>
    <w:p w14:paraId="66EB8B67" w14:textId="77777777" w:rsidR="00CF536B" w:rsidRPr="000C11CA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1C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создать предпосылки для формирования ценностно-смысловой, нравственной основы развития будущего профессионала.</w:t>
      </w:r>
    </w:p>
    <w:p w14:paraId="754FCE8C" w14:textId="77777777" w:rsidR="00CF536B" w:rsidRPr="00CF536B" w:rsidRDefault="00CF536B" w:rsidP="00CF53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Основными формами 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учебных занятий по программе элективного курса и методами работы являются:</w:t>
      </w:r>
    </w:p>
    <w:p w14:paraId="11B3D2CA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игровые процедуры, которые моделируют определенные ситуации, ролевые игры;</w:t>
      </w:r>
    </w:p>
    <w:p w14:paraId="3AAA41A9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активизирующие методики.</w:t>
      </w:r>
    </w:p>
    <w:p w14:paraId="30A5C5AA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дискуссии, эвристические беседы, мини-лекции;</w:t>
      </w:r>
    </w:p>
    <w:p w14:paraId="629CD95B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диагностические методики (тесты, анкеты-опросники), тренинговые упражнения.</w:t>
      </w:r>
    </w:p>
    <w:p w14:paraId="364B66A7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ADF268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интерактивных методических средств позволяет наиболее эффективно решать поставленные задачи курса.</w:t>
      </w:r>
    </w:p>
    <w:p w14:paraId="7D393C2C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курса рассчитана на 24 часа. </w:t>
      </w:r>
    </w:p>
    <w:p w14:paraId="17C64D43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Помимо практической деятельности, которая включает в себя участие учащихся в играх и упражнениях профориентационного характера, работу с диагностическим материалом. </w:t>
      </w:r>
    </w:p>
    <w:p w14:paraId="2D8EBEC2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курса включает тематический учебный план, перечень знаний и умений, формируемых у учащихся, наименование и содержание тем, включая практикумы, список литературы, использованной при составлении курса.</w:t>
      </w:r>
    </w:p>
    <w:p w14:paraId="5838F3E3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F13C62" w14:textId="77777777" w:rsidR="00CF536B" w:rsidRPr="00B16B95" w:rsidRDefault="00B16B95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</w:t>
      </w:r>
      <w:r w:rsidR="00CF536B" w:rsidRPr="00B16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0A64B2E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ED370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Учащиеся </w:t>
      </w:r>
      <w:r w:rsidR="00B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будут 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6226494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иметь представление о смысле и значении профессиональной деятельности в жизни человека и общества; необходимости постоянного самообразования и профессионального совершенствования;</w:t>
      </w:r>
    </w:p>
    <w:p w14:paraId="10794308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знать сущность и содержание основных терминов и понятий (самоопределение, профессия, специальность, классификация, типы профессий, профессиональные интересы, 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склонности, способности, профессиограмма, карьера, профессиональная пригодность, личный профессиональный план, самооценка, рынок труда и т.д.)</w:t>
      </w:r>
    </w:p>
    <w:p w14:paraId="170D4567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уметь анализировать информацию о профессиях, раскрывать психологические особенности своей личности; выявлять свои склонности и способности; соотносить свои возможности с требованиями выбранной профессии;</w:t>
      </w:r>
    </w:p>
    <w:p w14:paraId="732C3C6F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уметь составлять личный профессиональный план, делать самостоятельный, независимый профессиональный выбор с учетом факторов, влияющих на выбор профессии в современных условиях.</w:t>
      </w:r>
    </w:p>
    <w:p w14:paraId="03175B20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F8436" w14:textId="77777777" w:rsidR="00CF536B" w:rsidRPr="00B16B95" w:rsidRDefault="00CF536B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14:paraId="184FDE31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0BCEB9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1.Ведение 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</w:t>
      </w: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понятие профессионального самоопределения. Важность профессиональной деятельности в достижении жизненного успеха.</w:t>
      </w:r>
    </w:p>
    <w:p w14:paraId="1F066FA4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Профессиональное самоопределение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Цель: познакомить с условиями и способами успешной профессионализации, дать представление о мире профессий и важности осознанного выбора.  Урок делится на теоретическую и практическую часть. Используются мини-лекции, эврестические беседы. Практическая часть предполагает тренинговые упражнения и работу с интернет – ресурсами </w:t>
      </w:r>
    </w:p>
    <w:p w14:paraId="54F5B7A6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Психологические особенности личности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Цель – осознание необходимости выбора профессии в соответствии со своими реальными психологическими особенностями, формирование интереса к самопознанию и саморазвитию, ознакомление со своими психологическими характеристиками Теоретическая часть: мини-лекции. Практическая – самодиагностика своих личностных особенностей </w:t>
      </w:r>
    </w:p>
    <w:p w14:paraId="719349AC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занятие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«Устройство на работу»: Цель: ознакомление с практическими навыками устройства на работу: поиск вакансий, составление резюме, прохождение собеседования. В процессе собеседования – итоговый контроль усвоения знаний.</w:t>
      </w:r>
    </w:p>
    <w:p w14:paraId="3A7E3AAE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9DEDF8" w14:textId="77777777" w:rsidR="00CF536B" w:rsidRPr="00CF536B" w:rsidRDefault="00CF536B" w:rsidP="00CF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</w:p>
    <w:p w14:paraId="20BF04E2" w14:textId="77777777" w:rsidR="00CF536B" w:rsidRPr="00CF536B" w:rsidRDefault="00CF536B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Контрольные вопросы</w:t>
      </w:r>
    </w:p>
    <w:p w14:paraId="5B2B1802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Назовите факторы, влияющие на выбор профессии</w:t>
      </w:r>
    </w:p>
    <w:p w14:paraId="1F44F0A0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профессиограмма?</w:t>
      </w:r>
    </w:p>
    <w:p w14:paraId="32CFF32E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«хочу» -  «могу» - «надо» в выборе профессии? Для чего существует эта схема и как ей пользоваться?</w:t>
      </w:r>
    </w:p>
    <w:p w14:paraId="6EB1095E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рынок труда? Каким образом  человек может найти работу?</w:t>
      </w:r>
    </w:p>
    <w:p w14:paraId="18C15D4D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классификация профессий? Для чего она нужна?</w:t>
      </w:r>
    </w:p>
    <w:p w14:paraId="4D251A14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Расскажите о соответствии типа темперамента типу профессии? (На выбор)</w:t>
      </w:r>
    </w:p>
    <w:p w14:paraId="23665991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влияют характерологические особенности на успешность профессиональной карьеры? (Пример)</w:t>
      </w:r>
    </w:p>
    <w:p w14:paraId="2886E386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«Лестница потребностей»?  Удовлетворению каких</w:t>
      </w:r>
      <w:r w:rsidR="00664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45F1"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потребностей</w:t>
      </w: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помогает правильный профессиональный выбор?</w:t>
      </w:r>
    </w:p>
    <w:p w14:paraId="59D348F8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«Мотивация достижений». Как она влияет на жизненный и профессиональный успех?</w:t>
      </w:r>
    </w:p>
    <w:p w14:paraId="19A34244" w14:textId="77777777" w:rsidR="00CF536B" w:rsidRPr="00CF536B" w:rsidRDefault="00CF536B" w:rsidP="00CF53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3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Приведите примеры профессий по типу «человек-человек»(или другого типа – на выбор). Объясните, почему вы так считаете</w:t>
      </w:r>
    </w:p>
    <w:p w14:paraId="2731DAF5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A9C1F2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22BB2" w14:textId="77777777" w:rsidR="001560AA" w:rsidRPr="001560AA" w:rsidRDefault="001560AA" w:rsidP="001560AA">
      <w:pPr>
        <w:rPr>
          <w:rFonts w:ascii="Times New Roman" w:hAnsi="Times New Roman" w:cs="Times New Roman"/>
          <w:b/>
        </w:rPr>
      </w:pPr>
      <w:r w:rsidRPr="001560AA">
        <w:rPr>
          <w:rFonts w:ascii="Times New Roman" w:hAnsi="Times New Roman" w:cs="Times New Roman"/>
          <w:b/>
        </w:rPr>
        <w:t xml:space="preserve">                      ТЕМАТИЧЕСКОЕ ПЛАНИРОВАНИЕ</w:t>
      </w:r>
    </w:p>
    <w:p w14:paraId="49D309C8" w14:textId="77777777" w:rsidR="001560AA" w:rsidRPr="001560AA" w:rsidRDefault="001560AA" w:rsidP="001560AA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662"/>
        <w:gridCol w:w="2268"/>
      </w:tblGrid>
      <w:tr w:rsidR="001560AA" w:rsidRPr="001560AA" w14:paraId="4DF58D7C" w14:textId="77777777" w:rsidTr="00350574">
        <w:trPr>
          <w:trHeight w:val="210"/>
        </w:trPr>
        <w:tc>
          <w:tcPr>
            <w:tcW w:w="710" w:type="dxa"/>
          </w:tcPr>
          <w:p w14:paraId="402B0763" w14:textId="77777777" w:rsidR="001560AA" w:rsidRPr="001560AA" w:rsidRDefault="001560AA" w:rsidP="00350574">
            <w:pPr>
              <w:rPr>
                <w:rFonts w:ascii="Times New Roman" w:hAnsi="Times New Roman" w:cs="Times New Roman"/>
                <w:b/>
              </w:rPr>
            </w:pPr>
            <w:r w:rsidRPr="001560A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662" w:type="dxa"/>
          </w:tcPr>
          <w:p w14:paraId="4DC7309D" w14:textId="77777777" w:rsidR="001560AA" w:rsidRPr="001560AA" w:rsidRDefault="001560AA" w:rsidP="00350574">
            <w:pPr>
              <w:rPr>
                <w:rFonts w:ascii="Times New Roman" w:hAnsi="Times New Roman" w:cs="Times New Roman"/>
                <w:b/>
              </w:rPr>
            </w:pPr>
            <w:r w:rsidRPr="001560A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14:paraId="6DA0D418" w14:textId="77777777" w:rsidR="001560AA" w:rsidRPr="001560AA" w:rsidRDefault="001560AA" w:rsidP="0035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0A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560AA" w:rsidRPr="001560AA" w14:paraId="795B618E" w14:textId="77777777" w:rsidTr="00350574">
        <w:trPr>
          <w:trHeight w:val="210"/>
        </w:trPr>
        <w:tc>
          <w:tcPr>
            <w:tcW w:w="710" w:type="dxa"/>
          </w:tcPr>
          <w:p w14:paraId="6041B61F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</w:rPr>
            </w:pPr>
            <w:r w:rsidRPr="001560A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662" w:type="dxa"/>
          </w:tcPr>
          <w:p w14:paraId="53F4A890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Введение</w:t>
            </w:r>
          </w:p>
        </w:tc>
        <w:tc>
          <w:tcPr>
            <w:tcW w:w="2268" w:type="dxa"/>
          </w:tcPr>
          <w:p w14:paraId="6BF38C54" w14:textId="77777777" w:rsidR="001560AA" w:rsidRPr="001560AA" w:rsidRDefault="001560AA" w:rsidP="003505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560AA" w:rsidRPr="001560AA" w14:paraId="792361B6" w14:textId="77777777" w:rsidTr="00350574">
        <w:trPr>
          <w:trHeight w:val="210"/>
        </w:trPr>
        <w:tc>
          <w:tcPr>
            <w:tcW w:w="710" w:type="dxa"/>
          </w:tcPr>
          <w:p w14:paraId="41BA8C48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</w:rPr>
            </w:pPr>
            <w:r w:rsidRPr="001560AA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6662" w:type="dxa"/>
          </w:tcPr>
          <w:p w14:paraId="2CA47E33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Профессиональное самоопределение</w:t>
            </w:r>
          </w:p>
        </w:tc>
        <w:tc>
          <w:tcPr>
            <w:tcW w:w="2268" w:type="dxa"/>
          </w:tcPr>
          <w:p w14:paraId="3D8A2E6A" w14:textId="77777777" w:rsidR="001560AA" w:rsidRPr="001560AA" w:rsidRDefault="001560AA" w:rsidP="003505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560AA" w:rsidRPr="001560AA" w14:paraId="596BB471" w14:textId="77777777" w:rsidTr="00350574">
        <w:trPr>
          <w:trHeight w:val="210"/>
        </w:trPr>
        <w:tc>
          <w:tcPr>
            <w:tcW w:w="710" w:type="dxa"/>
          </w:tcPr>
          <w:p w14:paraId="5D686EB6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</w:rPr>
            </w:pPr>
            <w:r w:rsidRPr="001560A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662" w:type="dxa"/>
          </w:tcPr>
          <w:p w14:paraId="0A6C3607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Психологические особенности личности</w:t>
            </w:r>
          </w:p>
        </w:tc>
        <w:tc>
          <w:tcPr>
            <w:tcW w:w="2268" w:type="dxa"/>
          </w:tcPr>
          <w:p w14:paraId="74617252" w14:textId="77777777" w:rsidR="001560AA" w:rsidRPr="001560AA" w:rsidRDefault="001560AA" w:rsidP="003505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560AA" w:rsidRPr="001560AA" w14:paraId="707ECF7B" w14:textId="77777777" w:rsidTr="00350574">
        <w:trPr>
          <w:trHeight w:val="210"/>
        </w:trPr>
        <w:tc>
          <w:tcPr>
            <w:tcW w:w="710" w:type="dxa"/>
          </w:tcPr>
          <w:p w14:paraId="13F6283F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</w:rPr>
            </w:pPr>
            <w:r w:rsidRPr="001560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62" w:type="dxa"/>
          </w:tcPr>
          <w:p w14:paraId="6572C084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Профессиональное самоопределение в современных условиях  </w:t>
            </w:r>
          </w:p>
        </w:tc>
        <w:tc>
          <w:tcPr>
            <w:tcW w:w="2268" w:type="dxa"/>
          </w:tcPr>
          <w:p w14:paraId="7E507AAA" w14:textId="77777777" w:rsidR="001560AA" w:rsidRPr="001560AA" w:rsidRDefault="001560AA" w:rsidP="003505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560AA" w:rsidRPr="001560AA" w14:paraId="320F6153" w14:textId="77777777" w:rsidTr="00350574">
        <w:trPr>
          <w:trHeight w:val="210"/>
        </w:trPr>
        <w:tc>
          <w:tcPr>
            <w:tcW w:w="710" w:type="dxa"/>
          </w:tcPr>
          <w:p w14:paraId="4BEA881C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62" w:type="dxa"/>
          </w:tcPr>
          <w:p w14:paraId="7F747FB2" w14:textId="77777777" w:rsidR="001560AA" w:rsidRPr="00CF536B" w:rsidRDefault="001560AA" w:rsidP="003505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2268" w:type="dxa"/>
          </w:tcPr>
          <w:p w14:paraId="3353D497" w14:textId="77777777" w:rsidR="001560AA" w:rsidRDefault="001560AA" w:rsidP="003505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560AA" w:rsidRPr="001560AA" w14:paraId="73EA935E" w14:textId="77777777" w:rsidTr="00350574">
        <w:trPr>
          <w:trHeight w:val="210"/>
        </w:trPr>
        <w:tc>
          <w:tcPr>
            <w:tcW w:w="710" w:type="dxa"/>
          </w:tcPr>
          <w:p w14:paraId="13157709" w14:textId="77777777" w:rsidR="001560AA" w:rsidRPr="001560AA" w:rsidRDefault="001560AA" w:rsidP="0035057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2" w:type="dxa"/>
          </w:tcPr>
          <w:p w14:paraId="39844B7E" w14:textId="77777777" w:rsidR="001560AA" w:rsidRPr="001560AA" w:rsidRDefault="001560AA" w:rsidP="00350574">
            <w:pPr>
              <w:rPr>
                <w:rFonts w:ascii="Times New Roman" w:hAnsi="Times New Roman" w:cs="Times New Roman"/>
                <w:b/>
              </w:rPr>
            </w:pPr>
            <w:r w:rsidRPr="001560A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8" w:type="dxa"/>
          </w:tcPr>
          <w:p w14:paraId="2350F598" w14:textId="77777777" w:rsidR="001560AA" w:rsidRPr="001560AA" w:rsidRDefault="001560AA" w:rsidP="0035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14:paraId="09248479" w14:textId="77777777" w:rsidR="00B16B95" w:rsidRDefault="00B16B95" w:rsidP="00B16B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FACB3B" w14:textId="77777777" w:rsidR="00176648" w:rsidRDefault="00176648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5375E5" w14:textId="77777777" w:rsidR="00B16B95" w:rsidRPr="00B16B95" w:rsidRDefault="00B16B95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Календарно-тематическое планирование</w:t>
      </w:r>
      <w:r w:rsidR="00CF536B"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4DE9567" w14:textId="77777777" w:rsidR="00CF536B" w:rsidRPr="00B16B95" w:rsidRDefault="00CF536B" w:rsidP="00CF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6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элективного курса «Профессиональное самоопределение»</w:t>
      </w:r>
    </w:p>
    <w:p w14:paraId="0A1667A3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929C2D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6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83"/>
        <w:gridCol w:w="3535"/>
        <w:gridCol w:w="3006"/>
        <w:gridCol w:w="1134"/>
        <w:gridCol w:w="6"/>
        <w:gridCol w:w="844"/>
        <w:gridCol w:w="855"/>
      </w:tblGrid>
      <w:tr w:rsidR="00CF536B" w:rsidRPr="00CF536B" w14:paraId="086C9E84" w14:textId="77777777" w:rsidTr="006B5B99">
        <w:trPr>
          <w:trHeight w:val="22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E3A85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7E7CB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(цели)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42AAB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Занятие (тема)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05A662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CCC349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</w:tr>
      <w:tr w:rsidR="00CF536B" w:rsidRPr="00CF536B" w14:paraId="5CE9C347" w14:textId="77777777" w:rsidTr="006B5B99">
        <w:trPr>
          <w:trHeight w:val="20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09DD02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707243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C5AB1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16F0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CB879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CDD823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CF536B" w:rsidRPr="00CF536B" w14:paraId="15423AC6" w14:textId="77777777" w:rsidTr="006B5B99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F571B5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17EA58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Введение. (1)</w:t>
            </w:r>
          </w:p>
          <w:p w14:paraId="258617A6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Цель: ознакомление с предметом и задачами курса. </w:t>
            </w:r>
          </w:p>
          <w:p w14:paraId="24460184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- дать понятие о важности  выбора профессии в жизни человека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4E000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Профессиональное самоопределение Смысл и цель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21892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57833" w14:textId="77777777" w:rsidR="00CF536B" w:rsidRPr="00CF536B" w:rsidRDefault="00743630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C1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910A3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28A4F0A6" w14:textId="77777777" w:rsidTr="006B5B99">
        <w:trPr>
          <w:trHeight w:val="30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28D58065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II</w:t>
            </w:r>
          </w:p>
          <w:p w14:paraId="21AB5A97" w14:textId="77777777" w:rsidR="00CF536B" w:rsidRPr="00CF536B" w:rsidRDefault="00CF536B" w:rsidP="00CF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45BF19AA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Профессиональное самоопределение (12)</w:t>
            </w:r>
          </w:p>
          <w:p w14:paraId="4F485B2F" w14:textId="77777777" w:rsidR="00CF536B" w:rsidRPr="00CF536B" w:rsidRDefault="00CF536B" w:rsidP="00CF536B">
            <w:pPr>
              <w:tabs>
                <w:tab w:val="left" w:pos="22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дать представление о классификации профессий</w:t>
            </w:r>
          </w:p>
          <w:p w14:paraId="25DEFE68" w14:textId="77777777" w:rsidR="00CF536B" w:rsidRPr="00CF536B" w:rsidRDefault="00CF536B" w:rsidP="00CF536B">
            <w:pPr>
              <w:tabs>
                <w:tab w:val="left" w:pos="22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-характеристика профессий по типам</w:t>
            </w:r>
          </w:p>
          <w:p w14:paraId="76D29792" w14:textId="77777777" w:rsidR="00CF536B" w:rsidRPr="00CF536B" w:rsidRDefault="00CF536B" w:rsidP="00CF536B">
            <w:pPr>
              <w:tabs>
                <w:tab w:val="left" w:pos="22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-познакомить с условиями успешной профессиональной деятельности</w:t>
            </w:r>
          </w:p>
          <w:p w14:paraId="080DBA4C" w14:textId="77777777" w:rsidR="00CF536B" w:rsidRPr="00CF536B" w:rsidRDefault="00CF536B" w:rsidP="00CF536B">
            <w:pPr>
              <w:tabs>
                <w:tab w:val="left" w:pos="22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дать понятие специализации и квалификации</w:t>
            </w:r>
          </w:p>
          <w:p w14:paraId="11B0ABA3" w14:textId="77777777" w:rsidR="00CF536B" w:rsidRPr="00CF536B" w:rsidRDefault="00CF536B" w:rsidP="00CF536B">
            <w:pPr>
              <w:tabs>
                <w:tab w:val="left" w:pos="22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дать  понятие  профессиограммы  </w:t>
            </w:r>
          </w:p>
          <w:p w14:paraId="41B53E44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29D6E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Факторы, влияющие на выбор профессии (“хочу”, “могу”, “надо”). Типичные ошибки при выборе профессионального пути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FE5FED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B2CE34" w14:textId="77777777" w:rsidR="00CF536B" w:rsidRPr="00CF536B" w:rsidRDefault="00743630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9.09 -16.09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D8932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26F564E7" w14:textId="77777777" w:rsidTr="006B5B99">
        <w:trPr>
          <w:trHeight w:val="306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AB0CD98" w14:textId="77777777" w:rsidR="00CF536B" w:rsidRPr="00CF536B" w:rsidRDefault="00CF536B" w:rsidP="00CF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BCC3063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91C9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Склонности и интересы в профессиональном выборе («хочу»)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7A5912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B7D264" w14:textId="77777777" w:rsidR="00CF536B" w:rsidRPr="00CF536B" w:rsidRDefault="00743630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23.09 - 30.09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F31C7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24EC39F5" w14:textId="77777777" w:rsidTr="006B5B99">
        <w:trPr>
          <w:trHeight w:val="306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F2CC1F1" w14:textId="77777777" w:rsidR="00CF536B" w:rsidRPr="00CF536B" w:rsidRDefault="00CF536B" w:rsidP="00CF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3191417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4928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личности в профессиональной деятельности («могу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15BBD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380BE" w14:textId="77777777" w:rsidR="00CF536B" w:rsidRPr="00CF536B" w:rsidRDefault="00743630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7.10-21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ED2DD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040CD96B" w14:textId="77777777" w:rsidTr="006B5B99">
        <w:trPr>
          <w:trHeight w:val="306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5784565" w14:textId="77777777" w:rsidR="00CF536B" w:rsidRPr="00CF536B" w:rsidRDefault="00CF536B" w:rsidP="00CF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20B01EB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56020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Рынок труда. Потребности рынка труда в кадрах («надо»)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55779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A2FD4" w14:textId="77777777" w:rsidR="00CF536B" w:rsidRPr="00CF536B" w:rsidRDefault="00743630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28.10-11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9AC89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0CB97867" w14:textId="77777777" w:rsidTr="006B5B99">
        <w:trPr>
          <w:trHeight w:val="1116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BFD8295" w14:textId="77777777" w:rsidR="00CF536B" w:rsidRPr="00CF536B" w:rsidRDefault="00CF536B" w:rsidP="00CF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7878E7B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671E45E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</w:t>
            </w:r>
            <w:r w:rsidR="00E41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истика профессий по типам </w:t>
            </w:r>
          </w:p>
          <w:p w14:paraId="4A52C24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– человек» и т.д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F3758E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409" w14:textId="77777777" w:rsidR="00CF536B" w:rsidRPr="00CF536B" w:rsidRDefault="00743630" w:rsidP="00CF53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18.11-2.12</w:t>
            </w:r>
          </w:p>
          <w:p w14:paraId="0C9482E2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1C3" w14:textId="77777777" w:rsidR="00CF536B" w:rsidRPr="00CF536B" w:rsidRDefault="00CF536B" w:rsidP="00CF53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AF2F61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5682BABC" w14:textId="77777777" w:rsidTr="006B5B99">
        <w:trPr>
          <w:trHeight w:val="306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24CCAEE" w14:textId="77777777" w:rsidR="00CF536B" w:rsidRPr="00CF536B" w:rsidRDefault="00CF536B" w:rsidP="00CF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711D931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5E047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Классификация профессий. Формула профессии. Понятие профессиограммы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39D578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71BF0F9E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714FD" w14:textId="77777777" w:rsidR="00CF536B" w:rsidRPr="00CF536B" w:rsidRDefault="00E415AC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575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.11-10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CF9A9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5C22F652" w14:textId="77777777" w:rsidTr="006B5B99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0429F5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6E73BF9" w14:textId="77777777" w:rsidR="00CF536B" w:rsidRPr="00CF536B" w:rsidRDefault="00CF536B" w:rsidP="00CF536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Психологические особенности личности. (8)</w:t>
            </w:r>
          </w:p>
          <w:p w14:paraId="2FF48D02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Цель:</w:t>
            </w:r>
          </w:p>
          <w:p w14:paraId="53D25F7D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- формирование представления о взаимосвязи интеллектуального развития и достижения профессионального успеха</w:t>
            </w:r>
          </w:p>
          <w:p w14:paraId="48A62F7A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- дать понятие об общих и специальных способностях</w:t>
            </w:r>
          </w:p>
          <w:p w14:paraId="2A7838D5" w14:textId="77777777" w:rsidR="00CF536B" w:rsidRPr="00CF536B" w:rsidRDefault="00CF536B" w:rsidP="00CF536B">
            <w:pPr>
              <w:tabs>
                <w:tab w:val="left" w:pos="22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представлений  о влиянии личностных особенностей на достижение профессионального успеха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9113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Мотивационная сфера личности. Потребности, их виды. Достижение профессионального успеха как реализация ведущих потребностей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86D3B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4A755" w14:textId="77777777" w:rsidR="00CF536B" w:rsidRPr="00CF536B" w:rsidRDefault="00743630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9.12-16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46D55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4C57A283" w14:textId="77777777" w:rsidTr="006B5B99"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4509A95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347127B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CD60C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Интеллектуальное развитие  как условие достижения профессионального успеха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CC4A45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A36F1" w14:textId="77777777" w:rsidR="00CF536B" w:rsidRPr="00CF536B" w:rsidRDefault="0062550E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23.12-13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AC1BF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21862D8E" w14:textId="77777777" w:rsidTr="006B5B99"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9026B88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E4287B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F1DBFC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 общие и специальные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14291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37D5C" w14:textId="77777777" w:rsidR="00CF536B" w:rsidRPr="00CF536B" w:rsidRDefault="0062550E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20.01-27.01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CED3D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3FC3B277" w14:textId="77777777" w:rsidTr="006B5B99"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E65BF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21CF6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7DFBA3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ТНС и тип темперамента.  Влияние типологических и характерологических особенностей личности на профессиональную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B4FD8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2CAB7" w14:textId="77777777" w:rsidR="00CF536B" w:rsidRPr="00CF536B" w:rsidRDefault="0062550E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3.02-10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79FA0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02102D42" w14:textId="77777777" w:rsidTr="006B5B99">
        <w:trPr>
          <w:trHeight w:val="640"/>
        </w:trPr>
        <w:tc>
          <w:tcPr>
            <w:tcW w:w="583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14:paraId="51A24417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535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14:paraId="591AFD6C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Профессиональное самоопределение в современных условиях  (12)</w:t>
            </w:r>
          </w:p>
          <w:p w14:paraId="7B78F49E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14:paraId="6A4D502D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диагностика профессиональных склонностей и предпочтений</w:t>
            </w:r>
          </w:p>
          <w:p w14:paraId="3309B513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современного рынка профессий</w:t>
            </w:r>
          </w:p>
          <w:p w14:paraId="167474DE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активизация знаний и умений, полученных на курсе в процессе выбора профессиональной направленности</w:t>
            </w:r>
          </w:p>
          <w:p w14:paraId="0CB42FC2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ознакомление с  правилами устройства на работу</w:t>
            </w:r>
          </w:p>
          <w:p w14:paraId="7798E769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тренинг коммуникативных умений</w:t>
            </w:r>
          </w:p>
          <w:p w14:paraId="3FF2A15A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контроль знаний, полученных на занятиях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24DD6C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Диагностика профессиональных предпочтений и склонностей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4F6F5F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202" w14:textId="77777777" w:rsidR="00CF536B" w:rsidRPr="00CF536B" w:rsidRDefault="0062550E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17.02-3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6CC00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78F78583" w14:textId="77777777" w:rsidTr="006B5B99">
        <w:trPr>
          <w:trHeight w:val="54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</w:tcPr>
          <w:p w14:paraId="41A4E67D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</w:tcPr>
          <w:p w14:paraId="6E2B1503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D20F80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защита проекта, посвященному месту профессий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A95B45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1A2" w14:textId="77777777" w:rsidR="00CF536B" w:rsidRPr="00CF536B" w:rsidRDefault="0062550E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03-21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2595F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036FEACD" w14:textId="77777777" w:rsidTr="006B5B99">
        <w:trPr>
          <w:trHeight w:val="46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</w:tcPr>
          <w:p w14:paraId="4AC9EFCB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right w:val="nil"/>
            </w:tcBorders>
          </w:tcPr>
          <w:p w14:paraId="40012CAB" w14:textId="77777777" w:rsidR="00CF536B" w:rsidRPr="00CF536B" w:rsidRDefault="00CF536B" w:rsidP="00CF536B">
            <w:pPr>
              <w:suppressAutoHyphens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1B6182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Самопрезентация. </w:t>
            </w: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Составление резюме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87359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DDCDF" w14:textId="77777777" w:rsidR="00CF536B" w:rsidRPr="00CF536B" w:rsidRDefault="0062550E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F320D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469566BA" w14:textId="77777777" w:rsidTr="006B5B99"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8F7849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06831A" w14:textId="77777777" w:rsidR="00CF536B" w:rsidRPr="00CF536B" w:rsidRDefault="00CF536B" w:rsidP="00CF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E05C9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на работу»</w:t>
            </w:r>
          </w:p>
          <w:p w14:paraId="044C7555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деловая игра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DF003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D440F" w14:textId="77777777" w:rsidR="00CF536B" w:rsidRPr="00CF536B" w:rsidRDefault="0062550E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19.05-26</w:t>
            </w:r>
            <w:r w:rsidR="00CF536B"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8CA4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36B" w:rsidRPr="00CF536B" w14:paraId="3FC4FBC5" w14:textId="77777777" w:rsidTr="006B5B99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92D27F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A245AD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757DB49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Обратная связь, рефлексия курса.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844667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8DB0CF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F536B" w:rsidRPr="00CF536B" w14:paraId="0E82079E" w14:textId="77777777" w:rsidTr="006B5B99"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FB971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E06E74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FA1FDA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4B226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F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 часа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31CBC" w14:textId="77777777" w:rsidR="00CF536B" w:rsidRPr="00CF536B" w:rsidRDefault="00CF536B" w:rsidP="00CF536B">
            <w:pPr>
              <w:suppressAutoHyphens/>
              <w:snapToGrid w:val="0"/>
              <w:spacing w:after="0" w:line="360" w:lineRule="auto"/>
              <w:ind w:left="79" w:hanging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D6AF3C8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170466" w14:textId="77777777" w:rsidR="00CF536B" w:rsidRPr="00CF536B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0C337" w14:textId="77777777" w:rsidR="00CF536B" w:rsidRPr="00B8415E" w:rsidRDefault="00CF536B" w:rsidP="00CF53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41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471DE47B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Анн Л. Психологический тренинг с подростками СПб: 20</w:t>
      </w:r>
      <w:r w:rsidR="00B8415E"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5</w:t>
      </w:r>
    </w:p>
    <w:p w14:paraId="60D311CE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Климов Е.А. Психолого-педагогические проблемы профессиональной консультации. СПб, 20</w:t>
      </w:r>
      <w:r w:rsidR="00B8415E"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3;</w:t>
      </w:r>
    </w:p>
    <w:p w14:paraId="1C5F04D9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Корнеева К.Ю. Специфика профконсультирования. М: 2004</w:t>
      </w:r>
    </w:p>
    <w:p w14:paraId="0449B9B9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Орлов В. Шаги к профессии. «Школьный психолог» №13, 2006 г. Стр. 6-10.</w:t>
      </w:r>
    </w:p>
    <w:p w14:paraId="1B66AD39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Прощицкая Е.Н. Выбирайте профессию: Учеб. Пособие для ст. кл. средней школы. - М: </w:t>
      </w:r>
      <w:r w:rsidR="00B8415E"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202</w:t>
      </w: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</w:p>
    <w:p w14:paraId="4D103454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Романова Е.С. 99 популярных профессий. Психологический анализ </w:t>
      </w:r>
      <w:r w:rsidR="00AD1F1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профессиограмма. 2-е изд. СПб</w:t>
      </w: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20</w:t>
      </w:r>
      <w:r w:rsidR="0087057F"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</w:p>
    <w:p w14:paraId="01B46571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Технология профессионального успеха: учебник для 8-9 кл. общеобразовательных   учрежден</w:t>
      </w:r>
      <w:r w:rsidR="0087057F"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ий; под редакцией С.Н.Чистяков</w:t>
      </w: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.:20</w:t>
      </w:r>
      <w:r w:rsidR="0087057F"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87057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14:paraId="00A45B40" w14:textId="77777777" w:rsidR="00CF536B" w:rsidRPr="0087057F" w:rsidRDefault="00CF536B" w:rsidP="0087057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Савченко М.Ю. Профориентация. Личностное развитие. Практическое руководство для школьных психологов. – М.: Вако, 20</w:t>
      </w:r>
      <w:r w:rsidR="0087057F" w:rsidRPr="0087057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18</w:t>
      </w:r>
    </w:p>
    <w:p w14:paraId="3C4D4666" w14:textId="77777777" w:rsidR="00CF536B" w:rsidRPr="00CF536B" w:rsidRDefault="00000000" w:rsidP="00CF536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CF536B" w:rsidRPr="00CF53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http://www.job.ru/</w:t>
        </w:r>
      </w:hyperlink>
    </w:p>
    <w:p w14:paraId="7B927E9A" w14:textId="77777777" w:rsidR="00CF536B" w:rsidRPr="00CF536B" w:rsidRDefault="00000000" w:rsidP="00CF536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CF536B" w:rsidRPr="00CF53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http://hh.ru/</w:t>
        </w:r>
      </w:hyperlink>
    </w:p>
    <w:p w14:paraId="3E0FD8F3" w14:textId="77777777" w:rsidR="00CF536B" w:rsidRPr="00CF536B" w:rsidRDefault="00000000" w:rsidP="00CF536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CF536B" w:rsidRPr="00CF53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http://www.superjob.ru/</w:t>
        </w:r>
      </w:hyperlink>
    </w:p>
    <w:p w14:paraId="0102B7A0" w14:textId="77777777" w:rsidR="00CF536B" w:rsidRPr="00CF536B" w:rsidRDefault="00CF536B" w:rsidP="00CF536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36B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http://www.rabota.ru/</w:t>
      </w:r>
    </w:p>
    <w:p w14:paraId="604B2454" w14:textId="77777777" w:rsidR="00CD3029" w:rsidRPr="005941B4" w:rsidRDefault="00CD3029" w:rsidP="005941B4"/>
    <w:sectPr w:rsidR="00CD3029" w:rsidRPr="005941B4" w:rsidSect="008D46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6A8"/>
    <w:multiLevelType w:val="hybridMultilevel"/>
    <w:tmpl w:val="27C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939"/>
    <w:multiLevelType w:val="hybridMultilevel"/>
    <w:tmpl w:val="831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97175">
    <w:abstractNumId w:val="0"/>
  </w:num>
  <w:num w:numId="2" w16cid:durableId="60981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BE"/>
    <w:rsid w:val="000825C6"/>
    <w:rsid w:val="000C11CA"/>
    <w:rsid w:val="001275D6"/>
    <w:rsid w:val="001560AA"/>
    <w:rsid w:val="00176648"/>
    <w:rsid w:val="00435CE6"/>
    <w:rsid w:val="004A25DE"/>
    <w:rsid w:val="005752C2"/>
    <w:rsid w:val="005941B4"/>
    <w:rsid w:val="0062550E"/>
    <w:rsid w:val="006645F1"/>
    <w:rsid w:val="00743630"/>
    <w:rsid w:val="0077214D"/>
    <w:rsid w:val="0087057F"/>
    <w:rsid w:val="008D4644"/>
    <w:rsid w:val="008F7B62"/>
    <w:rsid w:val="00AD1F10"/>
    <w:rsid w:val="00B16B95"/>
    <w:rsid w:val="00B8415E"/>
    <w:rsid w:val="00CD3029"/>
    <w:rsid w:val="00CF536B"/>
    <w:rsid w:val="00DD2CBE"/>
    <w:rsid w:val="00E415AC"/>
    <w:rsid w:val="00E67DE4"/>
    <w:rsid w:val="00E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977C"/>
  <w15:docId w15:val="{CF72AEA4-9E10-437D-BFC5-59261BB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jo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Владимирова</dc:creator>
  <cp:keywords/>
  <dc:description/>
  <cp:lastModifiedBy>dancer9494@mail.ru</cp:lastModifiedBy>
  <cp:revision>20</cp:revision>
  <dcterms:created xsi:type="dcterms:W3CDTF">2021-09-20T07:35:00Z</dcterms:created>
  <dcterms:modified xsi:type="dcterms:W3CDTF">2023-07-31T22:07:00Z</dcterms:modified>
</cp:coreProperties>
</file>