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79" w:rsidRDefault="00770679" w:rsidP="00770679">
      <w:pPr>
        <w:pStyle w:val="a4"/>
        <w:jc w:val="right"/>
        <w:rPr>
          <w:sz w:val="24"/>
          <w:szCs w:val="24"/>
        </w:rPr>
      </w:pPr>
    </w:p>
    <w:p w:rsidR="00770679" w:rsidRPr="006B2E53" w:rsidRDefault="00770679" w:rsidP="00770679">
      <w:pPr>
        <w:jc w:val="right"/>
        <w:rPr>
          <w:b/>
          <w:noProof/>
        </w:rPr>
      </w:pPr>
    </w:p>
    <w:p w:rsidR="00770679" w:rsidRPr="00770679" w:rsidRDefault="00770679" w:rsidP="00770679">
      <w:pPr>
        <w:pStyle w:val="a4"/>
        <w:jc w:val="center"/>
        <w:rPr>
          <w:b/>
          <w:noProof/>
          <w:sz w:val="24"/>
          <w:szCs w:val="24"/>
        </w:rPr>
      </w:pPr>
      <w:r w:rsidRPr="00770679">
        <w:rPr>
          <w:b/>
          <w:noProof/>
          <w:sz w:val="24"/>
          <w:szCs w:val="24"/>
        </w:rPr>
        <w:t>Общеобразовательная автономная  некоммерческая организация</w:t>
      </w:r>
    </w:p>
    <w:p w:rsidR="00770679" w:rsidRPr="00770679" w:rsidRDefault="00770679" w:rsidP="00770679">
      <w:pPr>
        <w:pStyle w:val="a4"/>
        <w:jc w:val="center"/>
        <w:rPr>
          <w:b/>
          <w:bCs/>
          <w:sz w:val="24"/>
          <w:szCs w:val="24"/>
        </w:rPr>
      </w:pPr>
      <w:r w:rsidRPr="00770679">
        <w:rPr>
          <w:b/>
          <w:noProof/>
          <w:sz w:val="24"/>
          <w:szCs w:val="24"/>
        </w:rPr>
        <w:t>«Гимназия имени Петра Первого»</w:t>
      </w:r>
    </w:p>
    <w:p w:rsidR="00770679" w:rsidRPr="00770679" w:rsidRDefault="00770679" w:rsidP="00770679">
      <w:pPr>
        <w:pStyle w:val="a4"/>
        <w:jc w:val="right"/>
        <w:rPr>
          <w:sz w:val="24"/>
          <w:szCs w:val="24"/>
        </w:rPr>
      </w:pPr>
      <w:r w:rsidRPr="00770679">
        <w:rPr>
          <w:sz w:val="24"/>
          <w:szCs w:val="24"/>
        </w:rPr>
        <w:t>Утверждаю.</w:t>
      </w:r>
    </w:p>
    <w:p w:rsidR="00770679" w:rsidRPr="00770679" w:rsidRDefault="00770679" w:rsidP="00770679">
      <w:pPr>
        <w:pStyle w:val="a4"/>
        <w:jc w:val="right"/>
        <w:rPr>
          <w:sz w:val="24"/>
          <w:szCs w:val="24"/>
        </w:rPr>
      </w:pPr>
      <w:r w:rsidRPr="00770679">
        <w:rPr>
          <w:sz w:val="24"/>
          <w:szCs w:val="24"/>
        </w:rPr>
        <w:t xml:space="preserve">Директор ОАНО </w:t>
      </w:r>
    </w:p>
    <w:p w:rsidR="00770679" w:rsidRPr="00770679" w:rsidRDefault="00770679" w:rsidP="00770679">
      <w:pPr>
        <w:pStyle w:val="a4"/>
        <w:jc w:val="right"/>
        <w:rPr>
          <w:sz w:val="24"/>
          <w:szCs w:val="24"/>
        </w:rPr>
      </w:pPr>
      <w:r w:rsidRPr="00770679">
        <w:rPr>
          <w:sz w:val="24"/>
          <w:szCs w:val="24"/>
        </w:rPr>
        <w:t>«</w:t>
      </w:r>
      <w:proofErr w:type="gramStart"/>
      <w:r w:rsidRPr="00770679">
        <w:rPr>
          <w:sz w:val="24"/>
          <w:szCs w:val="24"/>
        </w:rPr>
        <w:t>Гимназия  имени</w:t>
      </w:r>
      <w:proofErr w:type="gramEnd"/>
      <w:r w:rsidRPr="00770679">
        <w:rPr>
          <w:sz w:val="24"/>
          <w:szCs w:val="24"/>
        </w:rPr>
        <w:t xml:space="preserve"> Петра Первого» </w:t>
      </w:r>
    </w:p>
    <w:p w:rsidR="00770679" w:rsidRPr="00770679" w:rsidRDefault="00770679" w:rsidP="00770679">
      <w:pPr>
        <w:pStyle w:val="a4"/>
        <w:jc w:val="right"/>
        <w:rPr>
          <w:sz w:val="24"/>
          <w:szCs w:val="24"/>
        </w:rPr>
      </w:pP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  <w:r w:rsidRPr="00770679">
        <w:rPr>
          <w:sz w:val="24"/>
          <w:szCs w:val="24"/>
        </w:rPr>
        <w:softHyphen/>
      </w:r>
    </w:p>
    <w:p w:rsidR="00770679" w:rsidRPr="00770679" w:rsidRDefault="001E7183" w:rsidP="00770679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1E7183">
        <w:rPr>
          <w:noProof/>
          <w:sz w:val="24"/>
          <w:szCs w:val="24"/>
          <w:lang w:eastAsia="ru-RU"/>
        </w:rPr>
        <w:drawing>
          <wp:inline distT="0" distB="0" distL="0" distR="0">
            <wp:extent cx="2674142" cy="1447800"/>
            <wp:effectExtent l="0" t="0" r="0" b="0"/>
            <wp:docPr id="1" name="Рисунок 1" descr="C:\Users\Olga\Downloads\Без имени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48" cy="146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/О.И.Галкина</w:t>
      </w:r>
      <w:r w:rsidR="00770679" w:rsidRPr="00770679">
        <w:rPr>
          <w:sz w:val="24"/>
          <w:szCs w:val="24"/>
        </w:rPr>
        <w:t>/</w:t>
      </w:r>
      <w:bookmarkStart w:id="0" w:name="_GoBack"/>
      <w:bookmarkEnd w:id="0"/>
    </w:p>
    <w:p w:rsidR="00F7372C" w:rsidRDefault="00F7372C">
      <w:pPr>
        <w:rPr>
          <w:rFonts w:ascii="Times New Roman" w:hAnsi="Times New Roman" w:cs="Times New Roman"/>
          <w:sz w:val="32"/>
          <w:szCs w:val="32"/>
        </w:rPr>
      </w:pPr>
    </w:p>
    <w:p w:rsidR="00535228" w:rsidRPr="00F7372C" w:rsidRDefault="00535228" w:rsidP="00F7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72C">
        <w:rPr>
          <w:rFonts w:ascii="Times New Roman" w:hAnsi="Times New Roman" w:cs="Times New Roman"/>
          <w:b/>
          <w:sz w:val="32"/>
          <w:szCs w:val="32"/>
        </w:rPr>
        <w:t>По</w:t>
      </w:r>
      <w:r w:rsidR="00E17CD1" w:rsidRPr="00F7372C">
        <w:rPr>
          <w:rFonts w:ascii="Times New Roman" w:hAnsi="Times New Roman" w:cs="Times New Roman"/>
          <w:b/>
          <w:sz w:val="32"/>
          <w:szCs w:val="32"/>
        </w:rPr>
        <w:t>ложение о Попечительском совете</w:t>
      </w:r>
      <w:r w:rsidR="00F7372C" w:rsidRPr="00F7372C">
        <w:rPr>
          <w:rFonts w:ascii="Times New Roman" w:hAnsi="Times New Roman" w:cs="Times New Roman"/>
          <w:b/>
          <w:sz w:val="32"/>
          <w:szCs w:val="32"/>
        </w:rPr>
        <w:t xml:space="preserve"> гимназии</w:t>
      </w:r>
    </w:p>
    <w:p w:rsidR="00535228" w:rsidRPr="00760C8E" w:rsidRDefault="00E17CD1" w:rsidP="00E17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E17CD1" w:rsidRPr="00760C8E" w:rsidRDefault="00E17CD1" w:rsidP="00E17CD1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1.1. Попечительский совет Гимназии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Гимназии. В своей деятельности Попечительский совет руководствуется Конституцией Российской Федерации, Законом РФ «Об образовании в Российской Федерации», Уставом, а также иными локальными нормативными актами Гимназии. </w:t>
      </w:r>
    </w:p>
    <w:p w:rsidR="00E17CD1" w:rsidRPr="00760C8E" w:rsidRDefault="00E17CD1" w:rsidP="00E17CD1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1.2. Главной целью деятельности Попечительского совета является содействие Гимназии в осуществлении ее задач, предусмотренных Уставом.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1.3. В состав попечительского совета могут входить: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- участники образовательного процесса</w:t>
      </w:r>
      <w:r w:rsidR="003F768B" w:rsidRPr="00760C8E">
        <w:rPr>
          <w:rFonts w:ascii="Times New Roman" w:hAnsi="Times New Roman" w:cs="Times New Roman"/>
          <w:sz w:val="24"/>
          <w:szCs w:val="24"/>
        </w:rPr>
        <w:t>;</w:t>
      </w:r>
      <w:r w:rsidRPr="0076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- юридические лица, в том числе коммерческие и некоммерческие организации</w:t>
      </w:r>
      <w:r w:rsidR="003F768B" w:rsidRPr="00760C8E">
        <w:rPr>
          <w:rFonts w:ascii="Times New Roman" w:hAnsi="Times New Roman" w:cs="Times New Roman"/>
          <w:sz w:val="24"/>
          <w:szCs w:val="24"/>
        </w:rPr>
        <w:t>;</w:t>
      </w:r>
      <w:r w:rsidRPr="0076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- общественные и политические организации;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- органы государственной власти и местного самоуправления, в лице своих представителей;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 - иные лица, заинтересованные в совершенствовании деятельности и развитии общеобразовательного учреждения.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2. ФУНКЦИИ И ЗАДАЧИ ПОПЕЧИТЕЛЬСКОГО СОВЕТА</w:t>
      </w:r>
      <w:r w:rsidR="003F768B" w:rsidRPr="00760C8E">
        <w:rPr>
          <w:rFonts w:ascii="Times New Roman" w:hAnsi="Times New Roman" w:cs="Times New Roman"/>
          <w:sz w:val="24"/>
          <w:szCs w:val="24"/>
        </w:rPr>
        <w:t>.</w:t>
      </w:r>
      <w:r w:rsidRPr="00760C8E">
        <w:rPr>
          <w:rFonts w:ascii="Times New Roman" w:hAnsi="Times New Roman" w:cs="Times New Roman"/>
          <w:sz w:val="24"/>
          <w:szCs w:val="24"/>
        </w:rPr>
        <w:t xml:space="preserve"> Попечительский Совет: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 2.1. Содействует привлечению внебюджетных средств для обеспечения деятельности и развития </w:t>
      </w:r>
      <w:r w:rsidR="00E17CD1" w:rsidRPr="00760C8E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  <w:r w:rsidRPr="0076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2.2. Содействует организации и улучшению условий труда педагогических и других работников </w:t>
      </w:r>
      <w:r w:rsidR="00E17CD1" w:rsidRPr="00760C8E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lastRenderedPageBreak/>
        <w:t xml:space="preserve"> 2.3. Содействует организации конкурсов, соревнований и других массовых внешкольных мероприятий о</w:t>
      </w:r>
      <w:r w:rsidR="00E17CD1" w:rsidRPr="00760C8E">
        <w:rPr>
          <w:rFonts w:ascii="Times New Roman" w:hAnsi="Times New Roman" w:cs="Times New Roman"/>
          <w:sz w:val="24"/>
          <w:szCs w:val="24"/>
        </w:rPr>
        <w:t>бщеобразовательного учреждения.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2.4. Содействует совершенствованию материально-технической базы общеобразовательного учреждения, благоустройс</w:t>
      </w:r>
      <w:r w:rsidR="00E17CD1" w:rsidRPr="00760C8E">
        <w:rPr>
          <w:rFonts w:ascii="Times New Roman" w:hAnsi="Times New Roman" w:cs="Times New Roman"/>
          <w:sz w:val="24"/>
          <w:szCs w:val="24"/>
        </w:rPr>
        <w:t>тву его помещений и территории.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2.5. Рассматривает другие вопросы, отнесенные к компетенции попечительского совета уставом общеобразовательного учреждения.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3. ПОРЯДОК ФОРМИРОВАНИЯ ПОПЕЧИТЕЛЬСКОЕ О СОВЕТА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3.1. Кандидаты в члены Попечительского совета выдвигаются родительс</w:t>
      </w:r>
      <w:r w:rsidR="003F768B" w:rsidRPr="00760C8E">
        <w:rPr>
          <w:rFonts w:ascii="Times New Roman" w:hAnsi="Times New Roman" w:cs="Times New Roman"/>
          <w:sz w:val="24"/>
          <w:szCs w:val="24"/>
        </w:rPr>
        <w:t>ким собранием, директором школы, п</w:t>
      </w:r>
      <w:r w:rsidRPr="00760C8E">
        <w:rPr>
          <w:rFonts w:ascii="Times New Roman" w:hAnsi="Times New Roman" w:cs="Times New Roman"/>
          <w:sz w:val="24"/>
          <w:szCs w:val="24"/>
        </w:rPr>
        <w:t xml:space="preserve">едагогическим советом </w:t>
      </w:r>
      <w:r w:rsidR="003F768B" w:rsidRPr="00760C8E">
        <w:rPr>
          <w:rFonts w:ascii="Times New Roman" w:hAnsi="Times New Roman" w:cs="Times New Roman"/>
          <w:sz w:val="24"/>
          <w:szCs w:val="24"/>
        </w:rPr>
        <w:t>гимназии</w:t>
      </w:r>
      <w:r w:rsidRPr="00760C8E">
        <w:rPr>
          <w:rFonts w:ascii="Times New Roman" w:hAnsi="Times New Roman" w:cs="Times New Roman"/>
          <w:sz w:val="24"/>
          <w:szCs w:val="24"/>
        </w:rPr>
        <w:t>, а после его формирования - членами Попечительского совета. После одобрения кандидатов Педаг</w:t>
      </w:r>
      <w:r w:rsidR="003F768B" w:rsidRPr="00760C8E">
        <w:rPr>
          <w:rFonts w:ascii="Times New Roman" w:hAnsi="Times New Roman" w:cs="Times New Roman"/>
          <w:sz w:val="24"/>
          <w:szCs w:val="24"/>
        </w:rPr>
        <w:t>огическим советом директор гимназии</w:t>
      </w:r>
      <w:r w:rsidRPr="00760C8E">
        <w:rPr>
          <w:rFonts w:ascii="Times New Roman" w:hAnsi="Times New Roman" w:cs="Times New Roman"/>
          <w:sz w:val="24"/>
          <w:szCs w:val="24"/>
        </w:rPr>
        <w:t xml:space="preserve"> направляет им письменное приглашение войти в состав Попечительского Совета.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3.2. Для вхождения в Попечительский совет кандидату достаточно дать письменное согласие на приглашение.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3.3. Количество членов Попечительского совета определяется Административным советом школы. 3.4. Полномочия членов Попечительского совета не ограничены каким-либо сроком. Член Попечительского совета может выйти из состава Попечительского совета путем уведомления о выходе директора школы.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3.5. Попечительский Совет избирает Председателя или сопредседателей Попечительского совета большинством голосов сроком на два года.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3.6. Попечительский совет избирает заместителя председателя и секретаря Попечительского совета из числа его членов.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3.7. Лица, выбранные на должности Председателя Попечительского совета, сопредседателя, заместителя председателя и секретаря, могут переизбираться неограниченное число раз.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4. КОМПЕТЕНЦИЯ ПОПЕЧИТЕЛЬСКОГО СОВЕТА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4.1. Содействует организации и совершенствованию образовательного процесса, привлекает внебюджетные средства для его обеспечения и развития.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4.2. Определяет направления, формы, размер и порядок использования привлечённых Поп</w:t>
      </w:r>
      <w:r w:rsidR="003F768B" w:rsidRPr="00760C8E">
        <w:rPr>
          <w:rFonts w:ascii="Times New Roman" w:hAnsi="Times New Roman" w:cs="Times New Roman"/>
          <w:sz w:val="24"/>
          <w:szCs w:val="24"/>
        </w:rPr>
        <w:t xml:space="preserve">ечительским советом </w:t>
      </w:r>
      <w:r w:rsidRPr="00760C8E">
        <w:rPr>
          <w:rFonts w:ascii="Times New Roman" w:hAnsi="Times New Roman" w:cs="Times New Roman"/>
          <w:sz w:val="24"/>
          <w:szCs w:val="24"/>
        </w:rPr>
        <w:t>средств общеобразовательного учреждения, в том числе на оказание помощи обучающимся обучающимся-сиротам</w:t>
      </w:r>
      <w:r w:rsidR="003F768B" w:rsidRPr="00760C8E">
        <w:rPr>
          <w:rFonts w:ascii="Times New Roman" w:hAnsi="Times New Roman" w:cs="Times New Roman"/>
          <w:sz w:val="24"/>
          <w:szCs w:val="24"/>
        </w:rPr>
        <w:t xml:space="preserve">, </w:t>
      </w:r>
      <w:r w:rsidRPr="00760C8E">
        <w:rPr>
          <w:rFonts w:ascii="Times New Roman" w:hAnsi="Times New Roman" w:cs="Times New Roman"/>
          <w:sz w:val="24"/>
          <w:szCs w:val="24"/>
        </w:rPr>
        <w:t xml:space="preserve">на поддержку и стимулирование одаренных обучающихся.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4.3. Осуществляет контроль за цел</w:t>
      </w:r>
      <w:r w:rsidR="003F768B" w:rsidRPr="00760C8E">
        <w:rPr>
          <w:rFonts w:ascii="Times New Roman" w:hAnsi="Times New Roman" w:cs="Times New Roman"/>
          <w:sz w:val="24"/>
          <w:szCs w:val="24"/>
        </w:rPr>
        <w:t xml:space="preserve">евым использованием привлеченных </w:t>
      </w:r>
      <w:r w:rsidRPr="00760C8E">
        <w:rPr>
          <w:rFonts w:ascii="Times New Roman" w:hAnsi="Times New Roman" w:cs="Times New Roman"/>
          <w:sz w:val="24"/>
          <w:szCs w:val="24"/>
        </w:rPr>
        <w:t xml:space="preserve">средств администрацией общеобразовательного учреждения.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4.4. Утверждает форму договора общеобразовательного учреждения с родителями (законными представителями) обучающихся по оказанию дополнительных, в том числе платных услуг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 4.5. Содействует организации и улучшению условий труда Педагогических и других работников общеобразовательного учреждения.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4.6. Содействует организации конкурсов, соревнований и других массовых внешкольных мероприятий общеобразовательного учреждения.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lastRenderedPageBreak/>
        <w:t>4.7. Содействует совершенствованию ма</w:t>
      </w:r>
      <w:r w:rsidR="003F768B" w:rsidRPr="00760C8E">
        <w:rPr>
          <w:rFonts w:ascii="Times New Roman" w:hAnsi="Times New Roman" w:cs="Times New Roman"/>
          <w:sz w:val="24"/>
          <w:szCs w:val="24"/>
        </w:rPr>
        <w:t>териально-технической базы гимназии</w:t>
      </w:r>
      <w:r w:rsidRPr="00760C8E">
        <w:rPr>
          <w:rFonts w:ascii="Times New Roman" w:hAnsi="Times New Roman" w:cs="Times New Roman"/>
          <w:sz w:val="24"/>
          <w:szCs w:val="24"/>
        </w:rPr>
        <w:t xml:space="preserve">, благоустройству ее помещений, территорий.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4.8. Попечительский совет представляет и от</w:t>
      </w:r>
      <w:r w:rsidR="003F768B" w:rsidRPr="00760C8E">
        <w:rPr>
          <w:rFonts w:ascii="Times New Roman" w:hAnsi="Times New Roman" w:cs="Times New Roman"/>
          <w:sz w:val="24"/>
          <w:szCs w:val="24"/>
        </w:rPr>
        <w:t>стаивает законные интересы гимназии</w:t>
      </w:r>
      <w:r w:rsidRPr="00760C8E">
        <w:rPr>
          <w:rFonts w:ascii="Times New Roman" w:hAnsi="Times New Roman" w:cs="Times New Roman"/>
          <w:sz w:val="24"/>
          <w:szCs w:val="24"/>
        </w:rPr>
        <w:t xml:space="preserve"> в законодательных и исполнительных государственных органах, на страницах печати, в политических и общественных структурах.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5. ПРАВА И ПОЛНОМОЧИЯ ПОПЕЧИТЕЛЬСКОГО СОВЕТА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5.1. Попечительский совет в лице каждого его члена обладает всеми правами и полномочиями, необходимыми для выполнения им своих функций, предусмотренных </w:t>
      </w:r>
      <w:r w:rsidR="00DE0CB3" w:rsidRPr="00760C8E">
        <w:rPr>
          <w:rFonts w:ascii="Times New Roman" w:hAnsi="Times New Roman" w:cs="Times New Roman"/>
          <w:sz w:val="24"/>
          <w:szCs w:val="24"/>
        </w:rPr>
        <w:t>разделом 2 настоящего Положения;</w:t>
      </w:r>
      <w:r w:rsidRPr="0076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5.2. Попечительский совет имеет право получать от администрации школы все документы, материалы и разъяснения, необходимые для его работы, содержание которых относится к компетенции Попечительского совета. Указанные документы, материалы и разъяснения должны быть представлены Попечительскому совету в течение пяти дней после представления письменного запроса;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5.3. Решения Попечительского Совета, принятые в рамках его компетенции, являются обязательными для органов управления и иных координационных органов, созданных в соответствии с Уставом школы.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6. ПРЕДСЕДАТЕЛЬ (СОПРЕДСЕДАТЕЛИ) ПОПЕЧИТЕЛЬСКОГО СОВЕТА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6.1. Председатель Попечительскою совета организует работу Попечительского совета, созывает заседания Попечительского совета и председательствует на них</w:t>
      </w:r>
      <w:r w:rsidR="003F768B" w:rsidRPr="00760C8E">
        <w:rPr>
          <w:rFonts w:ascii="Times New Roman" w:hAnsi="Times New Roman" w:cs="Times New Roman"/>
          <w:sz w:val="24"/>
          <w:szCs w:val="24"/>
        </w:rPr>
        <w:t>,</w:t>
      </w:r>
      <w:r w:rsidRPr="00760C8E">
        <w:rPr>
          <w:rFonts w:ascii="Times New Roman" w:hAnsi="Times New Roman" w:cs="Times New Roman"/>
          <w:sz w:val="24"/>
          <w:szCs w:val="24"/>
        </w:rPr>
        <w:t xml:space="preserve"> организует на заседаниях ведение протокола.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6.2. В случае отсутствия Председателя Попечительского совета, его функции осуществляет Заместитель Председателя, а в случае отсутствия и Заместителя Председателя, функции Председателя выполняет один из членов совета по решению Попечительского совета. </w:t>
      </w:r>
    </w:p>
    <w:p w:rsidR="00E17CD1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6.3. Сопредседатели Попечительскою совета исполняют обязанности Председателя попеременно.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7. ОБЯЗАННОСТИ ЧЛЕНОВ ПОП</w:t>
      </w:r>
      <w:r w:rsidR="00E17CD1" w:rsidRPr="00760C8E">
        <w:rPr>
          <w:rFonts w:ascii="Times New Roman" w:hAnsi="Times New Roman" w:cs="Times New Roman"/>
          <w:sz w:val="24"/>
          <w:szCs w:val="24"/>
        </w:rPr>
        <w:t xml:space="preserve">ЕЧИТЕЛЬСКОГО СОВЕТА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7.1. Члены Попечительского совета при осуществлении своих прав и исполнении обязанностей должны действовать добросовестно и разумно в интересах школы.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7.2. Члены Попечительского совета обязаны: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 • Принимать активное участие в работе Попечительского совета; </w:t>
      </w:r>
    </w:p>
    <w:p w:rsidR="00E17CD1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• Своевременно доводить до сведения Попечительского совета любую полученную ими информацию, представляющую интерес с точки зрения функций</w:t>
      </w:r>
      <w:r w:rsidR="00E17CD1" w:rsidRPr="00760C8E">
        <w:rPr>
          <w:rFonts w:ascii="Times New Roman" w:hAnsi="Times New Roman" w:cs="Times New Roman"/>
          <w:sz w:val="24"/>
          <w:szCs w:val="24"/>
        </w:rPr>
        <w:t xml:space="preserve"> и задач Попечительского совета;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 • Максимально использовать собственные возможности, способствующие деятельности Попечительского совета и школы;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• Своевременно, в устном или письменном виде информировать Попечительский совет о досрочном прекращении своего участия в его работе.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8. ЗАСЕДАНИЯ ПОПЕЧИТЕЛЬСКОГО СОВЕТА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lastRenderedPageBreak/>
        <w:t xml:space="preserve">8.1. Заседание Попечительского совета созывается Председателем совета (либо его заместителем) по его собственной инициативе, а также по просьбе члена Попечительского совета. Педагогического Совета, директора школы. Порядок созыва и проведения заседаний Попечительского совета определяется настоящим Положением.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8.2. Заседание Попечительского совета считается правомочным, если на нем присутствует не менее половины от числа членов Попечительского совета.</w:t>
      </w:r>
    </w:p>
    <w:p w:rsidR="003F768B" w:rsidRPr="00760C8E" w:rsidRDefault="00535228" w:rsidP="00E17CD1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 8.3. Решения на заседании Попечительского совета принимаются большинством голосов присутствующих. При решении вопросов на заседании Попечительскою совета каждый член Совета обладает одним голосом. Передача голоса одним членом Попечительскою совета другом) запрещается. </w:t>
      </w:r>
    </w:p>
    <w:p w:rsidR="003F768B" w:rsidRPr="00760C8E" w:rsidRDefault="00535228" w:rsidP="00E17CD1">
      <w:pPr>
        <w:jc w:val="both"/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8.4. На заседании Попечительского совета ведется протокол. Ведение протоколов осуществляет Секретарь Попечительского совета. В протоколе заседания указывается: место и время его проведения: лица, присутствующие на заседании; повестка дня заседания; вопросы, поставленные на голосование, и итоги голосования по ним; принятые решения. Протокол заседания Попечительского совета подписывается Председателем, при его отсутствии - заместителем Председателя. Ответственность за правильность составления протокола несет лицо, подписавшее протокол. </w:t>
      </w:r>
    </w:p>
    <w:p w:rsidR="003F768B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8.5. Попечительский совет имеет право проводить заочные заседания. Для этого каждому члену Попечительского совета направляется уведомление о проведении заочного заседания с приложением бюллетеней для голосования по каждому вопросу. Член Попечительского совета голосует по каждому вопросу посредством бюллетеней и направляет их в исполнительный орган Попечительского совета. </w:t>
      </w:r>
    </w:p>
    <w:p w:rsidR="00E17CD1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9. РЕВИЗИОННАЯ КОМИССИЯ </w:t>
      </w:r>
    </w:p>
    <w:p w:rsidR="00E17CD1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9.1. Ревизионная комиссия орган, осуществляющий контроль за законностью и эффективностью использования средств, за финансово-хозяйственной деятельностью совета. </w:t>
      </w:r>
    </w:p>
    <w:p w:rsidR="00E17CD1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9.2. Ревизионная комиссия избирается общим собранием Попечительского совета из числа его членов сроком на 2 года. </w:t>
      </w:r>
    </w:p>
    <w:p w:rsidR="00E22EDF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9.3. Ревизионная комиссия приступает к работе по решению Попечительского совета. </w:t>
      </w:r>
    </w:p>
    <w:p w:rsidR="00E22EDF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10. ЛИКВИДАЦИЯ И РЕОРГАНИЗАЦИЯ СОВЕТА </w:t>
      </w:r>
    </w:p>
    <w:p w:rsidR="00E22EDF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 xml:space="preserve">10.1. Ликвидация и реорганизация совета может производиться по решению общего собрания совета, а также по решению суда. </w:t>
      </w:r>
    </w:p>
    <w:p w:rsidR="00535228" w:rsidRPr="00760C8E" w:rsidRDefault="00535228">
      <w:pPr>
        <w:rPr>
          <w:rFonts w:ascii="Times New Roman" w:hAnsi="Times New Roman" w:cs="Times New Roman"/>
          <w:sz w:val="24"/>
          <w:szCs w:val="24"/>
        </w:rPr>
      </w:pPr>
      <w:r w:rsidRPr="00760C8E">
        <w:rPr>
          <w:rFonts w:ascii="Times New Roman" w:hAnsi="Times New Roman" w:cs="Times New Roman"/>
          <w:sz w:val="24"/>
          <w:szCs w:val="24"/>
        </w:rPr>
        <w:t>Срок локального акта не ограничен</w:t>
      </w:r>
    </w:p>
    <w:sectPr w:rsidR="00535228" w:rsidRPr="00760C8E" w:rsidSect="0077067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00A3"/>
    <w:multiLevelType w:val="hybridMultilevel"/>
    <w:tmpl w:val="C01EB656"/>
    <w:lvl w:ilvl="0" w:tplc="1766E3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B4"/>
    <w:rsid w:val="000039F2"/>
    <w:rsid w:val="001E7183"/>
    <w:rsid w:val="0036013F"/>
    <w:rsid w:val="003F768B"/>
    <w:rsid w:val="00463549"/>
    <w:rsid w:val="00535228"/>
    <w:rsid w:val="00760C8E"/>
    <w:rsid w:val="00770679"/>
    <w:rsid w:val="00AF2E67"/>
    <w:rsid w:val="00B13CB4"/>
    <w:rsid w:val="00C77A4B"/>
    <w:rsid w:val="00DE0CB3"/>
    <w:rsid w:val="00E17CD1"/>
    <w:rsid w:val="00E22EDF"/>
    <w:rsid w:val="00F10311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8D78A-D798-4FC0-BE8A-7EFC91E6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CD1"/>
    <w:pPr>
      <w:ind w:left="720"/>
      <w:contextualSpacing/>
    </w:pPr>
  </w:style>
  <w:style w:type="paragraph" w:styleId="a4">
    <w:name w:val="No Spacing"/>
    <w:uiPriority w:val="1"/>
    <w:qFormat/>
    <w:rsid w:val="00760C8E"/>
    <w:pPr>
      <w:spacing w:after="0" w:line="240" w:lineRule="auto"/>
    </w:pPr>
  </w:style>
  <w:style w:type="paragraph" w:styleId="a5">
    <w:name w:val="Normal (Web)"/>
    <w:basedOn w:val="a"/>
    <w:rsid w:val="00C7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77A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A4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rsid w:val="00770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Н. Чуносова</cp:lastModifiedBy>
  <cp:revision>3</cp:revision>
  <cp:lastPrinted>2017-11-10T13:16:00Z</cp:lastPrinted>
  <dcterms:created xsi:type="dcterms:W3CDTF">2022-10-11T11:08:00Z</dcterms:created>
  <dcterms:modified xsi:type="dcterms:W3CDTF">2022-10-11T12:22:00Z</dcterms:modified>
</cp:coreProperties>
</file>