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0CC0D" w14:textId="77777777" w:rsidR="009A4BB9" w:rsidRPr="009A4BB9" w:rsidRDefault="009A4BB9" w:rsidP="009A4BB9">
      <w:pPr>
        <w:jc w:val="center"/>
        <w:rPr>
          <w:b/>
          <w:bCs/>
        </w:rPr>
      </w:pPr>
      <w:r w:rsidRPr="009A4BB9">
        <w:rPr>
          <w:b/>
          <w:bCs/>
        </w:rPr>
        <w:t>Спортивные объекты школы</w:t>
      </w:r>
    </w:p>
    <w:p w14:paraId="76F0D8F9" w14:textId="77777777" w:rsidR="009A4BB9" w:rsidRDefault="009A4BB9" w:rsidP="009A4BB9">
      <w:r>
        <w:t>В школе созданы все условия для занятий физической культурой и спортом.</w:t>
      </w:r>
    </w:p>
    <w:p w14:paraId="1F46DBFB" w14:textId="15B4FA3B" w:rsidR="009A4BB9" w:rsidRDefault="009A4BB9" w:rsidP="009A4BB9">
      <w:r>
        <w:t>Спортивная база школы оснащена современным спортивным оборудованием и инвентарём, пригодным для безопасной эксплуатации и позволяющим реализовывать требования государственного стандарта.</w:t>
      </w:r>
    </w:p>
    <w:p w14:paraId="7C71F34A" w14:textId="77777777" w:rsidR="009A4BB9" w:rsidRDefault="009A4BB9" w:rsidP="009A4BB9">
      <w:r>
        <w:t>В наличии:</w:t>
      </w:r>
    </w:p>
    <w:p w14:paraId="3A8F462F" w14:textId="1422BC2D" w:rsidR="009A4BB9" w:rsidRDefault="003541E8" w:rsidP="009A4BB9">
      <w:r>
        <w:t>- Спортивный зал</w:t>
      </w:r>
      <w:r w:rsidR="009A4BB9">
        <w:t xml:space="preserve">, оборудованный раздевалками, </w:t>
      </w:r>
      <w:r w:rsidR="00D56048">
        <w:t xml:space="preserve">душевыми, санузлом, </w:t>
      </w:r>
      <w:r w:rsidR="009A4BB9" w:rsidRPr="003541E8">
        <w:t>тренерской</w:t>
      </w:r>
      <w:r w:rsidR="009A4BB9">
        <w:t>;</w:t>
      </w:r>
    </w:p>
    <w:p w14:paraId="1399B390" w14:textId="4D7E3E3B" w:rsidR="003541E8" w:rsidRDefault="003541E8" w:rsidP="009A4BB9">
      <w:r>
        <w:t>- Спортивная площадка</w:t>
      </w:r>
    </w:p>
    <w:p w14:paraId="74855158" w14:textId="77777777" w:rsidR="009A4BB9" w:rsidRPr="00D56048" w:rsidRDefault="009A4BB9" w:rsidP="009A4BB9">
      <w:pPr>
        <w:rPr>
          <w:u w:val="single"/>
        </w:rPr>
      </w:pPr>
      <w:r w:rsidRPr="00D56048">
        <w:rPr>
          <w:u w:val="single"/>
        </w:rPr>
        <w:t>Характеристика объектов</w:t>
      </w:r>
    </w:p>
    <w:p w14:paraId="5D1565D1" w14:textId="35226898" w:rsidR="009A4BB9" w:rsidRDefault="003541E8" w:rsidP="009A4BB9">
      <w:r>
        <w:t>Спортивный зал находится на 1</w:t>
      </w:r>
      <w:r w:rsidR="009A4BB9">
        <w:t xml:space="preserve"> этаже школы</w:t>
      </w:r>
      <w:r>
        <w:t>, спортивная площадка находится на территории гимназии</w:t>
      </w:r>
      <w:r w:rsidR="009A4BB9">
        <w:t xml:space="preserve"> и является основным спортивным объектом школы.</w:t>
      </w:r>
      <w:r>
        <w:t xml:space="preserve"> </w:t>
      </w:r>
      <w:r w:rsidR="009A4BB9">
        <w:t xml:space="preserve"> </w:t>
      </w:r>
    </w:p>
    <w:p w14:paraId="3D7B26D4" w14:textId="529CE63A" w:rsidR="009A4BB9" w:rsidRDefault="009A4BB9" w:rsidP="009A4BB9">
      <w:r>
        <w:t>Он</w:t>
      </w:r>
      <w:r w:rsidR="003541E8">
        <w:t>и</w:t>
      </w:r>
      <w:r>
        <w:t xml:space="preserve"> предназначен</w:t>
      </w:r>
      <w:r w:rsidR="003541E8">
        <w:t>ы</w:t>
      </w:r>
      <w:r>
        <w:t xml:space="preserve"> для проведения уроков физкультуры в 1-11 классах, а также занятий спортивных секций в рамках дополнительного образования и внеурочной деятельности обучающихся (общая площадь</w:t>
      </w:r>
      <w:r w:rsidR="003541E8">
        <w:t xml:space="preserve"> спортивного зала</w:t>
      </w:r>
      <w:r>
        <w:t xml:space="preserve"> </w:t>
      </w:r>
      <w:r w:rsidR="003541E8">
        <w:t>–</w:t>
      </w:r>
      <w:r>
        <w:t xml:space="preserve"> </w:t>
      </w:r>
      <w:r w:rsidR="003541E8">
        <w:t>47,8</w:t>
      </w:r>
      <w:r>
        <w:t xml:space="preserve"> м2</w:t>
      </w:r>
      <w:r w:rsidR="003541E8">
        <w:t>, спортивная площадка –  390   м2</w:t>
      </w:r>
      <w:r>
        <w:t>).</w:t>
      </w:r>
    </w:p>
    <w:p w14:paraId="1D812419" w14:textId="45C43F84" w:rsidR="009A4BB9" w:rsidRDefault="009A4BB9" w:rsidP="009A4BB9">
      <w:r>
        <w:t xml:space="preserve"> Характеристики зала</w:t>
      </w:r>
      <w:r w:rsidR="003541E8">
        <w:t>, площадки и оборудования</w:t>
      </w:r>
      <w:r>
        <w:t xml:space="preserve"> дает возможность проводить занятия по следующим видам спорта: лёгкая атлетика, спортивные и подвижные игры, общефизическая подготовка, гимнастика. </w:t>
      </w:r>
    </w:p>
    <w:p w14:paraId="5AB4D457" w14:textId="7C5F2497" w:rsidR="00383E63" w:rsidRDefault="00383E63" w:rsidP="00383E63">
      <w:r>
        <w:t>Спортивный зал</w:t>
      </w:r>
      <w:r w:rsidR="003541E8">
        <w:t xml:space="preserve"> и площадка</w:t>
      </w:r>
      <w:r>
        <w:t xml:space="preserve"> школы используется для занятий игровыми видами спорта (баскетбол, волейбол</w:t>
      </w:r>
      <w:r w:rsidR="003541E8">
        <w:t>, большой теннис</w:t>
      </w:r>
      <w:r>
        <w:t>). Также проводятся занятия футбольной секции. Стены оборудованы баскетбольными кольцами.</w:t>
      </w:r>
      <w:r w:rsidRPr="00383E63">
        <w:t xml:space="preserve"> </w:t>
      </w:r>
      <w:r>
        <w:t xml:space="preserve">Зал оснащен </w:t>
      </w:r>
      <w:r w:rsidRPr="00383E63">
        <w:t>волейбольными стойками, гимнастическими стенками</w:t>
      </w:r>
      <w:r>
        <w:t xml:space="preserve">, имеется спортивный инвентарь для занятий различными видами физических занятий. </w:t>
      </w:r>
    </w:p>
    <w:p w14:paraId="4B4D95AE" w14:textId="5C761361" w:rsidR="009A4BB9" w:rsidRDefault="009A4BB9" w:rsidP="009A4BB9">
      <w:r>
        <w:t>Краткая характеристика:</w:t>
      </w:r>
    </w:p>
    <w:p w14:paraId="7A741324" w14:textId="29686606" w:rsidR="009A4BB9" w:rsidRDefault="003541E8" w:rsidP="009A4BB9">
      <w:r>
        <w:t>- половое покрытие – линолеум, мягкое резиновое покрытие</w:t>
      </w:r>
      <w:r w:rsidR="009A4BB9">
        <w:t>;</w:t>
      </w:r>
    </w:p>
    <w:p w14:paraId="520F5199" w14:textId="319FD9C8" w:rsidR="009A4BB9" w:rsidRDefault="003541E8" w:rsidP="009A4BB9">
      <w:r>
        <w:t xml:space="preserve">- стены – </w:t>
      </w:r>
      <w:r w:rsidR="00322F25">
        <w:t>ЛДСП</w:t>
      </w:r>
      <w:bookmarkStart w:id="0" w:name="_GoBack"/>
      <w:bookmarkEnd w:id="0"/>
      <w:r w:rsidR="009A4BB9">
        <w:t>;</w:t>
      </w:r>
    </w:p>
    <w:p w14:paraId="766DB761" w14:textId="57BBB77E" w:rsidR="009A4BB9" w:rsidRDefault="003541E8" w:rsidP="009A4BB9">
      <w:r>
        <w:t>- окна – размещены по одной</w:t>
      </w:r>
      <w:r w:rsidR="009A4BB9">
        <w:t xml:space="preserve"> сторонам сп</w:t>
      </w:r>
      <w:r>
        <w:t xml:space="preserve">ортивного зала в количестве 4 </w:t>
      </w:r>
      <w:r w:rsidR="009A4BB9">
        <w:t>шт.;</w:t>
      </w:r>
    </w:p>
    <w:p w14:paraId="6A210B2F" w14:textId="77777777" w:rsidR="009A4BB9" w:rsidRDefault="009A4BB9" w:rsidP="009A4BB9">
      <w:r>
        <w:t xml:space="preserve">- освещение – </w:t>
      </w:r>
      <w:r w:rsidRPr="003541E8">
        <w:t>двустороннее (искусственное и естественное);</w:t>
      </w:r>
    </w:p>
    <w:p w14:paraId="10B6E929" w14:textId="77777777" w:rsidR="009A4BB9" w:rsidRDefault="009A4BB9" w:rsidP="009A4BB9">
      <w:r>
        <w:t>- светильники защищены от механических повреждений;</w:t>
      </w:r>
    </w:p>
    <w:p w14:paraId="408835F2" w14:textId="68093231" w:rsidR="009A4BB9" w:rsidRDefault="009A4BB9" w:rsidP="009A4BB9">
      <w:r>
        <w:t>- приборы отопления углублены в ниши и закрыты съемными панелями, которые обеспечивают циркуляцию воздуха.</w:t>
      </w:r>
    </w:p>
    <w:p w14:paraId="0D926A92" w14:textId="4D3F4A3A" w:rsidR="009A4BB9" w:rsidRDefault="009A4BB9" w:rsidP="009A4BB9">
      <w:r>
        <w:t xml:space="preserve">К помещениям спортивного зала также относятся: </w:t>
      </w:r>
      <w:r w:rsidRPr="003541E8">
        <w:t>тренерское помещение,</w:t>
      </w:r>
      <w:r w:rsidR="00D56048">
        <w:t xml:space="preserve"> </w:t>
      </w:r>
      <w:r w:rsidR="003541E8">
        <w:t>две</w:t>
      </w:r>
      <w:r>
        <w:t xml:space="preserve"> раздевалки (для девушек и для юношей).</w:t>
      </w:r>
    </w:p>
    <w:p w14:paraId="6F1BF4E8" w14:textId="2E49F9EE" w:rsidR="009A4BB9" w:rsidRDefault="009A4BB9" w:rsidP="009A4BB9">
      <w:r>
        <w:t xml:space="preserve"> Все оборудование спортивного зала проверяется, обрабатывается и</w:t>
      </w:r>
      <w:r w:rsidR="00D56048">
        <w:t xml:space="preserve"> </w:t>
      </w:r>
      <w:r>
        <w:t>размещается в соответствии с требованиями.</w:t>
      </w:r>
    </w:p>
    <w:p w14:paraId="669C65CC" w14:textId="77777777" w:rsidR="00D56048" w:rsidRDefault="009A4BB9" w:rsidP="009A4BB9">
      <w:r>
        <w:t xml:space="preserve">Разметка зала соответствуют нормам (5 см.). </w:t>
      </w:r>
    </w:p>
    <w:p w14:paraId="7D1E6095" w14:textId="082FC396" w:rsidR="009A4BB9" w:rsidRDefault="009A4BB9" w:rsidP="009A4BB9">
      <w:r>
        <w:t>На уроках легкой атлетики</w:t>
      </w:r>
      <w:r w:rsidR="00D56048">
        <w:t xml:space="preserve"> </w:t>
      </w:r>
      <w:r>
        <w:t>про</w:t>
      </w:r>
      <w:r w:rsidR="003541E8">
        <w:t>водятся прыжки в длину, беговые упражнения, метание</w:t>
      </w:r>
      <w:r>
        <w:t xml:space="preserve"> мяча.</w:t>
      </w:r>
    </w:p>
    <w:p w14:paraId="116C36F5" w14:textId="77777777" w:rsidR="009A4BB9" w:rsidRDefault="009A4BB9" w:rsidP="009A4BB9">
      <w:r>
        <w:t>Для этого есть соответствующие разметки и специальное оборудование:</w:t>
      </w:r>
    </w:p>
    <w:p w14:paraId="6420E2BE" w14:textId="0F5CD1AC" w:rsidR="00D56048" w:rsidRDefault="003541E8" w:rsidP="009A4BB9">
      <w:r>
        <w:t xml:space="preserve">маты </w:t>
      </w:r>
      <w:r w:rsidR="009A4BB9">
        <w:t>для гим</w:t>
      </w:r>
      <w:r>
        <w:t>настики, мячи</w:t>
      </w:r>
      <w:r w:rsidR="009A4BB9">
        <w:t xml:space="preserve">. </w:t>
      </w:r>
    </w:p>
    <w:p w14:paraId="7C3644E4" w14:textId="5C74DC29" w:rsidR="00383E63" w:rsidRDefault="00383E63" w:rsidP="009A4BB9">
      <w:r w:rsidRPr="00383E63">
        <w:t>Обеспечивается безопасная эксплуатация оборудования и применяются меры по приведению их в соответствии с действующими стандартами, правилами и нормами по охране труда.</w:t>
      </w:r>
    </w:p>
    <w:p w14:paraId="30894951" w14:textId="7FB9210F" w:rsidR="00A52746" w:rsidRDefault="009A4BB9" w:rsidP="009A4BB9">
      <w:r>
        <w:t>Для</w:t>
      </w:r>
      <w:r w:rsidR="00D56048">
        <w:t xml:space="preserve"> </w:t>
      </w:r>
      <w:r>
        <w:t>обеспечения безопасности обучающихся, педагогов и иных работников</w:t>
      </w:r>
      <w:r w:rsidR="00D56048">
        <w:t xml:space="preserve"> </w:t>
      </w:r>
      <w:r>
        <w:t>школы зал оснащен противопожарной сигнализацией.</w:t>
      </w:r>
    </w:p>
    <w:sectPr w:rsidR="00A5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65"/>
    <w:rsid w:val="00322F25"/>
    <w:rsid w:val="003541E8"/>
    <w:rsid w:val="00383E63"/>
    <w:rsid w:val="009A4BB9"/>
    <w:rsid w:val="00A52746"/>
    <w:rsid w:val="00C5091B"/>
    <w:rsid w:val="00CE1665"/>
    <w:rsid w:val="00D5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7BF0"/>
  <w15:chartTrackingRefBased/>
  <w15:docId w15:val="{2B29475A-0EC2-421B-9842-7557EDE2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ind w:firstLine="57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Рыльцова Тина Александровна</dc:creator>
  <cp:keywords/>
  <dc:description/>
  <cp:lastModifiedBy>user</cp:lastModifiedBy>
  <cp:revision>2</cp:revision>
  <dcterms:created xsi:type="dcterms:W3CDTF">2023-08-02T12:32:00Z</dcterms:created>
  <dcterms:modified xsi:type="dcterms:W3CDTF">2023-08-02T12:32:00Z</dcterms:modified>
</cp:coreProperties>
</file>