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Look w:val="01E0" w:firstRow="1" w:lastRow="1" w:firstColumn="1" w:lastColumn="1" w:noHBand="0" w:noVBand="0"/>
      </w:tblPr>
      <w:tblGrid>
        <w:gridCol w:w="9822"/>
        <w:gridCol w:w="222"/>
      </w:tblGrid>
      <w:tr w:rsidR="00F858E8" w:rsidRPr="00F858E8" w14:paraId="0C1C36AC" w14:textId="77777777" w:rsidTr="00223168">
        <w:trPr>
          <w:trHeight w:val="2565"/>
        </w:trPr>
        <w:tc>
          <w:tcPr>
            <w:tcW w:w="4253" w:type="dxa"/>
          </w:tcPr>
          <w:tbl>
            <w:tblPr>
              <w:tblpPr w:leftFromText="180" w:rightFromText="180" w:vertAnchor="text" w:horzAnchor="margin" w:tblpY="1667"/>
              <w:tblW w:w="9606" w:type="dxa"/>
              <w:tblLook w:val="01E0" w:firstRow="1" w:lastRow="1" w:firstColumn="1" w:lastColumn="1" w:noHBand="0" w:noVBand="0"/>
            </w:tblPr>
            <w:tblGrid>
              <w:gridCol w:w="5195"/>
              <w:gridCol w:w="4411"/>
            </w:tblGrid>
            <w:tr w:rsidR="00F858E8" w:rsidRPr="00F858E8" w14:paraId="3C3F74EE" w14:textId="77777777" w:rsidTr="00223168">
              <w:trPr>
                <w:trHeight w:val="2655"/>
              </w:trPr>
              <w:tc>
                <w:tcPr>
                  <w:tcW w:w="5195" w:type="dxa"/>
                  <w:hideMark/>
                </w:tcPr>
                <w:p w14:paraId="5AADF3CF" w14:textId="77777777" w:rsidR="00F858E8" w:rsidRPr="00F858E8" w:rsidRDefault="00F858E8" w:rsidP="00F95BFB">
                  <w:pPr>
                    <w:autoSpaceDE w:val="0"/>
                    <w:autoSpaceDN w:val="0"/>
                    <w:adjustRightInd w:val="0"/>
                    <w:ind w:firstLine="709"/>
                    <w:jc w:val="both"/>
                    <w:rPr>
                      <w:rFonts w:ascii="Times New Roman" w:hAnsi="Times New Roman" w:cs="Times New Roman"/>
                      <w:b/>
                    </w:rPr>
                  </w:pPr>
                  <w:r w:rsidRPr="00F858E8">
                    <w:rPr>
                      <w:rFonts w:ascii="Times New Roman" w:hAnsi="Times New Roman" w:cs="Times New Roman"/>
                      <w:b/>
                    </w:rPr>
                    <w:t>«Согласовано»</w:t>
                  </w:r>
                </w:p>
                <w:p w14:paraId="5E6F413C" w14:textId="77777777" w:rsidR="00F858E8" w:rsidRPr="00F858E8" w:rsidRDefault="00F858E8" w:rsidP="00F95BFB">
                  <w:pPr>
                    <w:autoSpaceDE w:val="0"/>
                    <w:autoSpaceDN w:val="0"/>
                    <w:adjustRightInd w:val="0"/>
                    <w:ind w:firstLine="709"/>
                    <w:jc w:val="both"/>
                    <w:rPr>
                      <w:rFonts w:ascii="Times New Roman" w:hAnsi="Times New Roman" w:cs="Times New Roman"/>
                    </w:rPr>
                  </w:pPr>
                  <w:r w:rsidRPr="00F858E8">
                    <w:rPr>
                      <w:rFonts w:ascii="Times New Roman" w:hAnsi="Times New Roman" w:cs="Times New Roman"/>
                    </w:rPr>
                    <w:t>Заместитель директора по УВР</w:t>
                  </w:r>
                </w:p>
                <w:p w14:paraId="6D26905B" w14:textId="77777777" w:rsidR="00F858E8" w:rsidRPr="00F858E8" w:rsidRDefault="00F858E8" w:rsidP="00F95BFB">
                  <w:pPr>
                    <w:autoSpaceDE w:val="0"/>
                    <w:autoSpaceDN w:val="0"/>
                    <w:adjustRightInd w:val="0"/>
                    <w:ind w:firstLine="709"/>
                    <w:jc w:val="both"/>
                    <w:rPr>
                      <w:rFonts w:ascii="Times New Roman" w:hAnsi="Times New Roman" w:cs="Times New Roman"/>
                    </w:rPr>
                  </w:pPr>
                  <w:r w:rsidRPr="00F858E8">
                    <w:rPr>
                      <w:rFonts w:ascii="Times New Roman" w:hAnsi="Times New Roman" w:cs="Times New Roman"/>
                    </w:rPr>
                    <w:t>_____</w:t>
                  </w:r>
                  <w:r w:rsidRPr="00F858E8">
                    <w:rPr>
                      <w:rFonts w:ascii="Times New Roman" w:hAnsi="Times New Roman" w:cs="Times New Roman"/>
                    </w:rPr>
                    <w:tab/>
                    <w:t>_____/Тихомирова Н.В./</w:t>
                  </w:r>
                  <w:r w:rsidRPr="00F858E8">
                    <w:rPr>
                      <w:rFonts w:ascii="Times New Roman" w:hAnsi="Times New Roman" w:cs="Times New Roman"/>
                    </w:rPr>
                    <w:tab/>
                    <w:t xml:space="preserve">                                            </w:t>
                  </w:r>
                </w:p>
                <w:p w14:paraId="7B7CF308" w14:textId="77777777" w:rsidR="00F858E8" w:rsidRPr="00F858E8" w:rsidRDefault="00F858E8" w:rsidP="00F95BFB">
                  <w:pPr>
                    <w:autoSpaceDE w:val="0"/>
                    <w:autoSpaceDN w:val="0"/>
                    <w:adjustRightInd w:val="0"/>
                    <w:ind w:firstLine="709"/>
                    <w:jc w:val="both"/>
                    <w:rPr>
                      <w:rFonts w:ascii="Times New Roman" w:hAnsi="Times New Roman" w:cs="Times New Roman"/>
                    </w:rPr>
                  </w:pPr>
                </w:p>
                <w:p w14:paraId="03848367" w14:textId="76155EB3" w:rsidR="00F858E8" w:rsidRPr="00F858E8" w:rsidRDefault="00F858E8" w:rsidP="00F95BFB">
                  <w:pPr>
                    <w:autoSpaceDE w:val="0"/>
                    <w:autoSpaceDN w:val="0"/>
                    <w:adjustRightInd w:val="0"/>
                    <w:ind w:firstLine="709"/>
                    <w:jc w:val="both"/>
                    <w:rPr>
                      <w:rFonts w:ascii="Times New Roman" w:hAnsi="Times New Roman" w:cs="Times New Roman"/>
                    </w:rPr>
                  </w:pPr>
                  <w:r w:rsidRPr="00F858E8">
                    <w:rPr>
                      <w:rFonts w:ascii="Times New Roman" w:hAnsi="Times New Roman" w:cs="Times New Roman"/>
                    </w:rPr>
                    <w:t xml:space="preserve"> «30» августа 202</w:t>
                  </w:r>
                  <w:r w:rsidR="00945041">
                    <w:rPr>
                      <w:rFonts w:ascii="Times New Roman" w:hAnsi="Times New Roman" w:cs="Times New Roman"/>
                    </w:rPr>
                    <w:t xml:space="preserve">3 </w:t>
                  </w:r>
                  <w:r w:rsidRPr="00F858E8">
                    <w:rPr>
                      <w:rFonts w:ascii="Times New Roman" w:hAnsi="Times New Roman" w:cs="Times New Roman"/>
                    </w:rPr>
                    <w:t>г.</w:t>
                  </w:r>
                </w:p>
              </w:tc>
              <w:tc>
                <w:tcPr>
                  <w:tcW w:w="4411" w:type="dxa"/>
                  <w:hideMark/>
                </w:tcPr>
                <w:p w14:paraId="0DB1C5E3" w14:textId="77777777" w:rsidR="00F858E8" w:rsidRPr="00F858E8" w:rsidRDefault="00F858E8" w:rsidP="00F95BFB">
                  <w:pPr>
                    <w:autoSpaceDE w:val="0"/>
                    <w:autoSpaceDN w:val="0"/>
                    <w:adjustRightInd w:val="0"/>
                    <w:ind w:firstLine="709"/>
                    <w:jc w:val="both"/>
                    <w:rPr>
                      <w:rFonts w:ascii="Times New Roman" w:hAnsi="Times New Roman" w:cs="Times New Roman"/>
                      <w:b/>
                    </w:rPr>
                  </w:pPr>
                  <w:r w:rsidRPr="00F858E8">
                    <w:rPr>
                      <w:rFonts w:ascii="Times New Roman" w:hAnsi="Times New Roman" w:cs="Times New Roman"/>
                      <w:b/>
                    </w:rPr>
                    <w:t>«Утверждаю»</w:t>
                  </w:r>
                </w:p>
                <w:p w14:paraId="7801432B" w14:textId="77777777" w:rsidR="00F858E8" w:rsidRPr="00F858E8" w:rsidRDefault="00F858E8" w:rsidP="00F95BFB">
                  <w:pPr>
                    <w:autoSpaceDE w:val="0"/>
                    <w:autoSpaceDN w:val="0"/>
                    <w:adjustRightInd w:val="0"/>
                    <w:ind w:firstLine="709"/>
                    <w:jc w:val="both"/>
                    <w:rPr>
                      <w:rFonts w:ascii="Times New Roman" w:hAnsi="Times New Roman" w:cs="Times New Roman"/>
                    </w:rPr>
                  </w:pPr>
                  <w:r w:rsidRPr="00F858E8">
                    <w:rPr>
                      <w:rFonts w:ascii="Times New Roman" w:hAnsi="Times New Roman" w:cs="Times New Roman"/>
                    </w:rPr>
                    <w:t>Директор гимназии по УМР</w:t>
                  </w:r>
                </w:p>
                <w:p w14:paraId="637AC12E" w14:textId="77777777" w:rsidR="00F858E8" w:rsidRPr="00F858E8" w:rsidRDefault="00F858E8" w:rsidP="00F95BFB">
                  <w:pPr>
                    <w:autoSpaceDE w:val="0"/>
                    <w:autoSpaceDN w:val="0"/>
                    <w:adjustRightInd w:val="0"/>
                    <w:ind w:firstLine="709"/>
                    <w:jc w:val="both"/>
                    <w:rPr>
                      <w:rFonts w:ascii="Times New Roman" w:hAnsi="Times New Roman" w:cs="Times New Roman"/>
                    </w:rPr>
                  </w:pPr>
                  <w:r w:rsidRPr="00F858E8">
                    <w:rPr>
                      <w:rFonts w:ascii="Times New Roman" w:hAnsi="Times New Roman" w:cs="Times New Roman"/>
                    </w:rPr>
                    <w:t>_____</w:t>
                  </w:r>
                  <w:r w:rsidRPr="00F858E8">
                    <w:rPr>
                      <w:rFonts w:ascii="Times New Roman" w:hAnsi="Times New Roman" w:cs="Times New Roman"/>
                    </w:rPr>
                    <w:tab/>
                    <w:t>______/Л.Н. Чуносова/</w:t>
                  </w:r>
                </w:p>
                <w:p w14:paraId="7751E596" w14:textId="5474A2CC" w:rsidR="00F858E8" w:rsidRPr="00F858E8" w:rsidRDefault="00F858E8" w:rsidP="00F95BFB">
                  <w:pPr>
                    <w:autoSpaceDE w:val="0"/>
                    <w:autoSpaceDN w:val="0"/>
                    <w:adjustRightInd w:val="0"/>
                    <w:ind w:firstLine="709"/>
                    <w:jc w:val="both"/>
                    <w:rPr>
                      <w:rFonts w:ascii="Times New Roman" w:hAnsi="Times New Roman" w:cs="Times New Roman"/>
                    </w:rPr>
                  </w:pPr>
                  <w:r w:rsidRPr="00F858E8">
                    <w:rPr>
                      <w:rFonts w:ascii="Times New Roman" w:hAnsi="Times New Roman" w:cs="Times New Roman"/>
                    </w:rPr>
                    <w:t>Приказ №</w:t>
                  </w:r>
                  <w:r w:rsidR="00945041">
                    <w:rPr>
                      <w:rFonts w:ascii="Times New Roman" w:hAnsi="Times New Roman" w:cs="Times New Roman"/>
                    </w:rPr>
                    <w:t>23</w:t>
                  </w:r>
                  <w:r w:rsidRPr="00F858E8">
                    <w:rPr>
                      <w:rFonts w:ascii="Times New Roman" w:hAnsi="Times New Roman" w:cs="Times New Roman"/>
                    </w:rPr>
                    <w:t>/1</w:t>
                  </w:r>
                  <w:r>
                    <w:rPr>
                      <w:rFonts w:ascii="Times New Roman" w:hAnsi="Times New Roman" w:cs="Times New Roman"/>
                    </w:rPr>
                    <w:t>-</w:t>
                  </w:r>
                  <w:r w:rsidRPr="00F858E8">
                    <w:rPr>
                      <w:rFonts w:ascii="Times New Roman" w:hAnsi="Times New Roman" w:cs="Times New Roman"/>
                    </w:rPr>
                    <w:t>ОД от</w:t>
                  </w:r>
                </w:p>
                <w:p w14:paraId="1BE1B091" w14:textId="533951A5" w:rsidR="00F858E8" w:rsidRPr="00F858E8" w:rsidRDefault="00F858E8" w:rsidP="00F95BFB">
                  <w:pPr>
                    <w:autoSpaceDE w:val="0"/>
                    <w:autoSpaceDN w:val="0"/>
                    <w:adjustRightInd w:val="0"/>
                    <w:ind w:firstLine="709"/>
                    <w:jc w:val="both"/>
                    <w:rPr>
                      <w:rFonts w:ascii="Times New Roman" w:hAnsi="Times New Roman" w:cs="Times New Roman"/>
                    </w:rPr>
                  </w:pPr>
                  <w:r w:rsidRPr="00F858E8">
                    <w:rPr>
                      <w:rFonts w:ascii="Times New Roman" w:hAnsi="Times New Roman" w:cs="Times New Roman"/>
                    </w:rPr>
                    <w:t>«31» августа 202</w:t>
                  </w:r>
                  <w:r w:rsidR="00945041">
                    <w:rPr>
                      <w:rFonts w:ascii="Times New Roman" w:hAnsi="Times New Roman" w:cs="Times New Roman"/>
                    </w:rPr>
                    <w:t xml:space="preserve">3 </w:t>
                  </w:r>
                  <w:r w:rsidRPr="00F858E8">
                    <w:rPr>
                      <w:rFonts w:ascii="Times New Roman" w:hAnsi="Times New Roman" w:cs="Times New Roman"/>
                    </w:rPr>
                    <w:t>г.</w:t>
                  </w:r>
                </w:p>
              </w:tc>
            </w:tr>
          </w:tbl>
          <w:p w14:paraId="6975A886" w14:textId="77777777" w:rsidR="00F858E8" w:rsidRPr="00F858E8" w:rsidRDefault="00F858E8" w:rsidP="00F95BFB">
            <w:pPr>
              <w:pBdr>
                <w:bottom w:val="single" w:sz="4" w:space="1" w:color="auto"/>
              </w:pBdr>
              <w:autoSpaceDE w:val="0"/>
              <w:autoSpaceDN w:val="0"/>
              <w:adjustRightInd w:val="0"/>
              <w:spacing w:after="120"/>
              <w:jc w:val="center"/>
              <w:rPr>
                <w:rFonts w:ascii="Times New Roman" w:hAnsi="Times New Roman" w:cs="Times New Roman"/>
                <w:b/>
                <w:sz w:val="28"/>
                <w:szCs w:val="28"/>
              </w:rPr>
            </w:pPr>
            <w:r w:rsidRPr="00F858E8">
              <w:rPr>
                <w:rFonts w:ascii="Times New Roman" w:hAnsi="Times New Roman" w:cs="Times New Roman"/>
                <w:b/>
                <w:sz w:val="28"/>
                <w:szCs w:val="28"/>
              </w:rPr>
              <w:t>Общеобразовательная автономная некоммерческая организация</w:t>
            </w:r>
          </w:p>
          <w:p w14:paraId="61CF0341" w14:textId="77777777" w:rsidR="00F858E8" w:rsidRPr="00F858E8" w:rsidRDefault="00F858E8" w:rsidP="00F95BFB">
            <w:pPr>
              <w:pBdr>
                <w:bottom w:val="single" w:sz="4" w:space="1" w:color="auto"/>
              </w:pBdr>
              <w:autoSpaceDE w:val="0"/>
              <w:autoSpaceDN w:val="0"/>
              <w:adjustRightInd w:val="0"/>
              <w:spacing w:after="120"/>
              <w:jc w:val="center"/>
              <w:rPr>
                <w:rFonts w:ascii="Times New Roman" w:hAnsi="Times New Roman" w:cs="Times New Roman"/>
                <w:b/>
                <w:sz w:val="28"/>
                <w:szCs w:val="28"/>
              </w:rPr>
            </w:pPr>
            <w:r w:rsidRPr="00F858E8">
              <w:rPr>
                <w:rFonts w:ascii="Times New Roman" w:hAnsi="Times New Roman" w:cs="Times New Roman"/>
                <w:b/>
                <w:sz w:val="28"/>
                <w:szCs w:val="28"/>
              </w:rPr>
              <w:t>«Гимназия имени Петра Первого»</w:t>
            </w:r>
          </w:p>
          <w:p w14:paraId="5DBCC800" w14:textId="77777777" w:rsidR="00F858E8" w:rsidRPr="00F858E8" w:rsidRDefault="00F858E8" w:rsidP="00F95BFB">
            <w:pPr>
              <w:ind w:right="-5177"/>
              <w:rPr>
                <w:rFonts w:ascii="Times New Roman" w:hAnsi="Times New Roman" w:cs="Times New Roman"/>
                <w:sz w:val="28"/>
                <w:szCs w:val="28"/>
              </w:rPr>
            </w:pPr>
          </w:p>
        </w:tc>
        <w:tc>
          <w:tcPr>
            <w:tcW w:w="5245" w:type="dxa"/>
          </w:tcPr>
          <w:p w14:paraId="2E519DB7" w14:textId="77777777" w:rsidR="00F858E8" w:rsidRPr="00F858E8" w:rsidRDefault="00F858E8" w:rsidP="00F95BFB">
            <w:pPr>
              <w:rPr>
                <w:rFonts w:ascii="Times New Roman" w:hAnsi="Times New Roman" w:cs="Times New Roman"/>
                <w:sz w:val="28"/>
                <w:szCs w:val="28"/>
              </w:rPr>
            </w:pPr>
          </w:p>
        </w:tc>
      </w:tr>
    </w:tbl>
    <w:p w14:paraId="316A1903" w14:textId="77777777" w:rsidR="00F858E8" w:rsidRPr="00F858E8" w:rsidRDefault="00F858E8" w:rsidP="00F95BFB">
      <w:pPr>
        <w:rPr>
          <w:rFonts w:ascii="Times New Roman" w:hAnsi="Times New Roman" w:cs="Times New Roman"/>
          <w:sz w:val="28"/>
          <w:szCs w:val="28"/>
        </w:rPr>
      </w:pPr>
    </w:p>
    <w:p w14:paraId="4E4E483A" w14:textId="77777777" w:rsidR="00F858E8" w:rsidRPr="00F858E8" w:rsidRDefault="00F858E8" w:rsidP="00F95BFB">
      <w:pPr>
        <w:rPr>
          <w:rFonts w:ascii="Times New Roman" w:hAnsi="Times New Roman" w:cs="Times New Roman"/>
          <w:sz w:val="28"/>
          <w:szCs w:val="28"/>
        </w:rPr>
      </w:pPr>
    </w:p>
    <w:p w14:paraId="0E219FB4" w14:textId="77777777" w:rsidR="00F858E8" w:rsidRPr="00F858E8" w:rsidRDefault="00F858E8" w:rsidP="00F95BFB">
      <w:pPr>
        <w:rPr>
          <w:rFonts w:ascii="Times New Roman" w:hAnsi="Times New Roman" w:cs="Times New Roman"/>
          <w:sz w:val="28"/>
          <w:szCs w:val="28"/>
        </w:rPr>
      </w:pPr>
    </w:p>
    <w:p w14:paraId="20E48383" w14:textId="6DCC4375" w:rsidR="00F858E8" w:rsidRPr="006A5B0E" w:rsidRDefault="00F858E8" w:rsidP="00F95BFB">
      <w:pPr>
        <w:jc w:val="center"/>
        <w:rPr>
          <w:rFonts w:ascii="Times New Roman" w:hAnsi="Times New Roman" w:cs="Times New Roman"/>
          <w:b/>
          <w:sz w:val="32"/>
          <w:szCs w:val="32"/>
        </w:rPr>
      </w:pPr>
      <w:r w:rsidRPr="00F858E8">
        <w:rPr>
          <w:rFonts w:ascii="Times New Roman" w:hAnsi="Times New Roman" w:cs="Times New Roman"/>
          <w:b/>
          <w:sz w:val="32"/>
          <w:szCs w:val="32"/>
        </w:rPr>
        <w:t xml:space="preserve">РАБОЧАЯ ПРОГРАММА </w:t>
      </w:r>
    </w:p>
    <w:p w14:paraId="7995F74D" w14:textId="77777777" w:rsidR="00F858E8" w:rsidRPr="00F858E8" w:rsidRDefault="00F858E8" w:rsidP="00F95BFB">
      <w:pPr>
        <w:jc w:val="center"/>
        <w:rPr>
          <w:rFonts w:ascii="Times New Roman" w:hAnsi="Times New Roman" w:cs="Times New Roman"/>
          <w:sz w:val="28"/>
          <w:szCs w:val="28"/>
        </w:rPr>
      </w:pPr>
      <w:r w:rsidRPr="00F858E8">
        <w:rPr>
          <w:rFonts w:ascii="Times New Roman" w:hAnsi="Times New Roman" w:cs="Times New Roman"/>
          <w:sz w:val="28"/>
          <w:szCs w:val="28"/>
        </w:rPr>
        <w:t>учителя английского языка</w:t>
      </w:r>
    </w:p>
    <w:p w14:paraId="093D4674" w14:textId="77777777" w:rsidR="00F858E8" w:rsidRPr="00F858E8" w:rsidRDefault="00F858E8" w:rsidP="00F95BFB">
      <w:pPr>
        <w:jc w:val="center"/>
        <w:rPr>
          <w:rFonts w:ascii="Times New Roman" w:hAnsi="Times New Roman" w:cs="Times New Roman"/>
          <w:sz w:val="28"/>
          <w:szCs w:val="28"/>
        </w:rPr>
      </w:pPr>
      <w:r w:rsidRPr="00F858E8">
        <w:rPr>
          <w:rFonts w:ascii="Times New Roman" w:hAnsi="Times New Roman" w:cs="Times New Roman"/>
          <w:sz w:val="28"/>
          <w:szCs w:val="28"/>
        </w:rPr>
        <w:t>Герштанской Анны Александровны</w:t>
      </w:r>
    </w:p>
    <w:p w14:paraId="0EC47ED3" w14:textId="77777777" w:rsidR="00F858E8" w:rsidRPr="00F858E8" w:rsidRDefault="00F858E8" w:rsidP="00F95BFB">
      <w:pPr>
        <w:jc w:val="center"/>
        <w:rPr>
          <w:rFonts w:ascii="Times New Roman" w:hAnsi="Times New Roman" w:cs="Times New Roman"/>
          <w:sz w:val="28"/>
          <w:szCs w:val="28"/>
        </w:rPr>
      </w:pPr>
    </w:p>
    <w:p w14:paraId="23421E59" w14:textId="77777777" w:rsidR="00F858E8" w:rsidRPr="00F858E8" w:rsidRDefault="00F858E8" w:rsidP="00F95BFB">
      <w:pPr>
        <w:jc w:val="center"/>
        <w:rPr>
          <w:rFonts w:ascii="Times New Roman" w:hAnsi="Times New Roman" w:cs="Times New Roman"/>
          <w:b/>
          <w:bCs/>
          <w:sz w:val="28"/>
          <w:szCs w:val="28"/>
        </w:rPr>
      </w:pPr>
      <w:r w:rsidRPr="00F858E8">
        <w:rPr>
          <w:rFonts w:ascii="Times New Roman" w:hAnsi="Times New Roman" w:cs="Times New Roman"/>
          <w:b/>
          <w:bCs/>
          <w:sz w:val="28"/>
          <w:szCs w:val="28"/>
        </w:rPr>
        <w:t>по учебному предмету «Английский язык»</w:t>
      </w:r>
    </w:p>
    <w:p w14:paraId="3A9310ED" w14:textId="725408AC" w:rsidR="00F858E8" w:rsidRPr="00F858E8" w:rsidRDefault="00F858E8" w:rsidP="00F95BFB">
      <w:pPr>
        <w:jc w:val="center"/>
        <w:rPr>
          <w:rFonts w:ascii="Times New Roman" w:hAnsi="Times New Roman" w:cs="Times New Roman"/>
          <w:b/>
          <w:bCs/>
          <w:sz w:val="28"/>
          <w:szCs w:val="28"/>
        </w:rPr>
      </w:pPr>
      <w:r w:rsidRPr="00F858E8">
        <w:rPr>
          <w:rFonts w:ascii="Times New Roman" w:hAnsi="Times New Roman" w:cs="Times New Roman"/>
          <w:b/>
          <w:bCs/>
          <w:sz w:val="28"/>
          <w:szCs w:val="28"/>
        </w:rPr>
        <w:t xml:space="preserve"> в </w:t>
      </w:r>
      <w:r>
        <w:rPr>
          <w:rFonts w:ascii="Times New Roman" w:hAnsi="Times New Roman" w:cs="Times New Roman"/>
          <w:b/>
          <w:bCs/>
          <w:sz w:val="28"/>
          <w:szCs w:val="28"/>
        </w:rPr>
        <w:t>8</w:t>
      </w:r>
      <w:r w:rsidRPr="00F858E8">
        <w:rPr>
          <w:rFonts w:ascii="Times New Roman" w:hAnsi="Times New Roman" w:cs="Times New Roman"/>
          <w:b/>
          <w:bCs/>
          <w:sz w:val="28"/>
          <w:szCs w:val="28"/>
        </w:rPr>
        <w:t xml:space="preserve"> классе</w:t>
      </w:r>
    </w:p>
    <w:p w14:paraId="36FD30B6" w14:textId="77777777" w:rsidR="00F858E8" w:rsidRPr="00B71829" w:rsidRDefault="00F858E8" w:rsidP="00F95BFB">
      <w:pPr>
        <w:ind w:left="6120"/>
        <w:rPr>
          <w:sz w:val="28"/>
          <w:szCs w:val="28"/>
        </w:rPr>
      </w:pPr>
    </w:p>
    <w:p w14:paraId="2A427D13" w14:textId="77777777" w:rsidR="00F858E8" w:rsidRPr="00B71829" w:rsidRDefault="00F858E8" w:rsidP="00F95BFB">
      <w:pPr>
        <w:ind w:left="6120"/>
        <w:rPr>
          <w:sz w:val="28"/>
          <w:szCs w:val="28"/>
        </w:rPr>
      </w:pPr>
    </w:p>
    <w:p w14:paraId="0519DDBC" w14:textId="4C5C3835" w:rsidR="00F858E8" w:rsidRDefault="00F858E8" w:rsidP="00F95BFB">
      <w:pPr>
        <w:rPr>
          <w:rFonts w:ascii="Times New Roman" w:hAnsi="Times New Roman" w:cs="Times New Roman"/>
          <w:b/>
          <w:sz w:val="24"/>
          <w:szCs w:val="24"/>
        </w:rPr>
      </w:pPr>
    </w:p>
    <w:p w14:paraId="08E52AF7" w14:textId="38604A6F" w:rsidR="00F858E8" w:rsidRDefault="00F858E8" w:rsidP="00F95BFB">
      <w:pPr>
        <w:jc w:val="center"/>
        <w:rPr>
          <w:rFonts w:ascii="Times New Roman" w:hAnsi="Times New Roman" w:cs="Times New Roman"/>
          <w:b/>
          <w:sz w:val="24"/>
          <w:szCs w:val="24"/>
        </w:rPr>
      </w:pPr>
    </w:p>
    <w:p w14:paraId="61144CB4" w14:textId="62CF8110" w:rsidR="00FC4E54" w:rsidRDefault="00FC4E54" w:rsidP="00F95BFB">
      <w:pPr>
        <w:jc w:val="center"/>
        <w:rPr>
          <w:rFonts w:ascii="Times New Roman" w:hAnsi="Times New Roman" w:cs="Times New Roman"/>
          <w:b/>
          <w:sz w:val="24"/>
          <w:szCs w:val="24"/>
        </w:rPr>
      </w:pPr>
    </w:p>
    <w:p w14:paraId="4D971D53" w14:textId="394CE32D" w:rsidR="00FC4E54" w:rsidRDefault="00FC4E54" w:rsidP="00F95BFB">
      <w:pPr>
        <w:jc w:val="center"/>
        <w:rPr>
          <w:rFonts w:ascii="Times New Roman" w:hAnsi="Times New Roman" w:cs="Times New Roman"/>
          <w:b/>
          <w:sz w:val="24"/>
          <w:szCs w:val="24"/>
        </w:rPr>
      </w:pPr>
    </w:p>
    <w:p w14:paraId="55B41003" w14:textId="77D714AF" w:rsidR="00FC4E54" w:rsidRDefault="00FC4E54" w:rsidP="00F95BFB">
      <w:pPr>
        <w:jc w:val="center"/>
        <w:rPr>
          <w:rFonts w:ascii="Times New Roman" w:hAnsi="Times New Roman" w:cs="Times New Roman"/>
          <w:b/>
          <w:sz w:val="24"/>
          <w:szCs w:val="24"/>
        </w:rPr>
      </w:pPr>
    </w:p>
    <w:p w14:paraId="1141765D" w14:textId="77777777" w:rsidR="00FC4E54" w:rsidRPr="0056278C" w:rsidRDefault="00FC4E54" w:rsidP="00F95BFB">
      <w:pPr>
        <w:jc w:val="center"/>
        <w:rPr>
          <w:rFonts w:ascii="Times New Roman" w:hAnsi="Times New Roman" w:cs="Times New Roman"/>
          <w:b/>
          <w:sz w:val="24"/>
          <w:szCs w:val="24"/>
        </w:rPr>
      </w:pPr>
    </w:p>
    <w:p w14:paraId="501C3F8C" w14:textId="3D564784" w:rsidR="00B25BF1" w:rsidRPr="00FC4E54" w:rsidRDefault="006364D2" w:rsidP="00F95BFB">
      <w:pPr>
        <w:rPr>
          <w:rFonts w:ascii="Times New Roman" w:eastAsia="Times New Roman" w:hAnsi="Times New Roman" w:cs="Times New Roman"/>
          <w:b/>
          <w:bCs/>
          <w:spacing w:val="-6"/>
          <w:sz w:val="28"/>
          <w:szCs w:val="28"/>
          <w:lang w:eastAsia="ru-RU"/>
        </w:rPr>
      </w:pPr>
      <w:r>
        <w:rPr>
          <w:rFonts w:ascii="Times New Roman" w:hAnsi="Times New Roman" w:cs="Times New Roman"/>
          <w:b/>
          <w:sz w:val="28"/>
          <w:szCs w:val="28"/>
        </w:rPr>
        <w:t xml:space="preserve">                                       </w:t>
      </w:r>
      <w:r w:rsidR="006B58FF" w:rsidRPr="006364D2">
        <w:rPr>
          <w:rFonts w:ascii="Times New Roman" w:hAnsi="Times New Roman" w:cs="Times New Roman"/>
          <w:b/>
          <w:sz w:val="28"/>
          <w:szCs w:val="28"/>
        </w:rPr>
        <w:t>202</w:t>
      </w:r>
      <w:r w:rsidR="00945041">
        <w:rPr>
          <w:rFonts w:ascii="Times New Roman" w:hAnsi="Times New Roman" w:cs="Times New Roman"/>
          <w:b/>
          <w:sz w:val="28"/>
          <w:szCs w:val="28"/>
        </w:rPr>
        <w:t>3</w:t>
      </w:r>
      <w:r w:rsidR="006B58FF" w:rsidRPr="006364D2">
        <w:rPr>
          <w:rFonts w:ascii="Times New Roman" w:hAnsi="Times New Roman" w:cs="Times New Roman"/>
          <w:b/>
          <w:sz w:val="28"/>
          <w:szCs w:val="28"/>
        </w:rPr>
        <w:t xml:space="preserve"> - 202</w:t>
      </w:r>
      <w:r w:rsidR="00945041">
        <w:rPr>
          <w:rFonts w:ascii="Times New Roman" w:hAnsi="Times New Roman" w:cs="Times New Roman"/>
          <w:b/>
          <w:sz w:val="28"/>
          <w:szCs w:val="28"/>
        </w:rPr>
        <w:t>4</w:t>
      </w:r>
      <w:r w:rsidR="006B58FF" w:rsidRPr="006364D2">
        <w:rPr>
          <w:rFonts w:ascii="Times New Roman" w:hAnsi="Times New Roman" w:cs="Times New Roman"/>
          <w:b/>
          <w:sz w:val="28"/>
          <w:szCs w:val="28"/>
        </w:rPr>
        <w:t xml:space="preserve"> учебный год</w:t>
      </w:r>
      <w:r w:rsidR="00B25BF1">
        <w:rPr>
          <w:rFonts w:ascii="Times New Roman" w:eastAsia="Times New Roman" w:hAnsi="Times New Roman" w:cs="Times New Roman"/>
          <w:b/>
          <w:bCs/>
          <w:spacing w:val="-6"/>
          <w:sz w:val="24"/>
          <w:szCs w:val="24"/>
          <w:lang w:eastAsia="ru-RU"/>
        </w:rPr>
        <w:br w:type="page"/>
      </w:r>
    </w:p>
    <w:p w14:paraId="271FECBD" w14:textId="0DBED8B9" w:rsidR="003E1148" w:rsidRPr="00C707BA" w:rsidRDefault="00AC6D9B" w:rsidP="00C707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center"/>
        <w:rPr>
          <w:rFonts w:ascii="Times New Roman" w:eastAsia="Arial Unicode MS" w:hAnsi="Times New Roman" w:cs="Times New Roman"/>
          <w:b/>
          <w:color w:val="000000"/>
          <w:sz w:val="28"/>
          <w:szCs w:val="28"/>
          <w:u w:color="000000"/>
          <w:shd w:val="clear" w:color="auto" w:fill="FEFFFF"/>
          <w:lang w:eastAsia="ru-RU"/>
        </w:rPr>
      </w:pPr>
      <w:r w:rsidRPr="00062C93">
        <w:rPr>
          <w:rFonts w:ascii="Times New Roman" w:eastAsia="Arial Unicode MS" w:hAnsi="Times New Roman" w:cs="Times New Roman"/>
          <w:b/>
          <w:color w:val="000000"/>
          <w:sz w:val="28"/>
          <w:szCs w:val="28"/>
          <w:u w:color="000000"/>
          <w:shd w:val="clear" w:color="auto" w:fill="FEFFFF"/>
          <w:lang w:eastAsia="ru-RU"/>
        </w:rPr>
        <w:lastRenderedPageBreak/>
        <w:t>ПОЯСНИТЕЛЬНАЯ ЗАПИСКА</w:t>
      </w:r>
    </w:p>
    <w:p w14:paraId="36E2FA4A" w14:textId="72ACCA1B" w:rsidR="003E1148" w:rsidRPr="00FC4E54" w:rsidRDefault="003E1148" w:rsidP="00F95BFB">
      <w:pPr>
        <w:ind w:left="142" w:hanging="568"/>
        <w:jc w:val="both"/>
        <w:rPr>
          <w:rFonts w:ascii="Times New Roman" w:hAnsi="Times New Roman" w:cs="Times New Roman"/>
          <w:iCs/>
          <w:color w:val="000000"/>
          <w:sz w:val="24"/>
          <w:szCs w:val="24"/>
        </w:rPr>
      </w:pPr>
      <w:r w:rsidRPr="00FC4E54">
        <w:rPr>
          <w:rFonts w:ascii="Times New Roman" w:hAnsi="Times New Roman" w:cs="Times New Roman"/>
          <w:sz w:val="24"/>
          <w:szCs w:val="24"/>
        </w:rPr>
        <w:t>Ра</w:t>
      </w:r>
      <w:r w:rsidRPr="00FC4E54">
        <w:rPr>
          <w:rFonts w:ascii="Times New Roman" w:hAnsi="Times New Roman" w:cs="Times New Roman"/>
          <w:iCs/>
          <w:color w:val="000000"/>
          <w:sz w:val="24"/>
          <w:szCs w:val="24"/>
        </w:rPr>
        <w:t xml:space="preserve">бочая программа по английскому языку </w:t>
      </w:r>
      <w:r w:rsidR="004C5CA1">
        <w:rPr>
          <w:rFonts w:ascii="Times New Roman" w:hAnsi="Times New Roman" w:cs="Times New Roman"/>
          <w:iCs/>
          <w:color w:val="000000"/>
          <w:sz w:val="24"/>
          <w:szCs w:val="24"/>
        </w:rPr>
        <w:t xml:space="preserve">для 8 класса </w:t>
      </w:r>
      <w:r w:rsidRPr="00FC4E54">
        <w:rPr>
          <w:rFonts w:ascii="Times New Roman" w:hAnsi="Times New Roman" w:cs="Times New Roman"/>
          <w:iCs/>
          <w:color w:val="000000"/>
          <w:sz w:val="24"/>
          <w:szCs w:val="24"/>
        </w:rPr>
        <w:t>составлена</w:t>
      </w:r>
      <w:r w:rsidRPr="00FC4E54">
        <w:rPr>
          <w:rFonts w:ascii="Times New Roman" w:hAnsi="Times New Roman" w:cs="Times New Roman"/>
          <w:i/>
          <w:iCs/>
          <w:color w:val="000000"/>
          <w:sz w:val="24"/>
          <w:szCs w:val="24"/>
        </w:rPr>
        <w:t xml:space="preserve"> </w:t>
      </w:r>
      <w:r w:rsidRPr="00FC4E54">
        <w:rPr>
          <w:rFonts w:ascii="Times New Roman" w:hAnsi="Times New Roman" w:cs="Times New Roman"/>
          <w:iCs/>
          <w:color w:val="000000"/>
          <w:sz w:val="24"/>
          <w:szCs w:val="24"/>
        </w:rPr>
        <w:t>на основе нормативно-правовых документов:</w:t>
      </w:r>
    </w:p>
    <w:p w14:paraId="3CA8C858" w14:textId="77777777" w:rsidR="003E1148" w:rsidRPr="00FC4E54" w:rsidRDefault="003E1148" w:rsidP="00F95BFB">
      <w:pPr>
        <w:numPr>
          <w:ilvl w:val="0"/>
          <w:numId w:val="25"/>
        </w:numPr>
        <w:spacing w:after="0"/>
        <w:jc w:val="both"/>
        <w:rPr>
          <w:rFonts w:ascii="Times New Roman" w:hAnsi="Times New Roman" w:cs="Times New Roman"/>
          <w:sz w:val="24"/>
          <w:szCs w:val="24"/>
        </w:rPr>
      </w:pPr>
      <w:r w:rsidRPr="00FC4E54">
        <w:rPr>
          <w:rFonts w:ascii="Times New Roman" w:hAnsi="Times New Roman" w:cs="Times New Roman"/>
          <w:sz w:val="24"/>
          <w:szCs w:val="24"/>
        </w:rPr>
        <w:t>Федеральный закон от 29 декабря 2012 года № 273 «Об образовании в Российской Федерации»;</w:t>
      </w:r>
    </w:p>
    <w:p w14:paraId="321A9B2E" w14:textId="77777777" w:rsidR="003E1148" w:rsidRPr="00FC4E54" w:rsidRDefault="003E1148" w:rsidP="00F95BFB">
      <w:pPr>
        <w:numPr>
          <w:ilvl w:val="0"/>
          <w:numId w:val="25"/>
        </w:numPr>
        <w:spacing w:after="0"/>
        <w:jc w:val="both"/>
        <w:rPr>
          <w:rFonts w:ascii="Times New Roman" w:hAnsi="Times New Roman" w:cs="Times New Roman"/>
          <w:bCs/>
          <w:sz w:val="24"/>
          <w:szCs w:val="24"/>
          <w:shd w:val="clear" w:color="auto" w:fill="FFFFFF"/>
        </w:rPr>
      </w:pPr>
      <w:r w:rsidRPr="00FC4E54">
        <w:rPr>
          <w:rFonts w:ascii="Times New Roman" w:hAnsi="Times New Roman" w:cs="Times New Roman"/>
          <w:bCs/>
          <w:sz w:val="24"/>
          <w:szCs w:val="24"/>
          <w:shd w:val="clear" w:color="auto" w:fill="FFFFFF"/>
        </w:rPr>
        <w:t>Приказ Минобрнауки России от 17.12.2010 № 1897 (ред. от 11.12.2020</w:t>
      </w:r>
      <w:proofErr w:type="gramStart"/>
      <w:r w:rsidRPr="00FC4E54">
        <w:rPr>
          <w:rFonts w:ascii="Times New Roman" w:hAnsi="Times New Roman" w:cs="Times New Roman"/>
          <w:bCs/>
          <w:sz w:val="24"/>
          <w:szCs w:val="24"/>
          <w:shd w:val="clear" w:color="auto" w:fill="FFFFFF"/>
        </w:rPr>
        <w:t>)</w:t>
      </w:r>
      <w:proofErr w:type="gramEnd"/>
      <w:r w:rsidRPr="00FC4E54">
        <w:rPr>
          <w:rFonts w:ascii="Times New Roman" w:hAnsi="Times New Roman" w:cs="Times New Roman"/>
          <w:bCs/>
          <w:sz w:val="24"/>
          <w:szCs w:val="24"/>
          <w:shd w:val="clear" w:color="auto" w:fill="FFFFFF"/>
        </w:rPr>
        <w:t xml:space="preserve"> Об утверждении федерального государственного образовательного стандарта основного общего образования;</w:t>
      </w:r>
    </w:p>
    <w:p w14:paraId="41C00AED" w14:textId="64936E98" w:rsidR="003E1148" w:rsidRPr="00FC4E54" w:rsidRDefault="003E1148" w:rsidP="00F95BFB">
      <w:pPr>
        <w:numPr>
          <w:ilvl w:val="0"/>
          <w:numId w:val="25"/>
        </w:numPr>
        <w:spacing w:after="0"/>
        <w:jc w:val="both"/>
        <w:rPr>
          <w:rFonts w:ascii="Times New Roman" w:hAnsi="Times New Roman" w:cs="Times New Roman"/>
          <w:sz w:val="24"/>
          <w:szCs w:val="24"/>
        </w:rPr>
      </w:pPr>
      <w:r w:rsidRPr="00FC4E54">
        <w:rPr>
          <w:rFonts w:ascii="Times New Roman" w:hAnsi="Times New Roman" w:cs="Times New Roman"/>
          <w:color w:val="222222"/>
          <w:sz w:val="24"/>
          <w:szCs w:val="24"/>
        </w:rPr>
        <w:t xml:space="preserve">Постановление Главного государственного санитарного врача России от 24.11.2015 № 81 </w:t>
      </w:r>
      <w:r w:rsidR="004C5CA1">
        <w:rPr>
          <w:rFonts w:ascii="Times New Roman" w:hAnsi="Times New Roman" w:cs="Times New Roman"/>
          <w:color w:val="222222"/>
          <w:sz w:val="24"/>
          <w:szCs w:val="24"/>
        </w:rPr>
        <w:t>«</w:t>
      </w:r>
      <w:r w:rsidRPr="00FC4E54">
        <w:rPr>
          <w:rFonts w:ascii="Times New Roman" w:hAnsi="Times New Roman" w:cs="Times New Roman"/>
          <w:color w:val="222222"/>
          <w:sz w:val="24"/>
          <w:szCs w:val="24"/>
        </w:rPr>
        <w:t>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14:paraId="7F70106B" w14:textId="77777777" w:rsidR="003E1148" w:rsidRPr="00FC4E54" w:rsidRDefault="003E1148" w:rsidP="00F95BFB">
      <w:pPr>
        <w:numPr>
          <w:ilvl w:val="0"/>
          <w:numId w:val="25"/>
        </w:numPr>
        <w:spacing w:after="0"/>
        <w:jc w:val="both"/>
        <w:rPr>
          <w:rFonts w:ascii="Times New Roman" w:hAnsi="Times New Roman" w:cs="Times New Roman"/>
          <w:sz w:val="24"/>
          <w:szCs w:val="24"/>
        </w:rPr>
      </w:pPr>
      <w:r w:rsidRPr="00FC4E54">
        <w:rPr>
          <w:rFonts w:ascii="Times New Roman" w:hAnsi="Times New Roman" w:cs="Times New Roman"/>
          <w:color w:val="222222"/>
          <w:sz w:val="24"/>
          <w:szCs w:val="24"/>
        </w:rPr>
        <w:t>Постановление Главного государственного санитарного врача Российской Федерации от 28.09.2020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7D4BB067" w14:textId="77777777" w:rsidR="003E1148" w:rsidRPr="00BC092D" w:rsidRDefault="003E1148" w:rsidP="00F95BFB">
      <w:pPr>
        <w:pStyle w:val="ab"/>
        <w:numPr>
          <w:ilvl w:val="0"/>
          <w:numId w:val="25"/>
        </w:numPr>
        <w:spacing w:line="276" w:lineRule="auto"/>
        <w:jc w:val="both"/>
        <w:rPr>
          <w:rFonts w:ascii="Times New Roman" w:hAnsi="Times New Roman"/>
          <w:sz w:val="24"/>
          <w:szCs w:val="24"/>
        </w:rPr>
      </w:pPr>
      <w:r w:rsidRPr="00FC4E54">
        <w:rPr>
          <w:rFonts w:ascii="Times New Roman" w:hAnsi="Times New Roman"/>
          <w:color w:val="000000"/>
          <w:sz w:val="24"/>
          <w:szCs w:val="24"/>
          <w:shd w:val="clear" w:color="auto" w:fill="FFFFFF"/>
        </w:rPr>
        <w:t xml:space="preserve">Приказ </w:t>
      </w:r>
      <w:r w:rsidRPr="00FC4E54">
        <w:rPr>
          <w:rFonts w:ascii="Times New Roman" w:hAnsi="Times New Roman"/>
          <w:color w:val="222222"/>
          <w:sz w:val="24"/>
          <w:szCs w:val="24"/>
          <w:shd w:val="clear" w:color="auto" w:fill="FFFFFF"/>
        </w:rPr>
        <w:t xml:space="preserve">Минпросвещения России от </w:t>
      </w:r>
      <w:r w:rsidRPr="00FC4E54">
        <w:rPr>
          <w:rFonts w:ascii="Times New Roman" w:hAnsi="Times New Roman"/>
          <w:color w:val="000000"/>
          <w:sz w:val="24"/>
          <w:szCs w:val="24"/>
          <w:shd w:val="clear" w:color="auto" w:fill="FFFFFF"/>
        </w:rPr>
        <w:t>23 декабря 2020 года №766 «</w:t>
      </w:r>
      <w:r w:rsidRPr="00FC4E54">
        <w:rPr>
          <w:rFonts w:ascii="Times New Roman" w:hAnsi="Times New Roman"/>
          <w:color w:val="222222"/>
          <w:sz w:val="24"/>
          <w:szCs w:val="24"/>
          <w:shd w:val="clear" w:color="auto" w:fill="FFFFFF"/>
        </w:rPr>
        <w:t>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08024E42" w14:textId="2065F7D7" w:rsidR="00BC092D" w:rsidRPr="00BC092D" w:rsidRDefault="00BC092D" w:rsidP="00BC092D">
      <w:pPr>
        <w:numPr>
          <w:ilvl w:val="0"/>
          <w:numId w:val="25"/>
        </w:numPr>
        <w:spacing w:after="0"/>
        <w:jc w:val="both"/>
        <w:rPr>
          <w:rFonts w:ascii="Times New Roman" w:eastAsia="Calibri" w:hAnsi="Times New Roman" w:cs="Times New Roman"/>
          <w:sz w:val="24"/>
          <w:szCs w:val="24"/>
        </w:rPr>
      </w:pPr>
      <w:r w:rsidRPr="001E3843">
        <w:rPr>
          <w:rFonts w:ascii="Times New Roman" w:hAnsi="Times New Roman" w:cs="Times New Roman"/>
          <w:sz w:val="24"/>
          <w:szCs w:val="24"/>
        </w:rPr>
        <w:t>Приказ Минпросвещения России от 21.09.2022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Pr>
          <w:rFonts w:ascii="Times New Roman" w:hAnsi="Times New Roman" w:cs="Times New Roman"/>
          <w:sz w:val="24"/>
          <w:szCs w:val="24"/>
        </w:rPr>
        <w:t>;</w:t>
      </w:r>
    </w:p>
    <w:p w14:paraId="5BBB67A3" w14:textId="77777777" w:rsidR="003E1148" w:rsidRPr="00FC4E54" w:rsidRDefault="003E1148" w:rsidP="00F95BFB">
      <w:pPr>
        <w:pStyle w:val="ab"/>
        <w:numPr>
          <w:ilvl w:val="0"/>
          <w:numId w:val="25"/>
        </w:numPr>
        <w:spacing w:line="276" w:lineRule="auto"/>
        <w:jc w:val="both"/>
        <w:rPr>
          <w:rFonts w:ascii="Times New Roman" w:hAnsi="Times New Roman"/>
          <w:spacing w:val="10"/>
          <w:sz w:val="24"/>
          <w:szCs w:val="24"/>
        </w:rPr>
      </w:pPr>
      <w:r w:rsidRPr="00FC4E54">
        <w:rPr>
          <w:rFonts w:ascii="Times New Roman" w:hAnsi="Times New Roman"/>
          <w:sz w:val="24"/>
          <w:szCs w:val="24"/>
        </w:rPr>
        <w:t>Основная образовательная программа основного общего образования</w:t>
      </w:r>
      <w:r w:rsidRPr="00FC4E54">
        <w:rPr>
          <w:rFonts w:ascii="Times New Roman" w:hAnsi="Times New Roman"/>
          <w:spacing w:val="10"/>
          <w:sz w:val="24"/>
          <w:szCs w:val="24"/>
        </w:rPr>
        <w:t xml:space="preserve"> ОАНО «Гимназия имени Петра Первого»;</w:t>
      </w:r>
    </w:p>
    <w:p w14:paraId="3F83BABF" w14:textId="08A6C470" w:rsidR="003E1148" w:rsidRPr="00FC4E54" w:rsidRDefault="003E1148" w:rsidP="00F95BFB">
      <w:pPr>
        <w:pStyle w:val="ab"/>
        <w:numPr>
          <w:ilvl w:val="0"/>
          <w:numId w:val="25"/>
        </w:numPr>
        <w:spacing w:line="276" w:lineRule="auto"/>
        <w:jc w:val="both"/>
        <w:rPr>
          <w:rFonts w:ascii="Times New Roman" w:hAnsi="Times New Roman"/>
          <w:spacing w:val="10"/>
          <w:sz w:val="24"/>
          <w:szCs w:val="24"/>
        </w:rPr>
      </w:pPr>
      <w:r w:rsidRPr="00FC4E54">
        <w:rPr>
          <w:rFonts w:ascii="Times New Roman" w:hAnsi="Times New Roman"/>
          <w:spacing w:val="10"/>
          <w:sz w:val="24"/>
          <w:szCs w:val="24"/>
        </w:rPr>
        <w:t>Учебный план ОАНО «Гимназия имени Петра Первого» на 202</w:t>
      </w:r>
      <w:r w:rsidR="00BC092D">
        <w:rPr>
          <w:rFonts w:ascii="Times New Roman" w:hAnsi="Times New Roman"/>
          <w:spacing w:val="10"/>
          <w:sz w:val="24"/>
          <w:szCs w:val="24"/>
        </w:rPr>
        <w:t>3</w:t>
      </w:r>
      <w:r w:rsidRPr="00FC4E54">
        <w:rPr>
          <w:rFonts w:ascii="Times New Roman" w:hAnsi="Times New Roman"/>
          <w:spacing w:val="10"/>
          <w:sz w:val="24"/>
          <w:szCs w:val="24"/>
        </w:rPr>
        <w:t>-202</w:t>
      </w:r>
      <w:r w:rsidR="00BC092D">
        <w:rPr>
          <w:rFonts w:ascii="Times New Roman" w:hAnsi="Times New Roman"/>
          <w:spacing w:val="10"/>
          <w:sz w:val="24"/>
          <w:szCs w:val="24"/>
        </w:rPr>
        <w:t>4</w:t>
      </w:r>
      <w:r w:rsidRPr="00FC4E54">
        <w:rPr>
          <w:rFonts w:ascii="Times New Roman" w:hAnsi="Times New Roman"/>
          <w:spacing w:val="10"/>
          <w:sz w:val="24"/>
          <w:szCs w:val="24"/>
        </w:rPr>
        <w:t xml:space="preserve"> учебный год;</w:t>
      </w:r>
    </w:p>
    <w:p w14:paraId="3BA005C2" w14:textId="77777777" w:rsidR="003E1148" w:rsidRPr="00FC4E54" w:rsidRDefault="003E1148" w:rsidP="00F95BFB">
      <w:pPr>
        <w:pStyle w:val="ab"/>
        <w:numPr>
          <w:ilvl w:val="0"/>
          <w:numId w:val="25"/>
        </w:numPr>
        <w:spacing w:line="276" w:lineRule="auto"/>
        <w:jc w:val="both"/>
        <w:rPr>
          <w:rFonts w:ascii="Times New Roman" w:hAnsi="Times New Roman"/>
          <w:spacing w:val="10"/>
          <w:sz w:val="24"/>
          <w:szCs w:val="24"/>
        </w:rPr>
      </w:pPr>
      <w:r w:rsidRPr="00FC4E54">
        <w:rPr>
          <w:rFonts w:ascii="Times New Roman" w:hAnsi="Times New Roman"/>
          <w:sz w:val="24"/>
          <w:szCs w:val="24"/>
        </w:rPr>
        <w:t>«Программа общеобразовательных учреждений. Английский язык. II-XI классы» Афанасьевой О.В., Михеевой И.В., Языковой Н.В.</w:t>
      </w:r>
    </w:p>
    <w:p w14:paraId="0509AB30" w14:textId="77777777" w:rsidR="003E1148" w:rsidRDefault="003E1148" w:rsidP="00F95BFB">
      <w:pPr>
        <w:pStyle w:val="12"/>
        <w:shd w:val="clear" w:color="auto" w:fill="auto"/>
        <w:spacing w:before="0" w:line="276" w:lineRule="auto"/>
        <w:ind w:right="20"/>
        <w:rPr>
          <w:color w:val="000000"/>
          <w:sz w:val="24"/>
          <w:szCs w:val="24"/>
        </w:rPr>
      </w:pPr>
    </w:p>
    <w:p w14:paraId="36341B1B" w14:textId="230C48F5" w:rsidR="00A104A7" w:rsidRPr="0056278C" w:rsidRDefault="003E1148" w:rsidP="00F9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sz w:val="24"/>
          <w:szCs w:val="24"/>
          <w:lang w:eastAsia="ru-RU"/>
        </w:rPr>
      </w:pPr>
      <w:r w:rsidRPr="00FC4E54">
        <w:rPr>
          <w:rFonts w:ascii="Times New Roman" w:hAnsi="Times New Roman" w:cs="Times New Roman"/>
          <w:color w:val="000000"/>
          <w:sz w:val="24"/>
          <w:szCs w:val="24"/>
        </w:rPr>
        <w:t xml:space="preserve">Обучение английскому языку в </w:t>
      </w:r>
      <w:r w:rsidR="00FC4E54">
        <w:rPr>
          <w:rFonts w:ascii="Times New Roman" w:hAnsi="Times New Roman" w:cs="Times New Roman"/>
          <w:color w:val="000000"/>
          <w:sz w:val="24"/>
          <w:szCs w:val="24"/>
        </w:rPr>
        <w:t>8</w:t>
      </w:r>
      <w:r w:rsidRPr="00FC4E54">
        <w:rPr>
          <w:rFonts w:ascii="Times New Roman" w:hAnsi="Times New Roman" w:cs="Times New Roman"/>
          <w:color w:val="000000"/>
          <w:sz w:val="24"/>
          <w:szCs w:val="24"/>
        </w:rPr>
        <w:t xml:space="preserve"> классе построено на основе </w:t>
      </w:r>
      <w:r w:rsidRPr="00FC4E54">
        <w:rPr>
          <w:rFonts w:ascii="Times New Roman" w:hAnsi="Times New Roman" w:cs="Times New Roman"/>
          <w:sz w:val="24"/>
          <w:szCs w:val="24"/>
        </w:rPr>
        <w:t>программы для обучения школь</w:t>
      </w:r>
      <w:r w:rsidRPr="00FC4E54">
        <w:rPr>
          <w:rFonts w:ascii="Times New Roman" w:hAnsi="Times New Roman" w:cs="Times New Roman"/>
          <w:sz w:val="24"/>
          <w:szCs w:val="24"/>
        </w:rPr>
        <w:softHyphen/>
        <w:t>ников в российских общеобразовательных учреждениях и школах с углублённым изучением английского</w:t>
      </w:r>
      <w:r w:rsidRPr="00FC4E54">
        <w:rPr>
          <w:rStyle w:val="BodytextItalic"/>
          <w:rFonts w:eastAsiaTheme="minorHAnsi"/>
          <w:sz w:val="24"/>
          <w:szCs w:val="24"/>
        </w:rPr>
        <w:t xml:space="preserve"> </w:t>
      </w:r>
      <w:r w:rsidRPr="0071316F">
        <w:rPr>
          <w:rStyle w:val="BodytextItalic"/>
          <w:rFonts w:eastAsiaTheme="minorHAnsi"/>
          <w:i w:val="0"/>
          <w:iCs w:val="0"/>
          <w:sz w:val="24"/>
          <w:szCs w:val="24"/>
        </w:rPr>
        <w:t>языка</w:t>
      </w:r>
      <w:r w:rsidRPr="00FC4E54">
        <w:rPr>
          <w:rFonts w:ascii="Times New Roman" w:hAnsi="Times New Roman" w:cs="Times New Roman"/>
          <w:i/>
          <w:sz w:val="24"/>
          <w:szCs w:val="24"/>
        </w:rPr>
        <w:t xml:space="preserve"> </w:t>
      </w:r>
      <w:r w:rsidRPr="00FC4E54">
        <w:rPr>
          <w:rFonts w:ascii="Times New Roman" w:hAnsi="Times New Roman" w:cs="Times New Roman"/>
          <w:sz w:val="24"/>
          <w:szCs w:val="24"/>
        </w:rPr>
        <w:t>на основе линии учебно-методических комплектов «Английс</w:t>
      </w:r>
      <w:r w:rsidRPr="00FC4E54">
        <w:rPr>
          <w:rFonts w:ascii="Times New Roman" w:hAnsi="Times New Roman" w:cs="Times New Roman"/>
          <w:sz w:val="24"/>
          <w:szCs w:val="24"/>
        </w:rPr>
        <w:softHyphen/>
        <w:t>кий язык» авторов О. В. Афанасьевой, И. В.</w:t>
      </w:r>
      <w:r w:rsidR="00A104A7">
        <w:rPr>
          <w:rFonts w:ascii="Times New Roman" w:hAnsi="Times New Roman" w:cs="Times New Roman"/>
          <w:sz w:val="24"/>
          <w:szCs w:val="24"/>
        </w:rPr>
        <w:t>,</w:t>
      </w:r>
      <w:r w:rsidRPr="00FC4E54">
        <w:rPr>
          <w:rFonts w:ascii="Times New Roman" w:hAnsi="Times New Roman" w:cs="Times New Roman"/>
          <w:sz w:val="24"/>
          <w:szCs w:val="24"/>
        </w:rPr>
        <w:t xml:space="preserve"> Михеевой</w:t>
      </w:r>
      <w:r w:rsidR="00A104A7" w:rsidRPr="00A104A7">
        <w:rPr>
          <w:rFonts w:ascii="Times New Roman" w:eastAsia="Times New Roman" w:hAnsi="Times New Roman" w:cs="Times New Roman"/>
          <w:sz w:val="24"/>
          <w:szCs w:val="24"/>
          <w:lang w:eastAsia="ru-RU"/>
        </w:rPr>
        <w:t xml:space="preserve"> </w:t>
      </w:r>
      <w:r w:rsidR="00A104A7" w:rsidRPr="0056278C">
        <w:rPr>
          <w:rFonts w:ascii="Times New Roman" w:eastAsia="Times New Roman" w:hAnsi="Times New Roman" w:cs="Times New Roman"/>
          <w:sz w:val="24"/>
          <w:szCs w:val="24"/>
          <w:lang w:eastAsia="ru-RU"/>
        </w:rPr>
        <w:t xml:space="preserve">К.М. Барановой для 8 класса без внесения каких-либо изменений. </w:t>
      </w:r>
    </w:p>
    <w:p w14:paraId="2FC40D58" w14:textId="25617F79" w:rsidR="00BB187C" w:rsidRDefault="00BB187C" w:rsidP="00F95BFB">
      <w:pPr>
        <w:tabs>
          <w:tab w:val="left" w:pos="993"/>
        </w:tabs>
        <w:spacing w:after="0"/>
        <w:ind w:firstLine="709"/>
        <w:jc w:val="center"/>
        <w:rPr>
          <w:rFonts w:ascii="Times New Roman" w:hAnsi="Times New Roman" w:cs="Times New Roman"/>
          <w:b/>
          <w:iCs/>
          <w:sz w:val="24"/>
          <w:szCs w:val="24"/>
        </w:rPr>
      </w:pPr>
    </w:p>
    <w:p w14:paraId="4F167F55" w14:textId="77777777" w:rsidR="00C707BA" w:rsidRDefault="00C707BA" w:rsidP="00F95BFB">
      <w:pPr>
        <w:spacing w:after="0"/>
        <w:ind w:firstLine="709"/>
        <w:rPr>
          <w:rFonts w:ascii="Times New Roman" w:hAnsi="Times New Roman" w:cs="Times New Roman"/>
          <w:b/>
          <w:spacing w:val="1"/>
          <w:sz w:val="28"/>
          <w:szCs w:val="28"/>
        </w:rPr>
      </w:pPr>
    </w:p>
    <w:p w14:paraId="368EC939" w14:textId="77777777" w:rsidR="00C707BA" w:rsidRDefault="00C707BA" w:rsidP="00F95BFB">
      <w:pPr>
        <w:spacing w:after="0"/>
        <w:ind w:firstLine="709"/>
        <w:rPr>
          <w:rFonts w:ascii="Times New Roman" w:hAnsi="Times New Roman" w:cs="Times New Roman"/>
          <w:b/>
          <w:spacing w:val="1"/>
          <w:sz w:val="28"/>
          <w:szCs w:val="28"/>
        </w:rPr>
      </w:pPr>
    </w:p>
    <w:p w14:paraId="425B5A84" w14:textId="16DF2BC5" w:rsidR="00BB187C" w:rsidRDefault="00C707BA" w:rsidP="00F95BFB">
      <w:pPr>
        <w:spacing w:after="0"/>
        <w:ind w:firstLine="709"/>
        <w:rPr>
          <w:rFonts w:ascii="Times New Roman" w:hAnsi="Times New Roman" w:cs="Times New Roman"/>
          <w:b/>
          <w:sz w:val="24"/>
          <w:szCs w:val="24"/>
        </w:rPr>
      </w:pPr>
      <w:r>
        <w:rPr>
          <w:rFonts w:ascii="Times New Roman" w:hAnsi="Times New Roman" w:cs="Times New Roman"/>
          <w:b/>
          <w:spacing w:val="1"/>
          <w:sz w:val="28"/>
          <w:szCs w:val="28"/>
        </w:rPr>
        <w:t xml:space="preserve">           </w:t>
      </w:r>
      <w:r w:rsidR="00BB187C" w:rsidRPr="00062C93">
        <w:rPr>
          <w:rFonts w:ascii="Times New Roman" w:hAnsi="Times New Roman" w:cs="Times New Roman"/>
          <w:b/>
          <w:spacing w:val="1"/>
          <w:sz w:val="28"/>
          <w:szCs w:val="28"/>
        </w:rPr>
        <w:t>ЦЕЛ</w:t>
      </w:r>
      <w:r w:rsidR="00BB187C" w:rsidRPr="00062C93">
        <w:rPr>
          <w:rFonts w:ascii="Times New Roman" w:hAnsi="Times New Roman" w:cs="Times New Roman"/>
          <w:b/>
          <w:sz w:val="28"/>
          <w:szCs w:val="28"/>
        </w:rPr>
        <w:t>И</w:t>
      </w:r>
      <w:r w:rsidR="00BB187C" w:rsidRPr="00062C93">
        <w:rPr>
          <w:rFonts w:ascii="Times New Roman" w:hAnsi="Times New Roman" w:cs="Times New Roman"/>
          <w:b/>
          <w:spacing w:val="-6"/>
          <w:sz w:val="28"/>
          <w:szCs w:val="28"/>
        </w:rPr>
        <w:t xml:space="preserve"> </w:t>
      </w:r>
      <w:r w:rsidR="00BB187C" w:rsidRPr="00062C93">
        <w:rPr>
          <w:rFonts w:ascii="Times New Roman" w:hAnsi="Times New Roman" w:cs="Times New Roman"/>
          <w:b/>
          <w:spacing w:val="1"/>
          <w:sz w:val="28"/>
          <w:szCs w:val="28"/>
        </w:rPr>
        <w:t>ИЗУЧЕНИ</w:t>
      </w:r>
      <w:r w:rsidR="00BB187C" w:rsidRPr="00062C93">
        <w:rPr>
          <w:rFonts w:ascii="Times New Roman" w:hAnsi="Times New Roman" w:cs="Times New Roman"/>
          <w:b/>
          <w:sz w:val="28"/>
          <w:szCs w:val="28"/>
        </w:rPr>
        <w:t>Я</w:t>
      </w:r>
      <w:r w:rsidR="00BB187C" w:rsidRPr="00062C93">
        <w:rPr>
          <w:rFonts w:ascii="Times New Roman" w:hAnsi="Times New Roman" w:cs="Times New Roman"/>
          <w:b/>
          <w:spacing w:val="-13"/>
          <w:sz w:val="28"/>
          <w:szCs w:val="28"/>
        </w:rPr>
        <w:t xml:space="preserve"> </w:t>
      </w:r>
      <w:r w:rsidR="00BB187C" w:rsidRPr="00062C93">
        <w:rPr>
          <w:rFonts w:ascii="Times New Roman" w:hAnsi="Times New Roman" w:cs="Times New Roman"/>
          <w:b/>
          <w:spacing w:val="1"/>
          <w:sz w:val="28"/>
          <w:szCs w:val="28"/>
        </w:rPr>
        <w:t>УЧЕБНОГ</w:t>
      </w:r>
      <w:r w:rsidR="00BB187C" w:rsidRPr="00062C93">
        <w:rPr>
          <w:rFonts w:ascii="Times New Roman" w:hAnsi="Times New Roman" w:cs="Times New Roman"/>
          <w:b/>
          <w:sz w:val="28"/>
          <w:szCs w:val="28"/>
        </w:rPr>
        <w:t>О</w:t>
      </w:r>
      <w:r w:rsidR="00BB187C" w:rsidRPr="00062C93">
        <w:rPr>
          <w:rFonts w:ascii="Times New Roman" w:hAnsi="Times New Roman" w:cs="Times New Roman"/>
          <w:b/>
          <w:spacing w:val="-13"/>
          <w:sz w:val="28"/>
          <w:szCs w:val="28"/>
        </w:rPr>
        <w:t xml:space="preserve"> </w:t>
      </w:r>
      <w:r w:rsidR="00BB187C" w:rsidRPr="00062C93">
        <w:rPr>
          <w:rFonts w:ascii="Times New Roman" w:hAnsi="Times New Roman" w:cs="Times New Roman"/>
          <w:b/>
          <w:spacing w:val="1"/>
          <w:sz w:val="28"/>
          <w:szCs w:val="28"/>
        </w:rPr>
        <w:t>ПРЕД</w:t>
      </w:r>
      <w:r w:rsidR="00BB187C" w:rsidRPr="00062C93">
        <w:rPr>
          <w:rFonts w:ascii="Times New Roman" w:hAnsi="Times New Roman" w:cs="Times New Roman"/>
          <w:b/>
          <w:spacing w:val="2"/>
          <w:sz w:val="28"/>
          <w:szCs w:val="28"/>
        </w:rPr>
        <w:t>М</w:t>
      </w:r>
      <w:r w:rsidR="00BB187C" w:rsidRPr="00062C93">
        <w:rPr>
          <w:rFonts w:ascii="Times New Roman" w:hAnsi="Times New Roman" w:cs="Times New Roman"/>
          <w:b/>
          <w:spacing w:val="1"/>
          <w:sz w:val="28"/>
          <w:szCs w:val="28"/>
        </w:rPr>
        <w:t>ЕТ</w:t>
      </w:r>
      <w:r w:rsidR="00BB187C" w:rsidRPr="00062C93">
        <w:rPr>
          <w:rFonts w:ascii="Times New Roman" w:hAnsi="Times New Roman" w:cs="Times New Roman"/>
          <w:b/>
          <w:sz w:val="28"/>
          <w:szCs w:val="28"/>
        </w:rPr>
        <w:t>А</w:t>
      </w:r>
    </w:p>
    <w:p w14:paraId="7D050C50" w14:textId="77777777" w:rsidR="00BB187C" w:rsidRPr="0056278C" w:rsidRDefault="00BB187C" w:rsidP="00F95BFB">
      <w:pPr>
        <w:spacing w:after="0"/>
        <w:ind w:firstLine="709"/>
        <w:rPr>
          <w:rFonts w:ascii="Times New Roman" w:hAnsi="Times New Roman" w:cs="Times New Roman"/>
          <w:b/>
          <w:sz w:val="24"/>
          <w:szCs w:val="24"/>
        </w:rPr>
      </w:pPr>
    </w:p>
    <w:p w14:paraId="12D6BCB7" w14:textId="77777777" w:rsidR="00736C95" w:rsidRPr="00736C95" w:rsidRDefault="00736C95" w:rsidP="00F95BFB">
      <w:pPr>
        <w:shd w:val="clear" w:color="auto" w:fill="FFFFFF"/>
        <w:ind w:right="587"/>
        <w:jc w:val="both"/>
        <w:rPr>
          <w:rFonts w:ascii="Times New Roman" w:hAnsi="Times New Roman" w:cs="Times New Roman"/>
          <w:color w:val="000000"/>
          <w:sz w:val="24"/>
          <w:szCs w:val="24"/>
        </w:rPr>
      </w:pPr>
      <w:r w:rsidRPr="00736C95">
        <w:rPr>
          <w:rFonts w:ascii="Times New Roman" w:hAnsi="Times New Roman" w:cs="Times New Roman"/>
          <w:color w:val="000000"/>
          <w:sz w:val="24"/>
          <w:szCs w:val="24"/>
        </w:rPr>
        <w:t>Изучение иностранного языка в целом и английского в частности в основной школе направлено на достижение следующих </w:t>
      </w:r>
      <w:r w:rsidRPr="00736C95">
        <w:rPr>
          <w:rFonts w:ascii="Times New Roman" w:hAnsi="Times New Roman" w:cs="Times New Roman"/>
          <w:b/>
          <w:bCs/>
          <w:i/>
          <w:iCs/>
          <w:color w:val="000000"/>
          <w:sz w:val="24"/>
          <w:szCs w:val="24"/>
        </w:rPr>
        <w:t>целей</w:t>
      </w:r>
      <w:r w:rsidRPr="00736C95">
        <w:rPr>
          <w:rFonts w:ascii="Times New Roman" w:hAnsi="Times New Roman" w:cs="Times New Roman"/>
          <w:b/>
          <w:bCs/>
          <w:color w:val="000000"/>
          <w:sz w:val="24"/>
          <w:szCs w:val="24"/>
        </w:rPr>
        <w:t>:</w:t>
      </w:r>
    </w:p>
    <w:p w14:paraId="531265A9" w14:textId="490B81F5" w:rsidR="00736C95" w:rsidRPr="00736C95" w:rsidRDefault="00736C95" w:rsidP="00F95BFB">
      <w:pPr>
        <w:pStyle w:val="a8"/>
        <w:numPr>
          <w:ilvl w:val="0"/>
          <w:numId w:val="26"/>
        </w:numPr>
        <w:shd w:val="clear" w:color="auto" w:fill="FFFFFF"/>
        <w:ind w:right="407"/>
        <w:jc w:val="both"/>
        <w:rPr>
          <w:rFonts w:ascii="Times New Roman" w:hAnsi="Times New Roman" w:cs="Times New Roman"/>
          <w:color w:val="000000"/>
          <w:sz w:val="24"/>
          <w:szCs w:val="24"/>
        </w:rPr>
      </w:pPr>
      <w:r w:rsidRPr="00736C95">
        <w:rPr>
          <w:rFonts w:ascii="Times New Roman" w:hAnsi="Times New Roman" w:cs="Times New Roman"/>
          <w:color w:val="000000"/>
          <w:sz w:val="24"/>
          <w:szCs w:val="24"/>
        </w:rPr>
        <w:t>развитие иноязычной </w:t>
      </w:r>
      <w:r w:rsidRPr="00736C95">
        <w:rPr>
          <w:rFonts w:ascii="Times New Roman" w:hAnsi="Times New Roman" w:cs="Times New Roman"/>
          <w:i/>
          <w:iCs/>
          <w:color w:val="000000"/>
          <w:sz w:val="24"/>
          <w:szCs w:val="24"/>
        </w:rPr>
        <w:t>коммуникативной компетенции</w:t>
      </w:r>
      <w:r w:rsidRPr="00736C95">
        <w:rPr>
          <w:rFonts w:ascii="Times New Roman" w:hAnsi="Times New Roman" w:cs="Times New Roman"/>
          <w:color w:val="000000"/>
          <w:sz w:val="24"/>
          <w:szCs w:val="24"/>
        </w:rPr>
        <w:t> в совокупности составляющих: речевой, языковой, социокультурной, компенсаторной и учебно-познавательной;</w:t>
      </w:r>
    </w:p>
    <w:p w14:paraId="03D2F28B" w14:textId="552E48A9" w:rsidR="00736C95" w:rsidRPr="00736C95" w:rsidRDefault="00736C95" w:rsidP="00F95BFB">
      <w:pPr>
        <w:pStyle w:val="a8"/>
        <w:numPr>
          <w:ilvl w:val="0"/>
          <w:numId w:val="26"/>
        </w:numPr>
        <w:shd w:val="clear" w:color="auto" w:fill="FFFFFF"/>
        <w:ind w:right="407"/>
        <w:jc w:val="both"/>
        <w:rPr>
          <w:rFonts w:ascii="Times New Roman" w:hAnsi="Times New Roman" w:cs="Times New Roman"/>
          <w:color w:val="000000"/>
          <w:sz w:val="24"/>
          <w:szCs w:val="24"/>
        </w:rPr>
      </w:pPr>
      <w:r w:rsidRPr="00736C95">
        <w:rPr>
          <w:rFonts w:ascii="Times New Roman" w:hAnsi="Times New Roman" w:cs="Times New Roman"/>
          <w:color w:val="000000"/>
          <w:sz w:val="24"/>
          <w:szCs w:val="24"/>
        </w:rPr>
        <w:t>развитие коммуникативных умений в четырех основных видах речевой деятельности (говорении, аудировании, чтении, письме).</w:t>
      </w:r>
    </w:p>
    <w:p w14:paraId="4EAF726C" w14:textId="77777777" w:rsidR="00736C95" w:rsidRPr="00736C95" w:rsidRDefault="00736C95" w:rsidP="00F95BFB">
      <w:pPr>
        <w:shd w:val="clear" w:color="auto" w:fill="FFFFFF"/>
        <w:ind w:right="407"/>
        <w:jc w:val="both"/>
        <w:rPr>
          <w:rFonts w:ascii="Times New Roman" w:hAnsi="Times New Roman" w:cs="Times New Roman"/>
          <w:color w:val="000000"/>
          <w:sz w:val="24"/>
          <w:szCs w:val="24"/>
        </w:rPr>
      </w:pPr>
      <w:r w:rsidRPr="00736C95">
        <w:rPr>
          <w:rFonts w:ascii="Times New Roman" w:hAnsi="Times New Roman" w:cs="Times New Roman"/>
          <w:i/>
          <w:iCs/>
          <w:color w:val="000000"/>
          <w:sz w:val="24"/>
          <w:szCs w:val="24"/>
        </w:rPr>
        <w:t>Речевая компетенция – </w:t>
      </w:r>
      <w:r w:rsidRPr="00736C95">
        <w:rPr>
          <w:rFonts w:ascii="Times New Roman" w:hAnsi="Times New Roman" w:cs="Times New Roman"/>
          <w:color w:val="000000"/>
          <w:sz w:val="24"/>
          <w:szCs w:val="24"/>
        </w:rPr>
        <w:t>готовность и способность учащихся осуществлять межкультурное общение в четырех основных видах речевой деятельности (говорении, аудировании, чтении и письме), планировать свое речевое и неречевое поведение.</w:t>
      </w:r>
    </w:p>
    <w:p w14:paraId="3BC56E5A" w14:textId="77777777" w:rsidR="00736C95" w:rsidRPr="00736C95" w:rsidRDefault="00736C95" w:rsidP="00F95BFB">
      <w:pPr>
        <w:shd w:val="clear" w:color="auto" w:fill="FFFFFF"/>
        <w:ind w:right="407"/>
        <w:jc w:val="both"/>
        <w:rPr>
          <w:rFonts w:ascii="Times New Roman" w:hAnsi="Times New Roman" w:cs="Times New Roman"/>
          <w:color w:val="000000"/>
          <w:sz w:val="24"/>
          <w:szCs w:val="24"/>
        </w:rPr>
      </w:pPr>
      <w:r w:rsidRPr="00736C95">
        <w:rPr>
          <w:rFonts w:ascii="Times New Roman" w:hAnsi="Times New Roman" w:cs="Times New Roman"/>
          <w:i/>
          <w:iCs/>
          <w:color w:val="000000"/>
          <w:sz w:val="24"/>
          <w:szCs w:val="24"/>
        </w:rPr>
        <w:t>Языковая компетенция -</w:t>
      </w:r>
      <w:r w:rsidRPr="00736C95">
        <w:rPr>
          <w:rFonts w:ascii="Times New Roman" w:hAnsi="Times New Roman" w:cs="Times New Roman"/>
          <w:color w:val="000000"/>
          <w:sz w:val="24"/>
          <w:szCs w:val="24"/>
        </w:rPr>
        <w:t> готовность и способность учащихся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владением новым по сравнению с родным языком способом формирования и формулирования мысли на изучаемом языке.</w:t>
      </w:r>
    </w:p>
    <w:p w14:paraId="202759B9" w14:textId="77777777" w:rsidR="00736C95" w:rsidRPr="00736C95" w:rsidRDefault="00736C95" w:rsidP="00F95BFB">
      <w:pPr>
        <w:shd w:val="clear" w:color="auto" w:fill="FFFFFF"/>
        <w:ind w:right="407"/>
        <w:jc w:val="both"/>
        <w:rPr>
          <w:rFonts w:ascii="Times New Roman" w:hAnsi="Times New Roman" w:cs="Times New Roman"/>
          <w:color w:val="000000"/>
          <w:sz w:val="24"/>
          <w:szCs w:val="24"/>
        </w:rPr>
      </w:pPr>
      <w:r w:rsidRPr="00736C95">
        <w:rPr>
          <w:rFonts w:ascii="Times New Roman" w:hAnsi="Times New Roman" w:cs="Times New Roman"/>
          <w:i/>
          <w:iCs/>
          <w:color w:val="000000"/>
          <w:sz w:val="24"/>
          <w:szCs w:val="24"/>
        </w:rPr>
        <w:t>Социокультурная компетенция -</w:t>
      </w:r>
      <w:r w:rsidRPr="00736C95">
        <w:rPr>
          <w:rFonts w:ascii="Times New Roman" w:hAnsi="Times New Roman" w:cs="Times New Roman"/>
          <w:color w:val="000000"/>
          <w:sz w:val="24"/>
          <w:szCs w:val="24"/>
        </w:rPr>
        <w:t> готовность и способность учащихся строить свое межкультурное общение на основе знания культуры народа страны, стран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готовность и способность сопоставлять родную культуру и культуру страны изучаемого языка, выделять общее и различное в культурах, объяснять эти различия представителям другой культуры, т. е. быть медиатором культур, учитывать социолингвистические факторы коммуникативной ситуации для обеспечения взаимопонимания в процессе общения.</w:t>
      </w:r>
    </w:p>
    <w:p w14:paraId="20A9DEAF" w14:textId="77777777" w:rsidR="00736C95" w:rsidRPr="00736C95" w:rsidRDefault="00736C95" w:rsidP="00F95BFB">
      <w:pPr>
        <w:shd w:val="clear" w:color="auto" w:fill="FFFFFF"/>
        <w:ind w:right="407"/>
        <w:jc w:val="both"/>
        <w:rPr>
          <w:rFonts w:ascii="Times New Roman" w:hAnsi="Times New Roman" w:cs="Times New Roman"/>
          <w:color w:val="000000"/>
          <w:sz w:val="24"/>
          <w:szCs w:val="24"/>
        </w:rPr>
      </w:pPr>
      <w:r w:rsidRPr="00736C95">
        <w:rPr>
          <w:rFonts w:ascii="Times New Roman" w:hAnsi="Times New Roman" w:cs="Times New Roman"/>
          <w:i/>
          <w:iCs/>
          <w:color w:val="000000"/>
          <w:sz w:val="24"/>
          <w:szCs w:val="24"/>
        </w:rPr>
        <w:t>Компенсаторная компетенция -</w:t>
      </w:r>
      <w:r w:rsidRPr="00736C95">
        <w:rPr>
          <w:rFonts w:ascii="Times New Roman" w:hAnsi="Times New Roman" w:cs="Times New Roman"/>
          <w:color w:val="000000"/>
          <w:sz w:val="24"/>
          <w:szCs w:val="24"/>
        </w:rPr>
        <w:t> готовность и способность учащихся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14:paraId="2FD09633" w14:textId="77777777" w:rsidR="00736C95" w:rsidRPr="00736C95" w:rsidRDefault="00736C95" w:rsidP="00F95BFB">
      <w:pPr>
        <w:shd w:val="clear" w:color="auto" w:fill="FFFFFF"/>
        <w:ind w:right="407"/>
        <w:jc w:val="both"/>
        <w:rPr>
          <w:rFonts w:ascii="Times New Roman" w:hAnsi="Times New Roman" w:cs="Times New Roman"/>
          <w:color w:val="000000"/>
          <w:sz w:val="24"/>
          <w:szCs w:val="24"/>
        </w:rPr>
      </w:pPr>
      <w:r w:rsidRPr="00736C95">
        <w:rPr>
          <w:rFonts w:ascii="Times New Roman" w:hAnsi="Times New Roman" w:cs="Times New Roman"/>
          <w:i/>
          <w:iCs/>
          <w:color w:val="000000"/>
          <w:sz w:val="24"/>
          <w:szCs w:val="24"/>
        </w:rPr>
        <w:t>Учебно-познавательная компетенция</w:t>
      </w:r>
      <w:r w:rsidRPr="00736C95">
        <w:rPr>
          <w:rFonts w:ascii="Times New Roman" w:hAnsi="Times New Roman" w:cs="Times New Roman"/>
          <w:color w:val="000000"/>
          <w:sz w:val="24"/>
          <w:szCs w:val="24"/>
        </w:rPr>
        <w:t> - готовность и способность учащихся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14:paraId="00618815" w14:textId="77777777" w:rsidR="00736C95" w:rsidRPr="0021292B" w:rsidRDefault="00736C95" w:rsidP="00F95BFB">
      <w:pPr>
        <w:spacing w:after="0"/>
        <w:jc w:val="center"/>
        <w:rPr>
          <w:rFonts w:ascii="Times New Roman" w:hAnsi="Times New Roman"/>
          <w:b/>
          <w:bCs/>
          <w:sz w:val="28"/>
          <w:szCs w:val="28"/>
        </w:rPr>
      </w:pPr>
      <w:r w:rsidRPr="0021292B">
        <w:rPr>
          <w:rFonts w:ascii="Times New Roman" w:hAnsi="Times New Roman"/>
          <w:b/>
          <w:bCs/>
          <w:sz w:val="28"/>
          <w:szCs w:val="28"/>
        </w:rPr>
        <w:t>МЕСТО ПРЕДМЕТА В УЧЕБНОМ ПЛАНЕ</w:t>
      </w:r>
    </w:p>
    <w:p w14:paraId="0D1BFBFB" w14:textId="77777777" w:rsidR="00736C95" w:rsidRPr="0056278C" w:rsidRDefault="00736C95" w:rsidP="00F95BFB">
      <w:pPr>
        <w:tabs>
          <w:tab w:val="left" w:pos="993"/>
        </w:tabs>
        <w:spacing w:after="0"/>
        <w:jc w:val="both"/>
        <w:rPr>
          <w:rFonts w:ascii="Times New Roman" w:hAnsi="Times New Roman" w:cs="Times New Roman"/>
          <w:sz w:val="24"/>
          <w:szCs w:val="24"/>
        </w:rPr>
      </w:pPr>
      <w:r w:rsidRPr="0056278C">
        <w:rPr>
          <w:rFonts w:ascii="Times New Roman" w:hAnsi="Times New Roman" w:cs="Times New Roman"/>
          <w:sz w:val="24"/>
          <w:szCs w:val="24"/>
        </w:rPr>
        <w:t xml:space="preserve">Рабочая программа рассчитана на </w:t>
      </w:r>
      <w:r w:rsidRPr="0056278C">
        <w:rPr>
          <w:rFonts w:ascii="Times New Roman" w:hAnsi="Times New Roman" w:cs="Times New Roman"/>
          <w:b/>
          <w:bCs/>
          <w:sz w:val="24"/>
          <w:szCs w:val="24"/>
        </w:rPr>
        <w:t>1</w:t>
      </w:r>
      <w:r>
        <w:rPr>
          <w:rFonts w:ascii="Times New Roman" w:hAnsi="Times New Roman" w:cs="Times New Roman"/>
          <w:b/>
          <w:bCs/>
          <w:sz w:val="24"/>
          <w:szCs w:val="24"/>
        </w:rPr>
        <w:t>36</w:t>
      </w:r>
      <w:r w:rsidRPr="0056278C">
        <w:rPr>
          <w:rFonts w:ascii="Times New Roman" w:hAnsi="Times New Roman" w:cs="Times New Roman"/>
          <w:b/>
          <w:bCs/>
          <w:sz w:val="24"/>
          <w:szCs w:val="24"/>
        </w:rPr>
        <w:t xml:space="preserve"> часов (</w:t>
      </w:r>
      <w:r>
        <w:rPr>
          <w:rFonts w:ascii="Times New Roman" w:hAnsi="Times New Roman" w:cs="Times New Roman"/>
          <w:b/>
          <w:bCs/>
          <w:sz w:val="24"/>
          <w:szCs w:val="24"/>
        </w:rPr>
        <w:t>4</w:t>
      </w:r>
      <w:r w:rsidRPr="0056278C">
        <w:rPr>
          <w:rFonts w:ascii="Times New Roman" w:hAnsi="Times New Roman" w:cs="Times New Roman"/>
          <w:b/>
          <w:bCs/>
          <w:sz w:val="24"/>
          <w:szCs w:val="24"/>
        </w:rPr>
        <w:t xml:space="preserve"> часа в неделю).</w:t>
      </w:r>
      <w:r w:rsidRPr="0056278C">
        <w:rPr>
          <w:rFonts w:ascii="Times New Roman" w:hAnsi="Times New Roman" w:cs="Times New Roman"/>
          <w:sz w:val="24"/>
          <w:szCs w:val="24"/>
        </w:rPr>
        <w:t xml:space="preserve"> В рабочей программе предусмотрено 4 контрольные работы каждая из которых включает в себя проверку </w:t>
      </w:r>
      <w:r w:rsidRPr="0056278C">
        <w:rPr>
          <w:rFonts w:ascii="Times New Roman" w:hAnsi="Times New Roman" w:cs="Times New Roman"/>
          <w:sz w:val="24"/>
          <w:szCs w:val="24"/>
        </w:rPr>
        <w:lastRenderedPageBreak/>
        <w:t>речевых компетенций. Промежуточная аттестация осуществляется в соответствии с уставом школы. Формой промежуточной и итоговой аттестации являются:</w:t>
      </w:r>
    </w:p>
    <w:p w14:paraId="059E86C8" w14:textId="77777777" w:rsidR="00736C95" w:rsidRPr="0056278C" w:rsidRDefault="00736C95" w:rsidP="00F95BFB">
      <w:pPr>
        <w:tabs>
          <w:tab w:val="left" w:pos="993"/>
        </w:tabs>
        <w:spacing w:after="0"/>
        <w:ind w:firstLine="709"/>
        <w:rPr>
          <w:rFonts w:ascii="Times New Roman" w:hAnsi="Times New Roman" w:cs="Times New Roman"/>
          <w:sz w:val="24"/>
          <w:szCs w:val="24"/>
        </w:rPr>
      </w:pPr>
      <w:r w:rsidRPr="0056278C">
        <w:rPr>
          <w:rFonts w:ascii="Times New Roman" w:hAnsi="Times New Roman" w:cs="Times New Roman"/>
          <w:sz w:val="24"/>
          <w:szCs w:val="24"/>
        </w:rPr>
        <w:t>1) контрольная работа;</w:t>
      </w:r>
    </w:p>
    <w:p w14:paraId="2DA55BC8" w14:textId="77777777" w:rsidR="00736C95" w:rsidRPr="0056278C" w:rsidRDefault="00736C95" w:rsidP="00F95BFB">
      <w:pPr>
        <w:tabs>
          <w:tab w:val="left" w:pos="993"/>
        </w:tabs>
        <w:spacing w:after="0"/>
        <w:ind w:firstLine="709"/>
        <w:rPr>
          <w:rFonts w:ascii="Times New Roman" w:hAnsi="Times New Roman" w:cs="Times New Roman"/>
          <w:sz w:val="24"/>
          <w:szCs w:val="24"/>
        </w:rPr>
      </w:pPr>
      <w:r w:rsidRPr="0056278C">
        <w:rPr>
          <w:rFonts w:ascii="Times New Roman" w:hAnsi="Times New Roman" w:cs="Times New Roman"/>
          <w:sz w:val="24"/>
          <w:szCs w:val="24"/>
        </w:rPr>
        <w:t>2) самостоятельная работа;</w:t>
      </w:r>
    </w:p>
    <w:p w14:paraId="3BBED92E" w14:textId="77777777" w:rsidR="00736C95" w:rsidRPr="0056278C" w:rsidRDefault="00736C95" w:rsidP="00F95BFB">
      <w:pPr>
        <w:tabs>
          <w:tab w:val="left" w:pos="993"/>
        </w:tabs>
        <w:spacing w:after="0"/>
        <w:ind w:firstLine="709"/>
        <w:rPr>
          <w:rFonts w:ascii="Times New Roman" w:hAnsi="Times New Roman" w:cs="Times New Roman"/>
          <w:sz w:val="24"/>
          <w:szCs w:val="24"/>
        </w:rPr>
      </w:pPr>
      <w:r w:rsidRPr="0056278C">
        <w:rPr>
          <w:rFonts w:ascii="Times New Roman" w:hAnsi="Times New Roman" w:cs="Times New Roman"/>
          <w:sz w:val="24"/>
          <w:szCs w:val="24"/>
        </w:rPr>
        <w:t>3) диктант;</w:t>
      </w:r>
    </w:p>
    <w:p w14:paraId="239E852A" w14:textId="77777777" w:rsidR="00736C95" w:rsidRPr="0056278C" w:rsidRDefault="00736C95" w:rsidP="00F95BFB">
      <w:pPr>
        <w:tabs>
          <w:tab w:val="left" w:pos="993"/>
        </w:tabs>
        <w:spacing w:after="0"/>
        <w:ind w:firstLine="709"/>
        <w:rPr>
          <w:rFonts w:ascii="Times New Roman" w:hAnsi="Times New Roman" w:cs="Times New Roman"/>
          <w:sz w:val="24"/>
          <w:szCs w:val="24"/>
        </w:rPr>
      </w:pPr>
      <w:r w:rsidRPr="0056278C">
        <w:rPr>
          <w:rFonts w:ascii="Times New Roman" w:hAnsi="Times New Roman" w:cs="Times New Roman"/>
          <w:sz w:val="24"/>
          <w:szCs w:val="24"/>
        </w:rPr>
        <w:t>4) тест.</w:t>
      </w:r>
    </w:p>
    <w:p w14:paraId="136772BA" w14:textId="77777777" w:rsidR="00736C95" w:rsidRPr="0056278C" w:rsidRDefault="00736C95" w:rsidP="00F95BFB">
      <w:pPr>
        <w:pStyle w:val="af0"/>
        <w:tabs>
          <w:tab w:val="left" w:pos="993"/>
        </w:tabs>
        <w:spacing w:after="0" w:line="276" w:lineRule="auto"/>
        <w:ind w:left="0"/>
        <w:jc w:val="both"/>
      </w:pPr>
      <w:r w:rsidRPr="0056278C">
        <w:t>Содержание учебно-методического комплекта полностью соответствует Примерной программе по английскому языку основного общего образования, обязательному минимуму содержания. Комплект рекомендован Министерством образования РФ.</w:t>
      </w:r>
    </w:p>
    <w:p w14:paraId="02A91494" w14:textId="77777777" w:rsidR="00736C95" w:rsidRDefault="00736C95" w:rsidP="00F95BFB">
      <w:pPr>
        <w:spacing w:after="0"/>
        <w:ind w:firstLine="709"/>
        <w:rPr>
          <w:rFonts w:ascii="Times New Roman" w:hAnsi="Times New Roman" w:cs="Times New Roman"/>
          <w:b/>
          <w:sz w:val="24"/>
          <w:szCs w:val="24"/>
        </w:rPr>
      </w:pPr>
    </w:p>
    <w:p w14:paraId="0C381A88" w14:textId="31F27B91" w:rsidR="00362CA9" w:rsidRPr="00D06037" w:rsidRDefault="00564310" w:rsidP="00F95BFB">
      <w:pPr>
        <w:spacing w:before="66"/>
        <w:ind w:left="286"/>
        <w:rPr>
          <w:rFonts w:ascii="Times New Roman" w:eastAsia="Times New Roman" w:hAnsi="Times New Roman" w:cs="Times New Roman"/>
          <w:b/>
          <w:color w:val="551A8B"/>
          <w:sz w:val="24"/>
          <w:szCs w:val="24"/>
          <w:lang w:eastAsia="ru-RU"/>
        </w:rPr>
      </w:pPr>
      <w:r>
        <w:rPr>
          <w:rFonts w:ascii="Times New Roman" w:hAnsi="Times New Roman" w:cs="Times New Roman"/>
          <w:b/>
          <w:bCs/>
          <w:color w:val="000000"/>
          <w:sz w:val="28"/>
          <w:szCs w:val="28"/>
          <w:lang w:eastAsia="ru-RU"/>
        </w:rPr>
        <w:t xml:space="preserve">         </w:t>
      </w:r>
      <w:r w:rsidR="00D06037" w:rsidRPr="00062C93">
        <w:rPr>
          <w:rFonts w:ascii="Times New Roman" w:hAnsi="Times New Roman" w:cs="Times New Roman"/>
          <w:b/>
          <w:bCs/>
          <w:color w:val="000000"/>
          <w:sz w:val="28"/>
          <w:szCs w:val="28"/>
          <w:lang w:eastAsia="ru-RU"/>
        </w:rPr>
        <w:t xml:space="preserve">ПЛАНИРУЕМЫЕ </w:t>
      </w:r>
      <w:r w:rsidR="00D06037">
        <w:rPr>
          <w:rFonts w:ascii="Times New Roman" w:hAnsi="Times New Roman" w:cs="Times New Roman"/>
          <w:b/>
          <w:bCs/>
          <w:color w:val="000000"/>
          <w:sz w:val="28"/>
          <w:szCs w:val="28"/>
          <w:lang w:eastAsia="ru-RU"/>
        </w:rPr>
        <w:t xml:space="preserve">ОБРАЗОВАТЕЛЬНЫЕ </w:t>
      </w:r>
      <w:r w:rsidR="00D06037" w:rsidRPr="00062C93">
        <w:rPr>
          <w:rFonts w:ascii="Times New Roman" w:hAnsi="Times New Roman" w:cs="Times New Roman"/>
          <w:b/>
          <w:bCs/>
          <w:color w:val="000000"/>
          <w:sz w:val="28"/>
          <w:szCs w:val="28"/>
          <w:lang w:eastAsia="ru-RU"/>
        </w:rPr>
        <w:t xml:space="preserve">РЕЗУЛЬТАТЫ </w:t>
      </w:r>
    </w:p>
    <w:p w14:paraId="6316DA4D" w14:textId="77777777" w:rsidR="00DB4CF9" w:rsidRPr="0056278C" w:rsidRDefault="00DB4CF9" w:rsidP="00F95BFB">
      <w:pPr>
        <w:autoSpaceDE w:val="0"/>
        <w:spacing w:after="0"/>
        <w:jc w:val="both"/>
        <w:rPr>
          <w:rFonts w:ascii="Times New Roman" w:eastAsia="Times New Roman" w:hAnsi="Times New Roman" w:cs="Times New Roman"/>
          <w:b/>
          <w:bCs/>
          <w:sz w:val="24"/>
          <w:szCs w:val="24"/>
          <w:lang w:eastAsia="ru-RU"/>
        </w:rPr>
      </w:pPr>
      <w:r w:rsidRPr="0056278C">
        <w:rPr>
          <w:rFonts w:ascii="Times New Roman" w:eastAsia="Times New Roman" w:hAnsi="Times New Roman" w:cs="Times New Roman"/>
          <w:b/>
          <w:bCs/>
          <w:sz w:val="24"/>
          <w:szCs w:val="24"/>
          <w:lang w:eastAsia="ru-RU"/>
        </w:rPr>
        <w:t>Говорение</w:t>
      </w:r>
    </w:p>
    <w:p w14:paraId="7EC1AA7D" w14:textId="77777777" w:rsidR="00DB4CF9" w:rsidRPr="0056278C" w:rsidRDefault="00DB4CF9" w:rsidP="00F95BFB">
      <w:pPr>
        <w:autoSpaceDE w:val="0"/>
        <w:spacing w:after="0"/>
        <w:jc w:val="both"/>
        <w:rPr>
          <w:rFonts w:ascii="Times New Roman" w:eastAsia="Times New Roman" w:hAnsi="Times New Roman" w:cs="Times New Roman"/>
          <w:b/>
          <w:sz w:val="24"/>
          <w:szCs w:val="24"/>
          <w:lang w:eastAsia="ru-RU"/>
        </w:rPr>
      </w:pPr>
      <w:r w:rsidRPr="0056278C">
        <w:rPr>
          <w:rFonts w:ascii="Times New Roman" w:eastAsia="Times New Roman" w:hAnsi="Times New Roman" w:cs="Times New Roman"/>
          <w:b/>
          <w:sz w:val="24"/>
          <w:szCs w:val="24"/>
          <w:lang w:eastAsia="ru-RU"/>
        </w:rPr>
        <w:t>Диалогическая речь</w:t>
      </w:r>
    </w:p>
    <w:p w14:paraId="66B67A8A" w14:textId="28EE4E1C" w:rsidR="00DB4CF9" w:rsidRPr="0056278C" w:rsidRDefault="00D06037" w:rsidP="00F95BFB">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8 </w:t>
      </w:r>
      <w:r w:rsidR="00C42906">
        <w:rPr>
          <w:rFonts w:ascii="Times New Roman" w:eastAsia="Times New Roman" w:hAnsi="Times New Roman" w:cs="Times New Roman"/>
          <w:sz w:val="24"/>
          <w:szCs w:val="24"/>
          <w:lang w:eastAsia="ru-RU"/>
        </w:rPr>
        <w:t xml:space="preserve">классе </w:t>
      </w:r>
      <w:r w:rsidR="00C42906" w:rsidRPr="0056278C">
        <w:rPr>
          <w:rFonts w:ascii="Times New Roman" w:eastAsia="Times New Roman" w:hAnsi="Times New Roman" w:cs="Times New Roman"/>
          <w:sz w:val="24"/>
          <w:szCs w:val="24"/>
          <w:lang w:eastAsia="ru-RU"/>
        </w:rPr>
        <w:t>происходит</w:t>
      </w:r>
      <w:r w:rsidR="00DB4CF9" w:rsidRPr="0056278C">
        <w:rPr>
          <w:rFonts w:ascii="Times New Roman" w:eastAsia="Times New Roman" w:hAnsi="Times New Roman" w:cs="Times New Roman"/>
          <w:sz w:val="24"/>
          <w:szCs w:val="24"/>
          <w:lang w:eastAsia="ru-RU"/>
        </w:rPr>
        <w:t xml:space="preserve"> дальнейшее развитие умений вести диалог этикетного характера, диалог-расспрос, диалог — побуждение к действию. Особое внимание уделяется развитию умения вести диалог — обмен мнениями.</w:t>
      </w:r>
    </w:p>
    <w:p w14:paraId="0187E72A"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Речевые умения при ведении диалогов этикетного характера:</w:t>
      </w:r>
    </w:p>
    <w:p w14:paraId="55BBE05E"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начать, поддержать и закончить разговор;</w:t>
      </w:r>
    </w:p>
    <w:p w14:paraId="239B5323"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поздравить, выразить пожелания и отреагировать на них;</w:t>
      </w:r>
    </w:p>
    <w:p w14:paraId="18D1349E"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вежливо переспросить, выразить согласие/отказ.</w:t>
      </w:r>
    </w:p>
    <w:p w14:paraId="2CDC4F24"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Объем этикетных диалогов — до 4 реплик с каждой стороны.</w:t>
      </w:r>
    </w:p>
    <w:p w14:paraId="1AD4E555"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Речевые умения при ведении диалога-расспроса:</w:t>
      </w:r>
    </w:p>
    <w:p w14:paraId="746EABC4"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запрашивать и сообщать информацию (</w:t>
      </w:r>
      <w:proofErr w:type="gramStart"/>
      <w:r w:rsidRPr="0056278C">
        <w:rPr>
          <w:rFonts w:ascii="Times New Roman" w:eastAsia="Times New Roman" w:hAnsi="Times New Roman" w:cs="Times New Roman"/>
          <w:sz w:val="24"/>
          <w:szCs w:val="24"/>
          <w:lang w:eastAsia="ru-RU"/>
        </w:rPr>
        <w:t>кто?,</w:t>
      </w:r>
      <w:proofErr w:type="gramEnd"/>
      <w:r w:rsidRPr="0056278C">
        <w:rPr>
          <w:rFonts w:ascii="Times New Roman" w:eastAsia="Times New Roman" w:hAnsi="Times New Roman" w:cs="Times New Roman"/>
          <w:sz w:val="24"/>
          <w:szCs w:val="24"/>
          <w:lang w:eastAsia="ru-RU"/>
        </w:rPr>
        <w:t xml:space="preserve"> что?, как?, где?, куда?, когда?, с кем?, почему?);</w:t>
      </w:r>
    </w:p>
    <w:p w14:paraId="54C07FC1"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подтвердить, возразить;</w:t>
      </w:r>
    </w:p>
    <w:p w14:paraId="77F1EB32"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целенаправленно расспрашивать, брать интервью.</w:t>
      </w:r>
    </w:p>
    <w:p w14:paraId="16D8E66F"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Объем данных диалогов — до 6 реплик со стороны каждого учащегося.</w:t>
      </w:r>
    </w:p>
    <w:p w14:paraId="1A0D012D"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Речевые умения при ведении диалога — побуждения к действию:</w:t>
      </w:r>
    </w:p>
    <w:p w14:paraId="7FF2CE72"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обратиться с просьбой и выразить готовность/отказ ее выполнить;</w:t>
      </w:r>
    </w:p>
    <w:p w14:paraId="20E6E6F9"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дать совет и принять/не принять его;</w:t>
      </w:r>
    </w:p>
    <w:p w14:paraId="5537A62A"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запретить и объяснить причину;</w:t>
      </w:r>
    </w:p>
    <w:p w14:paraId="52EE6C94"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пригласить к действию/взаимодействию и согласиться/не согласиться принять в нем участие;</w:t>
      </w:r>
    </w:p>
    <w:p w14:paraId="1FC84302"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сделать предложение и выразить согласие/несогласие принять его, объяснить причину.</w:t>
      </w:r>
    </w:p>
    <w:p w14:paraId="60BF6403"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Объем данных диалогов — до 4 реплик со стороны каждого участника общения.</w:t>
      </w:r>
    </w:p>
    <w:p w14:paraId="296CC173"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Речевые умения при ведении диалога — обмена мнениями:</w:t>
      </w:r>
    </w:p>
    <w:p w14:paraId="4C462401"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выразить точку зрения и согласиться/не согласиться с ней;</w:t>
      </w:r>
    </w:p>
    <w:p w14:paraId="39E0224A"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высказать одобрение/неодобрение;</w:t>
      </w:r>
    </w:p>
    <w:p w14:paraId="6690483F"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выразить сомнение;</w:t>
      </w:r>
    </w:p>
    <w:p w14:paraId="48309125"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выразить эмоциональную оценку обсуждаемых событий (радость, огорчение, сожаление, желание/нежелание);</w:t>
      </w:r>
    </w:p>
    <w:p w14:paraId="0A3D26BD"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выразить эмоциональную поддержку партнера, похвалить, сделать комплимент.</w:t>
      </w:r>
    </w:p>
    <w:p w14:paraId="6703E285"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Объем диалогов — не менее 5—7 реплик с каждой стороны.</w:t>
      </w:r>
    </w:p>
    <w:p w14:paraId="1B15FB8F"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w:t>
      </w:r>
      <w:r w:rsidRPr="0056278C">
        <w:rPr>
          <w:rFonts w:ascii="Times New Roman" w:eastAsia="Times New Roman" w:hAnsi="Times New Roman" w:cs="Times New Roman"/>
          <w:sz w:val="24"/>
          <w:szCs w:val="24"/>
          <w:lang w:eastAsia="ru-RU"/>
        </w:rPr>
        <w:lastRenderedPageBreak/>
        <w:t>оценочной и этикетной функций общения, совершенствуют культуру речи и ведения беседы в соответствии с нормами страны/стран изучаемого языка.</w:t>
      </w:r>
    </w:p>
    <w:p w14:paraId="364992CB" w14:textId="77777777" w:rsidR="00C42906" w:rsidRDefault="00C42906" w:rsidP="00F95BFB">
      <w:pPr>
        <w:autoSpaceDE w:val="0"/>
        <w:spacing w:after="0"/>
        <w:jc w:val="both"/>
        <w:rPr>
          <w:rFonts w:ascii="Times New Roman" w:eastAsia="Times New Roman" w:hAnsi="Times New Roman" w:cs="Times New Roman"/>
          <w:b/>
          <w:bCs/>
          <w:sz w:val="24"/>
          <w:szCs w:val="24"/>
          <w:lang w:eastAsia="ru-RU"/>
        </w:rPr>
      </w:pPr>
    </w:p>
    <w:p w14:paraId="42345B5B" w14:textId="77777777" w:rsidR="00C42906" w:rsidRDefault="00C42906" w:rsidP="00F95BFB">
      <w:pPr>
        <w:autoSpaceDE w:val="0"/>
        <w:spacing w:after="0"/>
        <w:jc w:val="both"/>
        <w:rPr>
          <w:rFonts w:ascii="Times New Roman" w:eastAsia="Times New Roman" w:hAnsi="Times New Roman" w:cs="Times New Roman"/>
          <w:b/>
          <w:bCs/>
          <w:sz w:val="24"/>
          <w:szCs w:val="24"/>
          <w:lang w:eastAsia="ru-RU"/>
        </w:rPr>
      </w:pPr>
    </w:p>
    <w:p w14:paraId="35605E5D" w14:textId="3F913F40" w:rsidR="00DB4CF9" w:rsidRPr="0056278C" w:rsidRDefault="00DB4CF9" w:rsidP="00F95BFB">
      <w:pPr>
        <w:autoSpaceDE w:val="0"/>
        <w:spacing w:after="0"/>
        <w:jc w:val="both"/>
        <w:rPr>
          <w:rFonts w:ascii="Times New Roman" w:eastAsia="Times New Roman" w:hAnsi="Times New Roman" w:cs="Times New Roman"/>
          <w:b/>
          <w:bCs/>
          <w:sz w:val="24"/>
          <w:szCs w:val="24"/>
          <w:lang w:eastAsia="ru-RU"/>
        </w:rPr>
      </w:pPr>
      <w:r w:rsidRPr="0056278C">
        <w:rPr>
          <w:rFonts w:ascii="Times New Roman" w:eastAsia="Times New Roman" w:hAnsi="Times New Roman" w:cs="Times New Roman"/>
          <w:b/>
          <w:bCs/>
          <w:sz w:val="24"/>
          <w:szCs w:val="24"/>
          <w:lang w:eastAsia="ru-RU"/>
        </w:rPr>
        <w:t>Монологическая речь</w:t>
      </w:r>
    </w:p>
    <w:p w14:paraId="4D10DF37"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Развитие монологической речи на третьем этапе предусматривает дальнейшее развитие следующих умений:</w:t>
      </w:r>
    </w:p>
    <w:p w14:paraId="1B501B1F"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кратко высказываться о событиях и фактах, используя основные коммуникативные типы речи (описание, повествование, сообщение, характеристика, рассуждение), эмоционально-оценочные суждения;</w:t>
      </w:r>
    </w:p>
    <w:p w14:paraId="6B2D3B71"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передавать содержание, основную мысль прочитанного с опорой на текст;</w:t>
      </w:r>
    </w:p>
    <w:p w14:paraId="414E4D52"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высказываться, делать сообщение в связи с прочитанным и прослушанным текстом;</w:t>
      </w:r>
    </w:p>
    <w:p w14:paraId="73F91296"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выражать и аргументировать свое отношение к прочитанному/прослушанному;</w:t>
      </w:r>
    </w:p>
    <w:p w14:paraId="354AEF7E"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выражать свое мнение по теме, проблеме и аргументировать его.</w:t>
      </w:r>
    </w:p>
    <w:p w14:paraId="16D276F0"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Объем монологического высказывания — 10—12 фраз.</w:t>
      </w:r>
    </w:p>
    <w:p w14:paraId="3C368495" w14:textId="77777777" w:rsidR="00C42906" w:rsidRDefault="00C42906" w:rsidP="00F95BFB">
      <w:pPr>
        <w:autoSpaceDE w:val="0"/>
        <w:spacing w:after="0"/>
        <w:jc w:val="both"/>
        <w:rPr>
          <w:rFonts w:ascii="Times New Roman" w:eastAsia="Times New Roman" w:hAnsi="Times New Roman" w:cs="Times New Roman"/>
          <w:b/>
          <w:bCs/>
          <w:sz w:val="24"/>
          <w:szCs w:val="24"/>
          <w:lang w:eastAsia="ru-RU"/>
        </w:rPr>
      </w:pPr>
    </w:p>
    <w:p w14:paraId="23299793" w14:textId="59375EA3" w:rsidR="00DB4CF9" w:rsidRPr="0056278C" w:rsidRDefault="00DB4CF9" w:rsidP="00F95BFB">
      <w:pPr>
        <w:autoSpaceDE w:val="0"/>
        <w:spacing w:after="0"/>
        <w:jc w:val="both"/>
        <w:rPr>
          <w:rFonts w:ascii="Times New Roman" w:eastAsia="Times New Roman" w:hAnsi="Times New Roman" w:cs="Times New Roman"/>
          <w:b/>
          <w:bCs/>
          <w:sz w:val="24"/>
          <w:szCs w:val="24"/>
          <w:lang w:eastAsia="ru-RU"/>
        </w:rPr>
      </w:pPr>
      <w:r w:rsidRPr="0056278C">
        <w:rPr>
          <w:rFonts w:ascii="Times New Roman" w:eastAsia="Times New Roman" w:hAnsi="Times New Roman" w:cs="Times New Roman"/>
          <w:b/>
          <w:bCs/>
          <w:sz w:val="24"/>
          <w:szCs w:val="24"/>
          <w:lang w:eastAsia="ru-RU"/>
        </w:rPr>
        <w:t>Аудирование</w:t>
      </w:r>
    </w:p>
    <w:p w14:paraId="0DA8B9B2" w14:textId="146667E4" w:rsidR="00DB4CF9" w:rsidRPr="0056278C" w:rsidRDefault="00C42906" w:rsidP="00F95BFB">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8 классе</w:t>
      </w:r>
      <w:r w:rsidR="00DB4CF9" w:rsidRPr="0056278C">
        <w:rPr>
          <w:rFonts w:ascii="Times New Roman" w:eastAsia="Times New Roman" w:hAnsi="Times New Roman" w:cs="Times New Roman"/>
          <w:sz w:val="24"/>
          <w:szCs w:val="24"/>
          <w:lang w:eastAsia="ru-RU"/>
        </w:rPr>
        <w:t xml:space="preserve"> происходит дальнейшее развитие умений понимания текстов для аудирования с различной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 При этом предусматривается развитие следующих умений:</w:t>
      </w:r>
    </w:p>
    <w:p w14:paraId="1CE8AC98"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предвосхищать содержание устного текста по началу сообщения и выделять тему, основную мысль текста;</w:t>
      </w:r>
    </w:p>
    <w:p w14:paraId="25320F46"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выбирать главные факты, опускать второстепенные;</w:t>
      </w:r>
    </w:p>
    <w:p w14:paraId="0C80B1EC"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выборочно понимать необходимую информацию в сообщениях прагматического характера (объявления, прогноз погоды и пр.) с опорой на языковую догадку, контекст;</w:t>
      </w:r>
    </w:p>
    <w:p w14:paraId="403654C5"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игнорировать незнакомый языковой материал, несущественный для понимания.</w:t>
      </w:r>
    </w:p>
    <w:p w14:paraId="7F5EDF95"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Время звучания текстов для аудирования— 1,5—2 минуты.</w:t>
      </w:r>
    </w:p>
    <w:p w14:paraId="2AFCA898" w14:textId="77777777" w:rsidR="00FC0CA4" w:rsidRDefault="00FC0CA4" w:rsidP="00F95BFB">
      <w:pPr>
        <w:autoSpaceDE w:val="0"/>
        <w:spacing w:after="0"/>
        <w:jc w:val="both"/>
        <w:rPr>
          <w:rFonts w:ascii="Times New Roman" w:eastAsia="Times New Roman" w:hAnsi="Times New Roman" w:cs="Times New Roman"/>
          <w:b/>
          <w:bCs/>
          <w:sz w:val="24"/>
          <w:szCs w:val="24"/>
          <w:lang w:eastAsia="ru-RU"/>
        </w:rPr>
      </w:pPr>
    </w:p>
    <w:p w14:paraId="75B4450C" w14:textId="1639303F" w:rsidR="00DB4CF9" w:rsidRPr="0056278C" w:rsidRDefault="00DB4CF9" w:rsidP="00F95BFB">
      <w:pPr>
        <w:autoSpaceDE w:val="0"/>
        <w:spacing w:after="0"/>
        <w:jc w:val="both"/>
        <w:rPr>
          <w:rFonts w:ascii="Times New Roman" w:eastAsia="Times New Roman" w:hAnsi="Times New Roman" w:cs="Times New Roman"/>
          <w:b/>
          <w:bCs/>
          <w:sz w:val="24"/>
          <w:szCs w:val="24"/>
          <w:lang w:eastAsia="ru-RU"/>
        </w:rPr>
      </w:pPr>
      <w:r w:rsidRPr="0056278C">
        <w:rPr>
          <w:rFonts w:ascii="Times New Roman" w:eastAsia="Times New Roman" w:hAnsi="Times New Roman" w:cs="Times New Roman"/>
          <w:b/>
          <w:bCs/>
          <w:sz w:val="24"/>
          <w:szCs w:val="24"/>
          <w:lang w:eastAsia="ru-RU"/>
        </w:rPr>
        <w:t>Чтение</w:t>
      </w:r>
    </w:p>
    <w:p w14:paraId="1FC9C92F"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Чтение и понимание текстов с различной глубиной проникновения в их содержание в зависимости от вида чтения:</w:t>
      </w:r>
    </w:p>
    <w:p w14:paraId="7B3E7A69" w14:textId="77777777" w:rsidR="00C42906" w:rsidRPr="00C42906" w:rsidRDefault="00DB4CF9" w:rsidP="00F95BFB">
      <w:pPr>
        <w:pStyle w:val="a8"/>
        <w:numPr>
          <w:ilvl w:val="0"/>
          <w:numId w:val="27"/>
        </w:numPr>
        <w:autoSpaceDE w:val="0"/>
        <w:spacing w:after="0"/>
        <w:jc w:val="both"/>
        <w:rPr>
          <w:rFonts w:ascii="Times New Roman" w:eastAsia="Times New Roman" w:hAnsi="Times New Roman" w:cs="Times New Roman"/>
          <w:sz w:val="24"/>
          <w:szCs w:val="24"/>
          <w:lang w:eastAsia="ru-RU"/>
        </w:rPr>
      </w:pPr>
      <w:r w:rsidRPr="00C42906">
        <w:rPr>
          <w:rFonts w:ascii="Times New Roman" w:eastAsia="Times New Roman" w:hAnsi="Times New Roman" w:cs="Times New Roman"/>
          <w:sz w:val="24"/>
          <w:szCs w:val="24"/>
          <w:lang w:eastAsia="ru-RU"/>
        </w:rPr>
        <w:t>с пониманием основного содержания (ознакомительное чтение)</w:t>
      </w:r>
    </w:p>
    <w:p w14:paraId="37E53710" w14:textId="77777777" w:rsidR="00C42906" w:rsidRPr="00C42906" w:rsidRDefault="00DB4CF9" w:rsidP="00F95BFB">
      <w:pPr>
        <w:pStyle w:val="a8"/>
        <w:numPr>
          <w:ilvl w:val="0"/>
          <w:numId w:val="27"/>
        </w:numPr>
        <w:autoSpaceDE w:val="0"/>
        <w:spacing w:after="0"/>
        <w:jc w:val="both"/>
        <w:rPr>
          <w:rFonts w:ascii="Times New Roman" w:eastAsia="Times New Roman" w:hAnsi="Times New Roman" w:cs="Times New Roman"/>
          <w:sz w:val="24"/>
          <w:szCs w:val="24"/>
          <w:lang w:eastAsia="ru-RU"/>
        </w:rPr>
      </w:pPr>
      <w:r w:rsidRPr="00C42906">
        <w:rPr>
          <w:rFonts w:ascii="Times New Roman" w:eastAsia="Times New Roman" w:hAnsi="Times New Roman" w:cs="Times New Roman"/>
          <w:sz w:val="24"/>
          <w:szCs w:val="24"/>
          <w:lang w:eastAsia="ru-RU"/>
        </w:rPr>
        <w:t>с полным пониманием (изучающее чтение),</w:t>
      </w:r>
    </w:p>
    <w:p w14:paraId="1B37D23D" w14:textId="6F7E4164" w:rsidR="00DB4CF9" w:rsidRPr="00C42906" w:rsidRDefault="00DB4CF9" w:rsidP="00F95BFB">
      <w:pPr>
        <w:pStyle w:val="a8"/>
        <w:numPr>
          <w:ilvl w:val="0"/>
          <w:numId w:val="27"/>
        </w:numPr>
        <w:autoSpaceDE w:val="0"/>
        <w:spacing w:after="0"/>
        <w:jc w:val="both"/>
        <w:rPr>
          <w:rFonts w:ascii="Times New Roman" w:eastAsia="Times New Roman" w:hAnsi="Times New Roman" w:cs="Times New Roman"/>
          <w:sz w:val="24"/>
          <w:szCs w:val="24"/>
          <w:lang w:eastAsia="ru-RU"/>
        </w:rPr>
      </w:pPr>
      <w:r w:rsidRPr="00C42906">
        <w:rPr>
          <w:rFonts w:ascii="Times New Roman" w:eastAsia="Times New Roman" w:hAnsi="Times New Roman" w:cs="Times New Roman"/>
          <w:sz w:val="24"/>
          <w:szCs w:val="24"/>
          <w:lang w:eastAsia="ru-RU"/>
        </w:rPr>
        <w:t>с выборочным пониманием нужной или интересующей информации (просмотровое чтение).</w:t>
      </w:r>
    </w:p>
    <w:p w14:paraId="4789308C"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Независимо от вида чтения возможно использование двуязычного словаря.</w:t>
      </w:r>
    </w:p>
    <w:p w14:paraId="75184226"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Чтение с пониманием основного содержания текста осуществляется на несложных аутентичных материалах с ориентацией на предметное содержание для 8 класса, отражающее особенности культуры Великобритании, США. Объем текстов для ознакомительного чтения — до 500 слов без учета артиклей.</w:t>
      </w:r>
    </w:p>
    <w:p w14:paraId="3EAE9D19"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C42906">
        <w:rPr>
          <w:rFonts w:ascii="Times New Roman" w:eastAsia="Times New Roman" w:hAnsi="Times New Roman" w:cs="Times New Roman"/>
          <w:b/>
          <w:bCs/>
          <w:sz w:val="24"/>
          <w:szCs w:val="24"/>
          <w:lang w:eastAsia="ru-RU"/>
        </w:rPr>
        <w:t>Предполагается формирование следующих умений</w:t>
      </w:r>
      <w:r w:rsidRPr="0056278C">
        <w:rPr>
          <w:rFonts w:ascii="Times New Roman" w:eastAsia="Times New Roman" w:hAnsi="Times New Roman" w:cs="Times New Roman"/>
          <w:sz w:val="24"/>
          <w:szCs w:val="24"/>
          <w:lang w:eastAsia="ru-RU"/>
        </w:rPr>
        <w:t>:</w:t>
      </w:r>
    </w:p>
    <w:p w14:paraId="4BCD9422"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прогнозировать содержание текста по заголовку;</w:t>
      </w:r>
    </w:p>
    <w:p w14:paraId="28B8C434"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понимать тему и основное содержание текста (на уровне значений и смысла);</w:t>
      </w:r>
    </w:p>
    <w:p w14:paraId="534BCF4A"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lastRenderedPageBreak/>
        <w:t>- выделять главные факты из текста, опуская второстепенные;</w:t>
      </w:r>
    </w:p>
    <w:p w14:paraId="1E5C1FE7"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выделять смысловые вехи, основную мысль текста;</w:t>
      </w:r>
    </w:p>
    <w:p w14:paraId="4F40A879"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понимать логику развития смыслов, вычленять причинно-следственные связи в тексте;</w:t>
      </w:r>
    </w:p>
    <w:p w14:paraId="7E8C15B3"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кратко логично излагать содержание текста;</w:t>
      </w:r>
    </w:p>
    <w:p w14:paraId="5F297BDF"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оценивать прочитанное, сопоставлять факты в культурах.</w:t>
      </w:r>
    </w:p>
    <w:p w14:paraId="5581FFFD"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Чтение с полным пониманием текста осуществляется на несложных аутентичных материалах различных жанров, ориентированных на предметное содержание речи на этом этапе. Предполагается овладение следующими умениями:</w:t>
      </w:r>
    </w:p>
    <w:p w14:paraId="77466EEA" w14:textId="77777777" w:rsidR="00DB4CF9" w:rsidRPr="0056278C" w:rsidRDefault="00DB4CF9" w:rsidP="00F95BFB">
      <w:pPr>
        <w:autoSpaceDE w:val="0"/>
        <w:spacing w:after="0"/>
        <w:ind w:firstLine="142"/>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полно и точно понимать содержание текста на основе его информационной переработки (языковой и контекстуальной догадки, словообразовательного и грамматического анализа, выборочного перевода, использования словаря, лингвострановедческого и страноведческого комментария);</w:t>
      </w:r>
    </w:p>
    <w:p w14:paraId="6419F753" w14:textId="77777777" w:rsidR="00DB4CF9" w:rsidRPr="0056278C" w:rsidRDefault="00DB4CF9" w:rsidP="00F95BFB">
      <w:pPr>
        <w:autoSpaceDE w:val="0"/>
        <w:spacing w:after="0"/>
        <w:ind w:firstLine="142"/>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кратко излагать содержание прочитанного;</w:t>
      </w:r>
    </w:p>
    <w:p w14:paraId="53320FC8" w14:textId="77777777" w:rsidR="00DB4CF9" w:rsidRPr="0056278C" w:rsidRDefault="00DB4CF9" w:rsidP="00F95BFB">
      <w:pPr>
        <w:autoSpaceDE w:val="0"/>
        <w:spacing w:after="0"/>
        <w:ind w:firstLine="142"/>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интерпретировать прочитанное — оценивать прочитанное, соотносить со своим опытом, выразить свое мнение.</w:t>
      </w:r>
    </w:p>
    <w:p w14:paraId="42944353"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Объем текстов для чтения с полным пониманием — 600 слов без учета артиклей.</w:t>
      </w:r>
    </w:p>
    <w:p w14:paraId="6A54E1C2" w14:textId="76362BD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xml:space="preserve">Чтение с выборочным пониманием нужной или интересующей информации предполагает умение просмотреть аутентичный текст, статью или несколько коротких статей из газеты, журнала, сайтов Интернета и выбрать </w:t>
      </w:r>
      <w:r w:rsidR="00FC0CA4" w:rsidRPr="0056278C">
        <w:rPr>
          <w:rFonts w:ascii="Times New Roman" w:eastAsia="Times New Roman" w:hAnsi="Times New Roman" w:cs="Times New Roman"/>
          <w:sz w:val="24"/>
          <w:szCs w:val="24"/>
          <w:lang w:eastAsia="ru-RU"/>
        </w:rPr>
        <w:t>нужную, интересующую</w:t>
      </w:r>
      <w:r w:rsidRPr="0056278C">
        <w:rPr>
          <w:rFonts w:ascii="Times New Roman" w:eastAsia="Times New Roman" w:hAnsi="Times New Roman" w:cs="Times New Roman"/>
          <w:sz w:val="24"/>
          <w:szCs w:val="24"/>
          <w:lang w:eastAsia="ru-RU"/>
        </w:rPr>
        <w:t xml:space="preserve"> учащихся информацию для дальнейшего ее использования в процессе общения или для расширения знаний по изучаемой теме.</w:t>
      </w:r>
    </w:p>
    <w:p w14:paraId="24796AA1" w14:textId="77777777" w:rsidR="00CE002F" w:rsidRDefault="00CE002F" w:rsidP="00F95BFB">
      <w:pPr>
        <w:autoSpaceDE w:val="0"/>
        <w:spacing w:after="0"/>
        <w:jc w:val="both"/>
        <w:rPr>
          <w:rFonts w:ascii="Times New Roman" w:eastAsia="Times New Roman" w:hAnsi="Times New Roman" w:cs="Times New Roman"/>
          <w:b/>
          <w:bCs/>
          <w:sz w:val="24"/>
          <w:szCs w:val="24"/>
          <w:lang w:eastAsia="ru-RU"/>
        </w:rPr>
      </w:pPr>
    </w:p>
    <w:p w14:paraId="5565B933" w14:textId="2AFF7006" w:rsidR="00DB4CF9" w:rsidRPr="0056278C" w:rsidRDefault="00DB4CF9" w:rsidP="00F95BFB">
      <w:pPr>
        <w:autoSpaceDE w:val="0"/>
        <w:spacing w:after="0"/>
        <w:jc w:val="both"/>
        <w:rPr>
          <w:rFonts w:ascii="Times New Roman" w:eastAsia="Times New Roman" w:hAnsi="Times New Roman" w:cs="Times New Roman"/>
          <w:b/>
          <w:bCs/>
          <w:sz w:val="24"/>
          <w:szCs w:val="24"/>
          <w:lang w:eastAsia="ru-RU"/>
        </w:rPr>
      </w:pPr>
      <w:r w:rsidRPr="0056278C">
        <w:rPr>
          <w:rFonts w:ascii="Times New Roman" w:eastAsia="Times New Roman" w:hAnsi="Times New Roman" w:cs="Times New Roman"/>
          <w:b/>
          <w:bCs/>
          <w:sz w:val="24"/>
          <w:szCs w:val="24"/>
          <w:lang w:eastAsia="ru-RU"/>
        </w:rPr>
        <w:t>Письменная речь</w:t>
      </w:r>
    </w:p>
    <w:p w14:paraId="3A7EBEAE" w14:textId="5B03F568" w:rsidR="00DB4CF9" w:rsidRPr="0056278C" w:rsidRDefault="00CE002F" w:rsidP="00F95BFB">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8 классе</w:t>
      </w:r>
      <w:r w:rsidR="00DB4CF9" w:rsidRPr="0056278C">
        <w:rPr>
          <w:rFonts w:ascii="Times New Roman" w:eastAsia="Times New Roman" w:hAnsi="Times New Roman" w:cs="Times New Roman"/>
          <w:sz w:val="24"/>
          <w:szCs w:val="24"/>
          <w:lang w:eastAsia="ru-RU"/>
        </w:rPr>
        <w:t xml:space="preserve"> происходит совершенствование сформированных навыков письма и дальнейшее развитие следующих умений:</w:t>
      </w:r>
    </w:p>
    <w:p w14:paraId="2B65FB4B"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делать выписки из текста;</w:t>
      </w:r>
    </w:p>
    <w:p w14:paraId="02663D2C"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составлять план текста;</w:t>
      </w:r>
    </w:p>
    <w:p w14:paraId="27457B0E"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писать поздравления с праздниками, выражать пожелания (объемом до 40 слов, включая адрес);</w:t>
      </w:r>
    </w:p>
    <w:p w14:paraId="2F8E9929"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заполнять анкеты, бланки, указывая имя, фамилию, пол, возраст, гражданство, адрес, цель визита при оформлении визы;</w:t>
      </w:r>
    </w:p>
    <w:p w14:paraId="0C9698E8"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писать личное письмо без опоры на образец (расспрашивать адресата о его жизни, здоровье, делах, сообщать то же о себе, своей семье, друзьях, событиях жизни и делах, выражать просьбы и благодарность), используя усвоенный ранее языковой материал и предметные знания по пройденным темам, употребляя необходимые формы речевого этикета.</w:t>
      </w:r>
    </w:p>
    <w:p w14:paraId="0874BC0D"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Объем личного письма — 80—90 слов, включая адрес, написанный в соответствии с нормами, принятыми в англоязычных странах.</w:t>
      </w:r>
    </w:p>
    <w:p w14:paraId="5E4AA341" w14:textId="77777777" w:rsidR="00CE002F" w:rsidRDefault="00CE002F" w:rsidP="00F95BFB">
      <w:pPr>
        <w:autoSpaceDE w:val="0"/>
        <w:spacing w:after="0"/>
        <w:jc w:val="center"/>
        <w:rPr>
          <w:rFonts w:ascii="Times New Roman" w:eastAsia="Times New Roman" w:hAnsi="Times New Roman" w:cs="Times New Roman"/>
          <w:sz w:val="24"/>
          <w:szCs w:val="24"/>
          <w:lang w:eastAsia="ru-RU"/>
        </w:rPr>
      </w:pPr>
    </w:p>
    <w:p w14:paraId="0E743562" w14:textId="62C85165" w:rsidR="00CE002F" w:rsidRDefault="00CE002F" w:rsidP="00F95BFB">
      <w:pPr>
        <w:autoSpaceDE w:val="0"/>
        <w:spacing w:after="0"/>
        <w:rPr>
          <w:rFonts w:ascii="Times New Roman" w:eastAsia="Times New Roman" w:hAnsi="Times New Roman" w:cs="Times New Roman"/>
          <w:sz w:val="24"/>
          <w:szCs w:val="24"/>
          <w:lang w:eastAsia="ru-RU"/>
        </w:rPr>
      </w:pPr>
      <w:r w:rsidRPr="00CE002F">
        <w:rPr>
          <w:rFonts w:ascii="Times New Roman" w:eastAsia="Times New Roman" w:hAnsi="Times New Roman" w:cs="Times New Roman"/>
          <w:b/>
          <w:bCs/>
          <w:sz w:val="24"/>
          <w:szCs w:val="24"/>
          <w:lang w:eastAsia="ru-RU"/>
        </w:rPr>
        <w:t>Языковые знания и</w:t>
      </w:r>
      <w:r>
        <w:rPr>
          <w:rFonts w:ascii="Times New Roman" w:eastAsia="Times New Roman" w:hAnsi="Times New Roman" w:cs="Times New Roman"/>
          <w:sz w:val="24"/>
          <w:szCs w:val="24"/>
          <w:lang w:eastAsia="ru-RU"/>
        </w:rPr>
        <w:t xml:space="preserve"> навыки</w:t>
      </w:r>
    </w:p>
    <w:p w14:paraId="300E9C44" w14:textId="77777777" w:rsidR="00DB4CF9" w:rsidRPr="0056278C" w:rsidRDefault="00DB4CF9" w:rsidP="00F95BFB">
      <w:pPr>
        <w:autoSpaceDE w:val="0"/>
        <w:spacing w:after="0"/>
        <w:jc w:val="both"/>
        <w:rPr>
          <w:rFonts w:ascii="Times New Roman" w:eastAsia="Times New Roman" w:hAnsi="Times New Roman" w:cs="Times New Roman"/>
          <w:bCs/>
          <w:i/>
          <w:sz w:val="24"/>
          <w:szCs w:val="24"/>
          <w:lang w:eastAsia="ru-RU"/>
        </w:rPr>
      </w:pPr>
      <w:r w:rsidRPr="0056278C">
        <w:rPr>
          <w:rFonts w:ascii="Times New Roman" w:eastAsia="Times New Roman" w:hAnsi="Times New Roman" w:cs="Times New Roman"/>
          <w:bCs/>
          <w:i/>
          <w:sz w:val="24"/>
          <w:szCs w:val="24"/>
          <w:lang w:eastAsia="ru-RU"/>
        </w:rPr>
        <w:t>Графика и орфография</w:t>
      </w:r>
    </w:p>
    <w:p w14:paraId="3B8D9BA5" w14:textId="77777777" w:rsidR="00DB4CF9" w:rsidRPr="0056278C" w:rsidRDefault="00DB4CF9" w:rsidP="00F95BFB">
      <w:pPr>
        <w:autoSpaceDE w:val="0"/>
        <w:spacing w:after="0"/>
        <w:ind w:firstLine="709"/>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Знание правил чтения и написания новых слов и навыки их применения в рамках изученного лексико-грамматического материала.</w:t>
      </w:r>
    </w:p>
    <w:p w14:paraId="4298DE19" w14:textId="77777777" w:rsidR="00DB4CF9" w:rsidRPr="0056278C" w:rsidRDefault="00DB4CF9" w:rsidP="00F95BFB">
      <w:pPr>
        <w:autoSpaceDE w:val="0"/>
        <w:spacing w:after="0"/>
        <w:jc w:val="both"/>
        <w:rPr>
          <w:rFonts w:ascii="Times New Roman" w:eastAsia="Times New Roman" w:hAnsi="Times New Roman" w:cs="Times New Roman"/>
          <w:bCs/>
          <w:i/>
          <w:sz w:val="24"/>
          <w:szCs w:val="24"/>
          <w:lang w:eastAsia="ru-RU"/>
        </w:rPr>
      </w:pPr>
      <w:r w:rsidRPr="0056278C">
        <w:rPr>
          <w:rFonts w:ascii="Times New Roman" w:eastAsia="Times New Roman" w:hAnsi="Times New Roman" w:cs="Times New Roman"/>
          <w:bCs/>
          <w:i/>
          <w:sz w:val="24"/>
          <w:szCs w:val="24"/>
          <w:lang w:eastAsia="ru-RU"/>
        </w:rPr>
        <w:t>Фонетическая сторона речи</w:t>
      </w:r>
    </w:p>
    <w:p w14:paraId="7D8D3C72" w14:textId="77777777" w:rsidR="00DB4CF9" w:rsidRPr="0056278C" w:rsidRDefault="00DB4CF9" w:rsidP="00F95BFB">
      <w:pPr>
        <w:autoSpaceDE w:val="0"/>
        <w:spacing w:after="0"/>
        <w:ind w:firstLine="709"/>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xml:space="preserve">Навыки адекватного с точки зрения принципа аппроксимации произношения и различения на слух всех звуков английского языка, соблюдение ударения в словах и фразах, </w:t>
      </w:r>
      <w:r w:rsidRPr="0056278C">
        <w:rPr>
          <w:rFonts w:ascii="Times New Roman" w:eastAsia="Times New Roman" w:hAnsi="Times New Roman" w:cs="Times New Roman"/>
          <w:sz w:val="24"/>
          <w:szCs w:val="24"/>
          <w:lang w:eastAsia="ru-RU"/>
        </w:rPr>
        <w:lastRenderedPageBreak/>
        <w:t>смысловое ударение. Смысловое деление фразы на синтагмы. Соблюдение правильной интонации в различных типах предложений.</w:t>
      </w:r>
    </w:p>
    <w:p w14:paraId="2E54D9AD" w14:textId="77777777" w:rsidR="00DB4CF9" w:rsidRPr="0056278C" w:rsidRDefault="00DB4CF9" w:rsidP="00F95BFB">
      <w:pPr>
        <w:autoSpaceDE w:val="0"/>
        <w:spacing w:after="0"/>
        <w:ind w:firstLine="709"/>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Дальнейшее совершенствование слухопроизносительных навыков, в том числе применительно к новому языковому материалу.</w:t>
      </w:r>
    </w:p>
    <w:p w14:paraId="082F89DC" w14:textId="77777777" w:rsidR="00DB4CF9" w:rsidRPr="0056278C" w:rsidRDefault="00DB4CF9" w:rsidP="00F95BFB">
      <w:pPr>
        <w:autoSpaceDE w:val="0"/>
        <w:spacing w:after="0"/>
        <w:jc w:val="both"/>
        <w:rPr>
          <w:rFonts w:ascii="Times New Roman" w:eastAsia="Times New Roman" w:hAnsi="Times New Roman" w:cs="Times New Roman"/>
          <w:bCs/>
          <w:i/>
          <w:sz w:val="24"/>
          <w:szCs w:val="24"/>
          <w:lang w:eastAsia="ru-RU"/>
        </w:rPr>
      </w:pPr>
      <w:r w:rsidRPr="0056278C">
        <w:rPr>
          <w:rFonts w:ascii="Times New Roman" w:eastAsia="Times New Roman" w:hAnsi="Times New Roman" w:cs="Times New Roman"/>
          <w:bCs/>
          <w:i/>
          <w:sz w:val="24"/>
          <w:szCs w:val="24"/>
          <w:lang w:eastAsia="ru-RU"/>
        </w:rPr>
        <w:t>Лексическая сторона речи</w:t>
      </w:r>
    </w:p>
    <w:p w14:paraId="22C85F64" w14:textId="0DBC357E"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xml:space="preserve">К концу обучения </w:t>
      </w:r>
      <w:r w:rsidR="00CE002F">
        <w:rPr>
          <w:rFonts w:ascii="Times New Roman" w:eastAsia="Times New Roman" w:hAnsi="Times New Roman" w:cs="Times New Roman"/>
          <w:sz w:val="24"/>
          <w:szCs w:val="24"/>
          <w:lang w:eastAsia="ru-RU"/>
        </w:rPr>
        <w:t xml:space="preserve">в 8 классе </w:t>
      </w:r>
      <w:r w:rsidRPr="0056278C">
        <w:rPr>
          <w:rFonts w:ascii="Times New Roman" w:eastAsia="Times New Roman" w:hAnsi="Times New Roman" w:cs="Times New Roman"/>
          <w:sz w:val="24"/>
          <w:szCs w:val="24"/>
          <w:lang w:eastAsia="ru-RU"/>
        </w:rPr>
        <w:t xml:space="preserve">лексический продуктивный минимум учащихся должен составлять 1200 лексических единиц; общий объем лексики, используемой в текстах для чтения и </w:t>
      </w:r>
      <w:r w:rsidR="00CE002F" w:rsidRPr="0056278C">
        <w:rPr>
          <w:rFonts w:ascii="Times New Roman" w:eastAsia="Times New Roman" w:hAnsi="Times New Roman" w:cs="Times New Roman"/>
          <w:sz w:val="24"/>
          <w:szCs w:val="24"/>
          <w:lang w:eastAsia="ru-RU"/>
        </w:rPr>
        <w:t>аудирования —</w:t>
      </w:r>
      <w:r w:rsidRPr="0056278C">
        <w:rPr>
          <w:rFonts w:ascii="Times New Roman" w:eastAsia="Times New Roman" w:hAnsi="Times New Roman" w:cs="Times New Roman"/>
          <w:sz w:val="24"/>
          <w:szCs w:val="24"/>
          <w:lang w:eastAsia="ru-RU"/>
        </w:rPr>
        <w:t xml:space="preserve"> 1300—1500 лексических единиц.</w:t>
      </w:r>
    </w:p>
    <w:p w14:paraId="7C004815"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За этот период времени учащимся предлагается овладеть следующими словообразовательными средствами:</w:t>
      </w:r>
    </w:p>
    <w:p w14:paraId="31DA35C8"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деривация (суффиксы для образования существительных -</w:t>
      </w:r>
      <w:r w:rsidRPr="0056278C">
        <w:rPr>
          <w:rFonts w:ascii="Times New Roman" w:eastAsia="Times New Roman" w:hAnsi="Times New Roman" w:cs="Times New Roman"/>
          <w:sz w:val="24"/>
          <w:szCs w:val="24"/>
          <w:lang w:val="en-US" w:eastAsia="ru-RU"/>
        </w:rPr>
        <w:t>hood</w:t>
      </w:r>
      <w:r w:rsidRPr="0056278C">
        <w:rPr>
          <w:rFonts w:ascii="Times New Roman" w:eastAsia="Times New Roman" w:hAnsi="Times New Roman" w:cs="Times New Roman"/>
          <w:sz w:val="24"/>
          <w:szCs w:val="24"/>
          <w:lang w:eastAsia="ru-RU"/>
        </w:rPr>
        <w:t>, -</w:t>
      </w:r>
      <w:proofErr w:type="spellStart"/>
      <w:r w:rsidRPr="0056278C">
        <w:rPr>
          <w:rFonts w:ascii="Times New Roman" w:eastAsia="Times New Roman" w:hAnsi="Times New Roman" w:cs="Times New Roman"/>
          <w:sz w:val="24"/>
          <w:szCs w:val="24"/>
          <w:lang w:val="en-US" w:eastAsia="ru-RU"/>
        </w:rPr>
        <w:t>dpm</w:t>
      </w:r>
      <w:proofErr w:type="spellEnd"/>
      <w:r w:rsidRPr="0056278C">
        <w:rPr>
          <w:rFonts w:ascii="Times New Roman" w:eastAsia="Times New Roman" w:hAnsi="Times New Roman" w:cs="Times New Roman"/>
          <w:sz w:val="24"/>
          <w:szCs w:val="24"/>
          <w:lang w:eastAsia="ru-RU"/>
        </w:rPr>
        <w:t>, -</w:t>
      </w:r>
      <w:r w:rsidRPr="0056278C">
        <w:rPr>
          <w:rFonts w:ascii="Times New Roman" w:eastAsia="Times New Roman" w:hAnsi="Times New Roman" w:cs="Times New Roman"/>
          <w:sz w:val="24"/>
          <w:szCs w:val="24"/>
          <w:lang w:val="en-US" w:eastAsia="ru-RU"/>
        </w:rPr>
        <w:t>ness</w:t>
      </w:r>
      <w:r w:rsidRPr="0056278C">
        <w:rPr>
          <w:rFonts w:ascii="Times New Roman" w:eastAsia="Times New Roman" w:hAnsi="Times New Roman" w:cs="Times New Roman"/>
          <w:sz w:val="24"/>
          <w:szCs w:val="24"/>
          <w:lang w:eastAsia="ru-RU"/>
        </w:rPr>
        <w:t>, -</w:t>
      </w:r>
      <w:r w:rsidRPr="0056278C">
        <w:rPr>
          <w:rFonts w:ascii="Times New Roman" w:eastAsia="Times New Roman" w:hAnsi="Times New Roman" w:cs="Times New Roman"/>
          <w:sz w:val="24"/>
          <w:szCs w:val="24"/>
          <w:lang w:val="en-US" w:eastAsia="ru-RU"/>
        </w:rPr>
        <w:t>or</w:t>
      </w:r>
      <w:r w:rsidRPr="0056278C">
        <w:rPr>
          <w:rFonts w:ascii="Times New Roman" w:eastAsia="Times New Roman" w:hAnsi="Times New Roman" w:cs="Times New Roman"/>
          <w:sz w:val="24"/>
          <w:szCs w:val="24"/>
          <w:lang w:eastAsia="ru-RU"/>
        </w:rPr>
        <w:t>, -</w:t>
      </w:r>
      <w:proofErr w:type="spellStart"/>
      <w:r w:rsidRPr="0056278C">
        <w:rPr>
          <w:rFonts w:ascii="Times New Roman" w:eastAsia="Times New Roman" w:hAnsi="Times New Roman" w:cs="Times New Roman"/>
          <w:sz w:val="24"/>
          <w:szCs w:val="24"/>
          <w:lang w:val="en-US" w:eastAsia="ru-RU"/>
        </w:rPr>
        <w:t>ess</w:t>
      </w:r>
      <w:proofErr w:type="spellEnd"/>
      <w:r w:rsidRPr="0056278C">
        <w:rPr>
          <w:rFonts w:ascii="Times New Roman" w:eastAsia="Times New Roman" w:hAnsi="Times New Roman" w:cs="Times New Roman"/>
          <w:sz w:val="24"/>
          <w:szCs w:val="24"/>
          <w:lang w:eastAsia="ru-RU"/>
        </w:rPr>
        <w:t>; прилагательных -</w:t>
      </w:r>
      <w:r w:rsidRPr="0056278C">
        <w:rPr>
          <w:rFonts w:ascii="Times New Roman" w:eastAsia="Times New Roman" w:hAnsi="Times New Roman" w:cs="Times New Roman"/>
          <w:sz w:val="24"/>
          <w:szCs w:val="24"/>
          <w:lang w:val="en-US" w:eastAsia="ru-RU"/>
        </w:rPr>
        <w:t>al</w:t>
      </w:r>
      <w:r w:rsidRPr="0056278C">
        <w:rPr>
          <w:rFonts w:ascii="Times New Roman" w:eastAsia="Times New Roman" w:hAnsi="Times New Roman" w:cs="Times New Roman"/>
          <w:sz w:val="24"/>
          <w:szCs w:val="24"/>
          <w:lang w:eastAsia="ru-RU"/>
        </w:rPr>
        <w:t>, -</w:t>
      </w:r>
      <w:r w:rsidRPr="0056278C">
        <w:rPr>
          <w:rFonts w:ascii="Times New Roman" w:eastAsia="Times New Roman" w:hAnsi="Times New Roman" w:cs="Times New Roman"/>
          <w:sz w:val="24"/>
          <w:szCs w:val="24"/>
          <w:lang w:val="en-US" w:eastAsia="ru-RU"/>
        </w:rPr>
        <w:t>able</w:t>
      </w:r>
      <w:r w:rsidRPr="0056278C">
        <w:rPr>
          <w:rFonts w:ascii="Times New Roman" w:eastAsia="Times New Roman" w:hAnsi="Times New Roman" w:cs="Times New Roman"/>
          <w:sz w:val="24"/>
          <w:szCs w:val="24"/>
          <w:lang w:eastAsia="ru-RU"/>
        </w:rPr>
        <w:t>;</w:t>
      </w:r>
    </w:p>
    <w:p w14:paraId="1B4DFFB7" w14:textId="77777777" w:rsidR="00DB4CF9" w:rsidRPr="0056278C" w:rsidRDefault="00DB4CF9" w:rsidP="00F95BFB">
      <w:pPr>
        <w:autoSpaceDE w:val="0"/>
        <w:spacing w:after="0"/>
        <w:ind w:firstLine="709"/>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xml:space="preserve">префиксы с отрицательной семантикой </w:t>
      </w:r>
      <w:proofErr w:type="spellStart"/>
      <w:r w:rsidRPr="0056278C">
        <w:rPr>
          <w:rFonts w:ascii="Times New Roman" w:eastAsia="Times New Roman" w:hAnsi="Times New Roman" w:cs="Times New Roman"/>
          <w:sz w:val="24"/>
          <w:szCs w:val="24"/>
          <w:lang w:eastAsia="ru-RU"/>
        </w:rPr>
        <w:t>dis</w:t>
      </w:r>
      <w:proofErr w:type="spellEnd"/>
      <w:r w:rsidRPr="0056278C">
        <w:rPr>
          <w:rFonts w:ascii="Times New Roman" w:eastAsia="Times New Roman" w:hAnsi="Times New Roman" w:cs="Times New Roman"/>
          <w:sz w:val="24"/>
          <w:szCs w:val="24"/>
          <w:lang w:eastAsia="ru-RU"/>
        </w:rPr>
        <w:t xml:space="preserve">-, </w:t>
      </w:r>
      <w:proofErr w:type="spellStart"/>
      <w:r w:rsidRPr="0056278C">
        <w:rPr>
          <w:rFonts w:ascii="Times New Roman" w:eastAsia="Times New Roman" w:hAnsi="Times New Roman" w:cs="Times New Roman"/>
          <w:sz w:val="24"/>
          <w:szCs w:val="24"/>
          <w:lang w:eastAsia="ru-RU"/>
        </w:rPr>
        <w:t>non</w:t>
      </w:r>
      <w:proofErr w:type="spellEnd"/>
      <w:r w:rsidRPr="0056278C">
        <w:rPr>
          <w:rFonts w:ascii="Times New Roman" w:eastAsia="Times New Roman" w:hAnsi="Times New Roman" w:cs="Times New Roman"/>
          <w:sz w:val="24"/>
          <w:szCs w:val="24"/>
          <w:lang w:eastAsia="ru-RU"/>
        </w:rPr>
        <w:t xml:space="preserve">-, im-, </w:t>
      </w:r>
      <w:proofErr w:type="spellStart"/>
      <w:r w:rsidRPr="0056278C">
        <w:rPr>
          <w:rFonts w:ascii="Times New Roman" w:eastAsia="Times New Roman" w:hAnsi="Times New Roman" w:cs="Times New Roman"/>
          <w:sz w:val="24"/>
          <w:szCs w:val="24"/>
          <w:lang w:eastAsia="ru-RU"/>
        </w:rPr>
        <w:t>ir</w:t>
      </w:r>
      <w:proofErr w:type="spellEnd"/>
      <w:r w:rsidRPr="0056278C">
        <w:rPr>
          <w:rFonts w:ascii="Times New Roman" w:eastAsia="Times New Roman" w:hAnsi="Times New Roman" w:cs="Times New Roman"/>
          <w:sz w:val="24"/>
          <w:szCs w:val="24"/>
          <w:lang w:eastAsia="ru-RU"/>
        </w:rPr>
        <w:t>-);</w:t>
      </w:r>
    </w:p>
    <w:p w14:paraId="1A57E2F4" w14:textId="77777777" w:rsidR="00DB4CF9" w:rsidRPr="0056278C" w:rsidRDefault="00DB4CF9" w:rsidP="00F95BFB">
      <w:pPr>
        <w:autoSpaceDE w:val="0"/>
        <w:spacing w:after="0"/>
        <w:jc w:val="both"/>
        <w:rPr>
          <w:rFonts w:ascii="Times New Roman" w:eastAsia="Times New Roman" w:hAnsi="Times New Roman" w:cs="Times New Roman"/>
          <w:sz w:val="24"/>
          <w:szCs w:val="24"/>
          <w:lang w:val="en-US" w:eastAsia="ru-RU"/>
        </w:rPr>
      </w:pP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субстантивация</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прилагательных</w:t>
      </w:r>
      <w:r w:rsidRPr="0056278C">
        <w:rPr>
          <w:rFonts w:ascii="Times New Roman" w:eastAsia="Times New Roman" w:hAnsi="Times New Roman" w:cs="Times New Roman"/>
          <w:sz w:val="24"/>
          <w:szCs w:val="24"/>
          <w:lang w:val="en-US" w:eastAsia="ru-RU"/>
        </w:rPr>
        <w:t xml:space="preserve"> (old — the old; young—the young);</w:t>
      </w:r>
    </w:p>
    <w:p w14:paraId="38AA6B74"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словосложение;</w:t>
      </w:r>
    </w:p>
    <w:p w14:paraId="7CE91F8C"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конверсия;</w:t>
      </w:r>
    </w:p>
    <w:p w14:paraId="166C38F8"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xml:space="preserve">- соблюдение политкорректности при использовании дериватов и сложных слов (сравни: actress— actor; </w:t>
      </w:r>
      <w:proofErr w:type="spellStart"/>
      <w:r w:rsidRPr="0056278C">
        <w:rPr>
          <w:rFonts w:ascii="Times New Roman" w:eastAsia="Times New Roman" w:hAnsi="Times New Roman" w:cs="Times New Roman"/>
          <w:sz w:val="24"/>
          <w:szCs w:val="24"/>
          <w:lang w:eastAsia="ru-RU"/>
        </w:rPr>
        <w:t>businesswoman</w:t>
      </w:r>
      <w:proofErr w:type="spellEnd"/>
      <w:r w:rsidRPr="0056278C">
        <w:rPr>
          <w:rFonts w:ascii="Times New Roman" w:eastAsia="Times New Roman" w:hAnsi="Times New Roman" w:cs="Times New Roman"/>
          <w:sz w:val="24"/>
          <w:szCs w:val="24"/>
          <w:lang w:eastAsia="ru-RU"/>
        </w:rPr>
        <w:t xml:space="preserve">— </w:t>
      </w:r>
      <w:proofErr w:type="spellStart"/>
      <w:r w:rsidRPr="0056278C">
        <w:rPr>
          <w:rFonts w:ascii="Times New Roman" w:eastAsia="Times New Roman" w:hAnsi="Times New Roman" w:cs="Times New Roman"/>
          <w:sz w:val="24"/>
          <w:szCs w:val="24"/>
          <w:lang w:eastAsia="ru-RU"/>
        </w:rPr>
        <w:t>business</w:t>
      </w:r>
      <w:proofErr w:type="spellEnd"/>
      <w:r w:rsidRPr="0056278C">
        <w:rPr>
          <w:rFonts w:ascii="Times New Roman" w:eastAsia="Times New Roman" w:hAnsi="Times New Roman" w:cs="Times New Roman"/>
          <w:sz w:val="24"/>
          <w:szCs w:val="24"/>
          <w:lang w:eastAsia="ru-RU"/>
        </w:rPr>
        <w:t xml:space="preserve"> </w:t>
      </w:r>
      <w:proofErr w:type="spellStart"/>
      <w:r w:rsidRPr="0056278C">
        <w:rPr>
          <w:rFonts w:ascii="Times New Roman" w:eastAsia="Times New Roman" w:hAnsi="Times New Roman" w:cs="Times New Roman"/>
          <w:sz w:val="24"/>
          <w:szCs w:val="24"/>
          <w:lang w:eastAsia="ru-RU"/>
        </w:rPr>
        <w:t>person</w:t>
      </w:r>
      <w:proofErr w:type="spellEnd"/>
      <w:r w:rsidRPr="0056278C">
        <w:rPr>
          <w:rFonts w:ascii="Times New Roman" w:eastAsia="Times New Roman" w:hAnsi="Times New Roman" w:cs="Times New Roman"/>
          <w:sz w:val="24"/>
          <w:szCs w:val="24"/>
          <w:lang w:eastAsia="ru-RU"/>
        </w:rPr>
        <w:t>).</w:t>
      </w:r>
    </w:p>
    <w:p w14:paraId="50D2465A"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Большое внимание уделяется таким лингвистическим особенностям лексических единиц, как:</w:t>
      </w:r>
    </w:p>
    <w:p w14:paraId="2DE1D6BE"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полисемия, антонимия, синонимия;</w:t>
      </w:r>
    </w:p>
    <w:p w14:paraId="4BF80E04"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стилистическая дифференциация синонимов (</w:t>
      </w:r>
      <w:proofErr w:type="spellStart"/>
      <w:r w:rsidRPr="0056278C">
        <w:rPr>
          <w:rFonts w:ascii="Times New Roman" w:eastAsia="Times New Roman" w:hAnsi="Times New Roman" w:cs="Times New Roman"/>
          <w:sz w:val="24"/>
          <w:szCs w:val="24"/>
          <w:lang w:eastAsia="ru-RU"/>
        </w:rPr>
        <w:t>child</w:t>
      </w:r>
      <w:proofErr w:type="spellEnd"/>
      <w:r w:rsidRPr="0056278C">
        <w:rPr>
          <w:rFonts w:ascii="Times New Roman" w:eastAsia="Times New Roman" w:hAnsi="Times New Roman" w:cs="Times New Roman"/>
          <w:sz w:val="24"/>
          <w:szCs w:val="24"/>
          <w:lang w:eastAsia="ru-RU"/>
        </w:rPr>
        <w:t>—</w:t>
      </w:r>
      <w:proofErr w:type="spellStart"/>
      <w:r w:rsidRPr="0056278C">
        <w:rPr>
          <w:rFonts w:ascii="Times New Roman" w:eastAsia="Times New Roman" w:hAnsi="Times New Roman" w:cs="Times New Roman"/>
          <w:sz w:val="24"/>
          <w:szCs w:val="24"/>
          <w:lang w:eastAsia="ru-RU"/>
        </w:rPr>
        <w:t>kid</w:t>
      </w:r>
      <w:proofErr w:type="spellEnd"/>
      <w:r w:rsidRPr="0056278C">
        <w:rPr>
          <w:rFonts w:ascii="Times New Roman" w:eastAsia="Times New Roman" w:hAnsi="Times New Roman" w:cs="Times New Roman"/>
          <w:sz w:val="24"/>
          <w:szCs w:val="24"/>
          <w:lang w:eastAsia="ru-RU"/>
        </w:rPr>
        <w:t xml:space="preserve">, </w:t>
      </w:r>
      <w:proofErr w:type="spellStart"/>
      <w:r w:rsidRPr="0056278C">
        <w:rPr>
          <w:rFonts w:ascii="Times New Roman" w:eastAsia="Times New Roman" w:hAnsi="Times New Roman" w:cs="Times New Roman"/>
          <w:sz w:val="24"/>
          <w:szCs w:val="24"/>
          <w:lang w:eastAsia="ru-RU"/>
        </w:rPr>
        <w:t>alone</w:t>
      </w:r>
      <w:proofErr w:type="spellEnd"/>
      <w:r w:rsidRPr="0056278C">
        <w:rPr>
          <w:rFonts w:ascii="Times New Roman" w:eastAsia="Times New Roman" w:hAnsi="Times New Roman" w:cs="Times New Roman"/>
          <w:sz w:val="24"/>
          <w:szCs w:val="24"/>
          <w:lang w:eastAsia="ru-RU"/>
        </w:rPr>
        <w:t xml:space="preserve">— </w:t>
      </w:r>
      <w:proofErr w:type="spellStart"/>
      <w:r w:rsidRPr="0056278C">
        <w:rPr>
          <w:rFonts w:ascii="Times New Roman" w:eastAsia="Times New Roman" w:hAnsi="Times New Roman" w:cs="Times New Roman"/>
          <w:sz w:val="24"/>
          <w:szCs w:val="24"/>
          <w:lang w:eastAsia="ru-RU"/>
        </w:rPr>
        <w:t>lonely</w:t>
      </w:r>
      <w:proofErr w:type="spellEnd"/>
      <w:r w:rsidRPr="0056278C">
        <w:rPr>
          <w:rFonts w:ascii="Times New Roman" w:eastAsia="Times New Roman" w:hAnsi="Times New Roman" w:cs="Times New Roman"/>
          <w:sz w:val="24"/>
          <w:szCs w:val="24"/>
          <w:lang w:eastAsia="ru-RU"/>
        </w:rPr>
        <w:t>);</w:t>
      </w:r>
    </w:p>
    <w:p w14:paraId="063E84E0"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использование фразовых глаголов, фразеологизмов;</w:t>
      </w:r>
    </w:p>
    <w:p w14:paraId="277C3B8D"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различение омонимов;</w:t>
      </w:r>
    </w:p>
    <w:p w14:paraId="64055036"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глаголы, управляемые предлогами (</w:t>
      </w:r>
      <w:proofErr w:type="spellStart"/>
      <w:r w:rsidRPr="0056278C">
        <w:rPr>
          <w:rFonts w:ascii="Times New Roman" w:eastAsia="Times New Roman" w:hAnsi="Times New Roman" w:cs="Times New Roman"/>
          <w:sz w:val="24"/>
          <w:szCs w:val="24"/>
          <w:lang w:eastAsia="ru-RU"/>
        </w:rPr>
        <w:t>stand</w:t>
      </w:r>
      <w:proofErr w:type="spellEnd"/>
      <w:r w:rsidRPr="0056278C">
        <w:rPr>
          <w:rFonts w:ascii="Times New Roman" w:eastAsia="Times New Roman" w:hAnsi="Times New Roman" w:cs="Times New Roman"/>
          <w:sz w:val="24"/>
          <w:szCs w:val="24"/>
          <w:lang w:eastAsia="ru-RU"/>
        </w:rPr>
        <w:t xml:space="preserve"> for </w:t>
      </w:r>
      <w:proofErr w:type="spellStart"/>
      <w:r w:rsidRPr="0056278C">
        <w:rPr>
          <w:rFonts w:ascii="Times New Roman" w:eastAsia="Times New Roman" w:hAnsi="Times New Roman" w:cs="Times New Roman"/>
          <w:sz w:val="24"/>
          <w:szCs w:val="24"/>
          <w:lang w:eastAsia="ru-RU"/>
        </w:rPr>
        <w:t>etc</w:t>
      </w:r>
      <w:proofErr w:type="spellEnd"/>
      <w:r w:rsidRPr="0056278C">
        <w:rPr>
          <w:rFonts w:ascii="Times New Roman" w:eastAsia="Times New Roman" w:hAnsi="Times New Roman" w:cs="Times New Roman"/>
          <w:sz w:val="24"/>
          <w:szCs w:val="24"/>
          <w:lang w:eastAsia="ru-RU"/>
        </w:rPr>
        <w:t>);</w:t>
      </w:r>
    </w:p>
    <w:p w14:paraId="3AE3061A" w14:textId="77777777" w:rsidR="00DB4CF9" w:rsidRPr="0056278C" w:rsidRDefault="00DB4CF9" w:rsidP="00F95BFB">
      <w:pPr>
        <w:autoSpaceDE w:val="0"/>
        <w:spacing w:after="0"/>
        <w:ind w:firstLine="709"/>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абстрактная и стилистически маркированная лексика;</w:t>
      </w:r>
    </w:p>
    <w:p w14:paraId="326DEF29" w14:textId="77777777" w:rsidR="00DB4CF9" w:rsidRPr="0056278C" w:rsidRDefault="00DB4CF9" w:rsidP="00F95BFB">
      <w:pPr>
        <w:autoSpaceDE w:val="0"/>
        <w:spacing w:after="0"/>
        <w:ind w:firstLine="709"/>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национально-маркированная лексика: реалии, фоновая и коннотативная лексика.</w:t>
      </w:r>
    </w:p>
    <w:p w14:paraId="3E7CB7F5"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xml:space="preserve">Большое внимание также уделяется трудностям в употреблении специфических лексем, пар слов, например: </w:t>
      </w:r>
      <w:proofErr w:type="spellStart"/>
      <w:r w:rsidRPr="0056278C">
        <w:rPr>
          <w:rFonts w:ascii="Times New Roman" w:eastAsia="Times New Roman" w:hAnsi="Times New Roman" w:cs="Times New Roman"/>
          <w:sz w:val="24"/>
          <w:szCs w:val="24"/>
          <w:lang w:eastAsia="ru-RU"/>
        </w:rPr>
        <w:t>police</w:t>
      </w:r>
      <w:proofErr w:type="spellEnd"/>
      <w:r w:rsidRPr="0056278C">
        <w:rPr>
          <w:rFonts w:ascii="Times New Roman" w:eastAsia="Times New Roman" w:hAnsi="Times New Roman" w:cs="Times New Roman"/>
          <w:sz w:val="24"/>
          <w:szCs w:val="24"/>
          <w:lang w:eastAsia="ru-RU"/>
        </w:rPr>
        <w:t xml:space="preserve">, </w:t>
      </w:r>
      <w:r w:rsidRPr="0056278C">
        <w:rPr>
          <w:rFonts w:ascii="Times New Roman" w:eastAsia="Times New Roman" w:hAnsi="Times New Roman" w:cs="Times New Roman"/>
          <w:sz w:val="24"/>
          <w:szCs w:val="24"/>
          <w:lang w:val="en-US" w:eastAsia="ru-RU"/>
        </w:rPr>
        <w:t>couple</w:t>
      </w:r>
      <w:r w:rsidRPr="0056278C">
        <w:rPr>
          <w:rFonts w:ascii="Times New Roman" w:eastAsia="Times New Roman" w:hAnsi="Times New Roman" w:cs="Times New Roman"/>
          <w:sz w:val="24"/>
          <w:szCs w:val="24"/>
          <w:lang w:eastAsia="ru-RU"/>
        </w:rPr>
        <w:t>/</w:t>
      </w:r>
      <w:r w:rsidRPr="0056278C">
        <w:rPr>
          <w:rFonts w:ascii="Times New Roman" w:eastAsia="Times New Roman" w:hAnsi="Times New Roman" w:cs="Times New Roman"/>
          <w:sz w:val="24"/>
          <w:szCs w:val="24"/>
          <w:lang w:val="en-US" w:eastAsia="ru-RU"/>
        </w:rPr>
        <w:t>pair</w:t>
      </w:r>
      <w:r w:rsidRPr="0056278C">
        <w:rPr>
          <w:rFonts w:ascii="Times New Roman" w:eastAsia="Times New Roman" w:hAnsi="Times New Roman" w:cs="Times New Roman"/>
          <w:sz w:val="24"/>
          <w:szCs w:val="24"/>
          <w:lang w:eastAsia="ru-RU"/>
        </w:rPr>
        <w:t xml:space="preserve">, </w:t>
      </w:r>
      <w:r w:rsidRPr="0056278C">
        <w:rPr>
          <w:rFonts w:ascii="Times New Roman" w:eastAsia="Times New Roman" w:hAnsi="Times New Roman" w:cs="Times New Roman"/>
          <w:sz w:val="24"/>
          <w:szCs w:val="24"/>
          <w:lang w:val="en-US" w:eastAsia="ru-RU"/>
        </w:rPr>
        <w:t>use</w:t>
      </w:r>
      <w:r w:rsidRPr="0056278C">
        <w:rPr>
          <w:rFonts w:ascii="Times New Roman" w:eastAsia="Times New Roman" w:hAnsi="Times New Roman" w:cs="Times New Roman"/>
          <w:sz w:val="24"/>
          <w:szCs w:val="24"/>
          <w:lang w:eastAsia="ru-RU"/>
        </w:rPr>
        <w:t xml:space="preserve"> (</w:t>
      </w:r>
      <w:r w:rsidRPr="0056278C">
        <w:rPr>
          <w:rFonts w:ascii="Times New Roman" w:eastAsia="Times New Roman" w:hAnsi="Times New Roman" w:cs="Times New Roman"/>
          <w:sz w:val="24"/>
          <w:szCs w:val="24"/>
          <w:lang w:val="en-US" w:eastAsia="ru-RU"/>
        </w:rPr>
        <w:t>v</w:t>
      </w:r>
      <w:r w:rsidRPr="0056278C">
        <w:rPr>
          <w:rFonts w:ascii="Times New Roman" w:eastAsia="Times New Roman" w:hAnsi="Times New Roman" w:cs="Times New Roman"/>
          <w:sz w:val="24"/>
          <w:szCs w:val="24"/>
          <w:lang w:eastAsia="ru-RU"/>
        </w:rPr>
        <w:t xml:space="preserve">)— </w:t>
      </w:r>
      <w:r w:rsidRPr="0056278C">
        <w:rPr>
          <w:rFonts w:ascii="Times New Roman" w:eastAsia="Times New Roman" w:hAnsi="Times New Roman" w:cs="Times New Roman"/>
          <w:sz w:val="24"/>
          <w:szCs w:val="24"/>
          <w:lang w:val="en-US" w:eastAsia="ru-RU"/>
        </w:rPr>
        <w:t>use</w:t>
      </w:r>
      <w:r w:rsidRPr="0056278C">
        <w:rPr>
          <w:rFonts w:ascii="Times New Roman" w:eastAsia="Times New Roman" w:hAnsi="Times New Roman" w:cs="Times New Roman"/>
          <w:sz w:val="24"/>
          <w:szCs w:val="24"/>
          <w:lang w:eastAsia="ru-RU"/>
        </w:rPr>
        <w:t xml:space="preserve"> (</w:t>
      </w:r>
      <w:r w:rsidRPr="0056278C">
        <w:rPr>
          <w:rFonts w:ascii="Times New Roman" w:eastAsia="Times New Roman" w:hAnsi="Times New Roman" w:cs="Times New Roman"/>
          <w:sz w:val="24"/>
          <w:szCs w:val="24"/>
          <w:lang w:val="en-US" w:eastAsia="ru-RU"/>
        </w:rPr>
        <w:t>n</w:t>
      </w:r>
      <w:r w:rsidRPr="0056278C">
        <w:rPr>
          <w:rFonts w:ascii="Times New Roman" w:eastAsia="Times New Roman" w:hAnsi="Times New Roman" w:cs="Times New Roman"/>
          <w:sz w:val="24"/>
          <w:szCs w:val="24"/>
          <w:lang w:eastAsia="ru-RU"/>
        </w:rPr>
        <w:t xml:space="preserve">), </w:t>
      </w:r>
      <w:r w:rsidRPr="0056278C">
        <w:rPr>
          <w:rFonts w:ascii="Times New Roman" w:eastAsia="Times New Roman" w:hAnsi="Times New Roman" w:cs="Times New Roman"/>
          <w:sz w:val="24"/>
          <w:szCs w:val="24"/>
          <w:lang w:val="en-US" w:eastAsia="ru-RU"/>
        </w:rPr>
        <w:t>technology</w:t>
      </w:r>
      <w:r w:rsidRPr="0056278C">
        <w:rPr>
          <w:rFonts w:ascii="Times New Roman" w:eastAsia="Times New Roman" w:hAnsi="Times New Roman" w:cs="Times New Roman"/>
          <w:sz w:val="24"/>
          <w:szCs w:val="24"/>
          <w:lang w:eastAsia="ru-RU"/>
        </w:rPr>
        <w:t xml:space="preserve">, </w:t>
      </w:r>
      <w:r w:rsidRPr="0056278C">
        <w:rPr>
          <w:rFonts w:ascii="Times New Roman" w:eastAsia="Times New Roman" w:hAnsi="Times New Roman" w:cs="Times New Roman"/>
          <w:sz w:val="24"/>
          <w:szCs w:val="24"/>
          <w:lang w:val="en-US" w:eastAsia="ru-RU"/>
        </w:rPr>
        <w:t>serial</w:t>
      </w:r>
      <w:r w:rsidRPr="0056278C">
        <w:rPr>
          <w:rFonts w:ascii="Times New Roman" w:eastAsia="Times New Roman" w:hAnsi="Times New Roman" w:cs="Times New Roman"/>
          <w:sz w:val="24"/>
          <w:szCs w:val="24"/>
          <w:lang w:eastAsia="ru-RU"/>
        </w:rPr>
        <w:t>/</w:t>
      </w:r>
      <w:r w:rsidRPr="0056278C">
        <w:rPr>
          <w:rFonts w:ascii="Times New Roman" w:eastAsia="Times New Roman" w:hAnsi="Times New Roman" w:cs="Times New Roman"/>
          <w:sz w:val="24"/>
          <w:szCs w:val="24"/>
          <w:lang w:val="en-US" w:eastAsia="ru-RU"/>
        </w:rPr>
        <w:t>series</w:t>
      </w:r>
      <w:r w:rsidRPr="0056278C">
        <w:rPr>
          <w:rFonts w:ascii="Times New Roman" w:eastAsia="Times New Roman" w:hAnsi="Times New Roman" w:cs="Times New Roman"/>
          <w:sz w:val="24"/>
          <w:szCs w:val="24"/>
          <w:lang w:eastAsia="ru-RU"/>
        </w:rPr>
        <w:t xml:space="preserve"> </w:t>
      </w:r>
      <w:proofErr w:type="spellStart"/>
      <w:r w:rsidRPr="0056278C">
        <w:rPr>
          <w:rFonts w:ascii="Times New Roman" w:eastAsia="Times New Roman" w:hAnsi="Times New Roman" w:cs="Times New Roman"/>
          <w:sz w:val="24"/>
          <w:szCs w:val="24"/>
          <w:lang w:val="en-US" w:eastAsia="ru-RU"/>
        </w:rPr>
        <w:t>etc</w:t>
      </w:r>
      <w:proofErr w:type="spellEnd"/>
      <w:r w:rsidRPr="0056278C">
        <w:rPr>
          <w:rFonts w:ascii="Times New Roman" w:eastAsia="Times New Roman" w:hAnsi="Times New Roman" w:cs="Times New Roman"/>
          <w:sz w:val="24"/>
          <w:szCs w:val="24"/>
          <w:lang w:eastAsia="ru-RU"/>
        </w:rPr>
        <w:t>.</w:t>
      </w:r>
    </w:p>
    <w:p w14:paraId="51AA1775"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Учащиеся должны получить представление об устойчивых словосочетаниях, оценочной лексике, репликах-клише речевого этикета, отражающих культуру англоязычных стран, используемых для того, чтобы:</w:t>
      </w:r>
    </w:p>
    <w:p w14:paraId="0552BB19" w14:textId="77777777" w:rsidR="00DB4CF9" w:rsidRPr="0056278C" w:rsidRDefault="00DB4CF9" w:rsidP="00F95BFB">
      <w:pPr>
        <w:autoSpaceDE w:val="0"/>
        <w:spacing w:after="0"/>
        <w:ind w:firstLine="709"/>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сообщать о том, что собеседник ошибается, не является правым;</w:t>
      </w:r>
    </w:p>
    <w:p w14:paraId="51E06E85"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описывать сходство и различие объектов (субъектов);</w:t>
      </w:r>
    </w:p>
    <w:p w14:paraId="29FCC640"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выражать уверенность, сомнение;</w:t>
      </w:r>
    </w:p>
    <w:p w14:paraId="614E483C"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высказывать предупреждение, запрет;</w:t>
      </w:r>
    </w:p>
    <w:p w14:paraId="13360E7A" w14:textId="77777777" w:rsidR="00DB4CF9" w:rsidRPr="0056278C" w:rsidRDefault="00DB4CF9" w:rsidP="00F95BFB">
      <w:pPr>
        <w:autoSpaceDE w:val="0"/>
        <w:spacing w:after="0"/>
        <w:jc w:val="both"/>
        <w:rPr>
          <w:rFonts w:ascii="Times New Roman" w:eastAsia="Times New Roman" w:hAnsi="Times New Roman" w:cs="Times New Roman"/>
          <w:sz w:val="24"/>
          <w:szCs w:val="24"/>
          <w:lang w:val="en-US" w:eastAsia="ru-RU"/>
        </w:rPr>
      </w:pP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использовать</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слова</w:t>
      </w:r>
      <w:r w:rsidRPr="0056278C">
        <w:rPr>
          <w:rFonts w:ascii="Times New Roman" w:eastAsia="Times New Roman" w:hAnsi="Times New Roman" w:cs="Times New Roman"/>
          <w:sz w:val="24"/>
          <w:szCs w:val="24"/>
          <w:lang w:val="en-US" w:eastAsia="ru-RU"/>
        </w:rPr>
        <w:t>-</w:t>
      </w:r>
      <w:r w:rsidRPr="0056278C">
        <w:rPr>
          <w:rFonts w:ascii="Times New Roman" w:eastAsia="Times New Roman" w:hAnsi="Times New Roman" w:cs="Times New Roman"/>
          <w:sz w:val="24"/>
          <w:szCs w:val="24"/>
          <w:lang w:eastAsia="ru-RU"/>
        </w:rPr>
        <w:t>связки</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в</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устной</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речи</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и</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на</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письме</w:t>
      </w:r>
      <w:r w:rsidRPr="0056278C">
        <w:rPr>
          <w:rFonts w:ascii="Times New Roman" w:eastAsia="Times New Roman" w:hAnsi="Times New Roman" w:cs="Times New Roman"/>
          <w:sz w:val="24"/>
          <w:szCs w:val="24"/>
          <w:lang w:val="en-US" w:eastAsia="ru-RU"/>
        </w:rPr>
        <w:t xml:space="preserve"> (so, as, that’s why, although, eventually, on the contrary </w:t>
      </w:r>
      <w:proofErr w:type="spellStart"/>
      <w:r w:rsidRPr="0056278C">
        <w:rPr>
          <w:rFonts w:ascii="Times New Roman" w:eastAsia="Times New Roman" w:hAnsi="Times New Roman" w:cs="Times New Roman"/>
          <w:sz w:val="24"/>
          <w:szCs w:val="24"/>
          <w:lang w:val="en-US" w:eastAsia="ru-RU"/>
        </w:rPr>
        <w:t>etc</w:t>
      </w:r>
      <w:proofErr w:type="spellEnd"/>
      <w:r w:rsidRPr="0056278C">
        <w:rPr>
          <w:rFonts w:ascii="Times New Roman" w:eastAsia="Times New Roman" w:hAnsi="Times New Roman" w:cs="Times New Roman"/>
          <w:sz w:val="24"/>
          <w:szCs w:val="24"/>
          <w:lang w:val="en-US" w:eastAsia="ru-RU"/>
        </w:rPr>
        <w:t>).</w:t>
      </w:r>
    </w:p>
    <w:p w14:paraId="1BD60848" w14:textId="77777777" w:rsidR="00DB4CF9" w:rsidRPr="0056278C" w:rsidRDefault="00DB4CF9" w:rsidP="00F95BFB">
      <w:pPr>
        <w:autoSpaceDE w:val="0"/>
        <w:spacing w:after="0"/>
        <w:jc w:val="both"/>
        <w:rPr>
          <w:rFonts w:ascii="Times New Roman" w:eastAsia="Times New Roman" w:hAnsi="Times New Roman" w:cs="Times New Roman"/>
          <w:bCs/>
          <w:i/>
          <w:sz w:val="24"/>
          <w:szCs w:val="24"/>
          <w:lang w:eastAsia="ru-RU"/>
        </w:rPr>
      </w:pPr>
      <w:r w:rsidRPr="0056278C">
        <w:rPr>
          <w:rFonts w:ascii="Times New Roman" w:eastAsia="Times New Roman" w:hAnsi="Times New Roman" w:cs="Times New Roman"/>
          <w:bCs/>
          <w:i/>
          <w:sz w:val="24"/>
          <w:szCs w:val="24"/>
          <w:lang w:eastAsia="ru-RU"/>
        </w:rPr>
        <w:t>Грамматическая сторона речи</w:t>
      </w:r>
    </w:p>
    <w:p w14:paraId="7D088134" w14:textId="77777777" w:rsidR="00DB4CF9" w:rsidRPr="0056278C" w:rsidRDefault="00DB4CF9" w:rsidP="00F95BFB">
      <w:pPr>
        <w:autoSpaceDE w:val="0"/>
        <w:spacing w:after="0"/>
        <w:ind w:firstLine="709"/>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Морфология</w:t>
      </w:r>
    </w:p>
    <w:p w14:paraId="4A5199EE" w14:textId="77777777" w:rsidR="00DB4CF9" w:rsidRPr="0056278C" w:rsidRDefault="00DB4CF9" w:rsidP="00F95BFB">
      <w:pPr>
        <w:autoSpaceDE w:val="0"/>
        <w:spacing w:after="0"/>
        <w:ind w:firstLine="709"/>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i/>
          <w:iCs/>
          <w:sz w:val="24"/>
          <w:szCs w:val="24"/>
          <w:lang w:eastAsia="ru-RU"/>
        </w:rPr>
        <w:t>Имя существительное</w:t>
      </w:r>
      <w:r w:rsidRPr="0056278C">
        <w:rPr>
          <w:rFonts w:ascii="Times New Roman" w:eastAsia="Times New Roman" w:hAnsi="Times New Roman" w:cs="Times New Roman"/>
          <w:sz w:val="24"/>
          <w:szCs w:val="24"/>
          <w:lang w:eastAsia="ru-RU"/>
        </w:rPr>
        <w:t>:</w:t>
      </w:r>
    </w:p>
    <w:p w14:paraId="378B2AFC"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xml:space="preserve">- употребление нулевого артикля с субстантивами </w:t>
      </w:r>
      <w:proofErr w:type="spellStart"/>
      <w:r w:rsidRPr="0056278C">
        <w:rPr>
          <w:rFonts w:ascii="Times New Roman" w:eastAsia="Times New Roman" w:hAnsi="Times New Roman" w:cs="Times New Roman"/>
          <w:sz w:val="24"/>
          <w:szCs w:val="24"/>
          <w:lang w:eastAsia="ru-RU"/>
        </w:rPr>
        <w:t>man</w:t>
      </w:r>
      <w:proofErr w:type="spellEnd"/>
      <w:r w:rsidRPr="0056278C">
        <w:rPr>
          <w:rFonts w:ascii="Times New Roman" w:eastAsia="Times New Roman" w:hAnsi="Times New Roman" w:cs="Times New Roman"/>
          <w:sz w:val="24"/>
          <w:szCs w:val="24"/>
          <w:lang w:eastAsia="ru-RU"/>
        </w:rPr>
        <w:t xml:space="preserve"> и </w:t>
      </w:r>
      <w:proofErr w:type="spellStart"/>
      <w:r w:rsidRPr="0056278C">
        <w:rPr>
          <w:rFonts w:ascii="Times New Roman" w:eastAsia="Times New Roman" w:hAnsi="Times New Roman" w:cs="Times New Roman"/>
          <w:sz w:val="24"/>
          <w:szCs w:val="24"/>
          <w:lang w:eastAsia="ru-RU"/>
        </w:rPr>
        <w:t>woman</w:t>
      </w:r>
      <w:proofErr w:type="spellEnd"/>
      <w:r w:rsidRPr="0056278C">
        <w:rPr>
          <w:rFonts w:ascii="Times New Roman" w:eastAsia="Times New Roman" w:hAnsi="Times New Roman" w:cs="Times New Roman"/>
          <w:sz w:val="24"/>
          <w:szCs w:val="24"/>
          <w:lang w:eastAsia="ru-RU"/>
        </w:rPr>
        <w:t>;</w:t>
      </w:r>
    </w:p>
    <w:p w14:paraId="70FCD21F"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xml:space="preserve">- употребление определенного артикля для обозначения класса предметов (the </w:t>
      </w:r>
      <w:proofErr w:type="spellStart"/>
      <w:r w:rsidRPr="0056278C">
        <w:rPr>
          <w:rFonts w:ascii="Times New Roman" w:eastAsia="Times New Roman" w:hAnsi="Times New Roman" w:cs="Times New Roman"/>
          <w:sz w:val="24"/>
          <w:szCs w:val="24"/>
          <w:lang w:eastAsia="ru-RU"/>
        </w:rPr>
        <w:t>tiger</w:t>
      </w:r>
      <w:proofErr w:type="spellEnd"/>
      <w:r w:rsidRPr="0056278C">
        <w:rPr>
          <w:rFonts w:ascii="Times New Roman" w:eastAsia="Times New Roman" w:hAnsi="Times New Roman" w:cs="Times New Roman"/>
          <w:sz w:val="24"/>
          <w:szCs w:val="24"/>
          <w:lang w:eastAsia="ru-RU"/>
        </w:rPr>
        <w:t>);</w:t>
      </w:r>
    </w:p>
    <w:p w14:paraId="2E15E187"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xml:space="preserve">- употребление неопределенного артикля для обозначения одного представителя класса (a </w:t>
      </w:r>
      <w:proofErr w:type="spellStart"/>
      <w:r w:rsidRPr="0056278C">
        <w:rPr>
          <w:rFonts w:ascii="Times New Roman" w:eastAsia="Times New Roman" w:hAnsi="Times New Roman" w:cs="Times New Roman"/>
          <w:sz w:val="24"/>
          <w:szCs w:val="24"/>
          <w:lang w:eastAsia="ru-RU"/>
        </w:rPr>
        <w:t>tiger</w:t>
      </w:r>
      <w:proofErr w:type="spellEnd"/>
      <w:r w:rsidRPr="0056278C">
        <w:rPr>
          <w:rFonts w:ascii="Times New Roman" w:eastAsia="Times New Roman" w:hAnsi="Times New Roman" w:cs="Times New Roman"/>
          <w:sz w:val="24"/>
          <w:szCs w:val="24"/>
          <w:lang w:eastAsia="ru-RU"/>
        </w:rPr>
        <w:t>).</w:t>
      </w:r>
    </w:p>
    <w:p w14:paraId="1879D209" w14:textId="77777777" w:rsidR="00DB4CF9" w:rsidRPr="0056278C" w:rsidRDefault="00DB4CF9" w:rsidP="00F95BFB">
      <w:pPr>
        <w:autoSpaceDE w:val="0"/>
        <w:spacing w:after="0"/>
        <w:ind w:firstLine="709"/>
        <w:jc w:val="both"/>
        <w:rPr>
          <w:rFonts w:ascii="Times New Roman" w:eastAsia="Times New Roman" w:hAnsi="Times New Roman" w:cs="Times New Roman"/>
          <w:sz w:val="24"/>
          <w:szCs w:val="24"/>
          <w:lang w:val="en-US" w:eastAsia="ru-RU"/>
        </w:rPr>
      </w:pPr>
      <w:r w:rsidRPr="0056278C">
        <w:rPr>
          <w:rFonts w:ascii="Times New Roman" w:eastAsia="Times New Roman" w:hAnsi="Times New Roman" w:cs="Times New Roman"/>
          <w:i/>
          <w:iCs/>
          <w:sz w:val="24"/>
          <w:szCs w:val="24"/>
          <w:lang w:eastAsia="ru-RU"/>
        </w:rPr>
        <w:t>Глагол</w:t>
      </w:r>
      <w:r w:rsidRPr="0056278C">
        <w:rPr>
          <w:rFonts w:ascii="Times New Roman" w:eastAsia="Times New Roman" w:hAnsi="Times New Roman" w:cs="Times New Roman"/>
          <w:sz w:val="24"/>
          <w:szCs w:val="24"/>
          <w:lang w:val="en-US" w:eastAsia="ru-RU"/>
        </w:rPr>
        <w:t>:</w:t>
      </w:r>
    </w:p>
    <w:p w14:paraId="147B5C85" w14:textId="77777777" w:rsidR="00DB4CF9" w:rsidRPr="0056278C" w:rsidRDefault="00DB4CF9" w:rsidP="00F95BFB">
      <w:pPr>
        <w:autoSpaceDE w:val="0"/>
        <w:spacing w:after="0"/>
        <w:jc w:val="both"/>
        <w:rPr>
          <w:rFonts w:ascii="Times New Roman" w:eastAsia="Times New Roman" w:hAnsi="Times New Roman" w:cs="Times New Roman"/>
          <w:sz w:val="24"/>
          <w:szCs w:val="24"/>
          <w:lang w:val="en-US" w:eastAsia="ru-RU"/>
        </w:rPr>
      </w:pPr>
      <w:r w:rsidRPr="0056278C">
        <w:rPr>
          <w:rFonts w:ascii="Times New Roman" w:eastAsia="Times New Roman" w:hAnsi="Times New Roman" w:cs="Times New Roman"/>
          <w:sz w:val="24"/>
          <w:szCs w:val="24"/>
          <w:lang w:val="en-US" w:eastAsia="ru-RU"/>
        </w:rPr>
        <w:lastRenderedPageBreak/>
        <w:t xml:space="preserve">- </w:t>
      </w:r>
      <w:r w:rsidRPr="0056278C">
        <w:rPr>
          <w:rFonts w:ascii="Times New Roman" w:eastAsia="Times New Roman" w:hAnsi="Times New Roman" w:cs="Times New Roman"/>
          <w:sz w:val="24"/>
          <w:szCs w:val="24"/>
          <w:lang w:eastAsia="ru-RU"/>
        </w:rPr>
        <w:t>временные</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формы</w:t>
      </w:r>
      <w:r w:rsidRPr="0056278C">
        <w:rPr>
          <w:rFonts w:ascii="Times New Roman" w:eastAsia="Times New Roman" w:hAnsi="Times New Roman" w:cs="Times New Roman"/>
          <w:sz w:val="24"/>
          <w:szCs w:val="24"/>
          <w:lang w:val="en-US" w:eastAsia="ru-RU"/>
        </w:rPr>
        <w:t xml:space="preserve"> present progressive passive, past progressive passive, present perfect passive, past perfect passive.</w:t>
      </w:r>
    </w:p>
    <w:p w14:paraId="5B990519" w14:textId="77777777" w:rsidR="00DB4CF9" w:rsidRPr="0056278C" w:rsidRDefault="00DB4CF9" w:rsidP="00F95BFB">
      <w:pPr>
        <w:autoSpaceDE w:val="0"/>
        <w:spacing w:after="0"/>
        <w:ind w:firstLine="709"/>
        <w:jc w:val="both"/>
        <w:rPr>
          <w:rFonts w:ascii="Times New Roman" w:eastAsia="Times New Roman" w:hAnsi="Times New Roman" w:cs="Times New Roman"/>
          <w:sz w:val="24"/>
          <w:szCs w:val="24"/>
          <w:lang w:val="en-US" w:eastAsia="ru-RU"/>
        </w:rPr>
      </w:pPr>
      <w:r w:rsidRPr="0056278C">
        <w:rPr>
          <w:rFonts w:ascii="Times New Roman" w:eastAsia="Times New Roman" w:hAnsi="Times New Roman" w:cs="Times New Roman"/>
          <w:i/>
          <w:iCs/>
          <w:sz w:val="24"/>
          <w:szCs w:val="24"/>
          <w:lang w:eastAsia="ru-RU"/>
        </w:rPr>
        <w:t>Причастие</w:t>
      </w:r>
      <w:r w:rsidRPr="0056278C">
        <w:rPr>
          <w:rFonts w:ascii="Times New Roman" w:eastAsia="Times New Roman" w:hAnsi="Times New Roman" w:cs="Times New Roman"/>
          <w:i/>
          <w:iCs/>
          <w:sz w:val="24"/>
          <w:szCs w:val="24"/>
          <w:lang w:val="en-US" w:eastAsia="ru-RU"/>
        </w:rPr>
        <w:t xml:space="preserve"> </w:t>
      </w:r>
      <w:r w:rsidRPr="0056278C">
        <w:rPr>
          <w:rFonts w:ascii="Times New Roman" w:eastAsia="Times New Roman" w:hAnsi="Times New Roman" w:cs="Times New Roman"/>
          <w:sz w:val="24"/>
          <w:szCs w:val="24"/>
          <w:lang w:val="en-US" w:eastAsia="ru-RU"/>
        </w:rPr>
        <w:t>(</w:t>
      </w:r>
      <w:r w:rsidRPr="0056278C">
        <w:rPr>
          <w:rFonts w:ascii="Times New Roman" w:eastAsia="Times New Roman" w:hAnsi="Times New Roman" w:cs="Times New Roman"/>
          <w:i/>
          <w:iCs/>
          <w:sz w:val="24"/>
          <w:szCs w:val="24"/>
          <w:lang w:eastAsia="ru-RU"/>
        </w:rPr>
        <w:t>первое</w:t>
      </w:r>
      <w:r w:rsidRPr="0056278C">
        <w:rPr>
          <w:rFonts w:ascii="Times New Roman" w:eastAsia="Times New Roman" w:hAnsi="Times New Roman" w:cs="Times New Roman"/>
          <w:i/>
          <w:iCs/>
          <w:sz w:val="24"/>
          <w:szCs w:val="24"/>
          <w:lang w:val="en-US" w:eastAsia="ru-RU"/>
        </w:rPr>
        <w:t xml:space="preserve"> </w:t>
      </w:r>
      <w:r w:rsidRPr="0056278C">
        <w:rPr>
          <w:rFonts w:ascii="Times New Roman" w:eastAsia="Times New Roman" w:hAnsi="Times New Roman" w:cs="Times New Roman"/>
          <w:i/>
          <w:iCs/>
          <w:sz w:val="24"/>
          <w:szCs w:val="24"/>
          <w:lang w:eastAsia="ru-RU"/>
        </w:rPr>
        <w:t>и</w:t>
      </w:r>
      <w:r w:rsidRPr="0056278C">
        <w:rPr>
          <w:rFonts w:ascii="Times New Roman" w:eastAsia="Times New Roman" w:hAnsi="Times New Roman" w:cs="Times New Roman"/>
          <w:i/>
          <w:iCs/>
          <w:sz w:val="24"/>
          <w:szCs w:val="24"/>
          <w:lang w:val="en-US" w:eastAsia="ru-RU"/>
        </w:rPr>
        <w:t xml:space="preserve"> </w:t>
      </w:r>
      <w:r w:rsidRPr="0056278C">
        <w:rPr>
          <w:rFonts w:ascii="Times New Roman" w:eastAsia="Times New Roman" w:hAnsi="Times New Roman" w:cs="Times New Roman"/>
          <w:i/>
          <w:iCs/>
          <w:sz w:val="24"/>
          <w:szCs w:val="24"/>
          <w:lang w:eastAsia="ru-RU"/>
        </w:rPr>
        <w:t>второе</w:t>
      </w:r>
      <w:r w:rsidRPr="0056278C">
        <w:rPr>
          <w:rFonts w:ascii="Times New Roman" w:eastAsia="Times New Roman" w:hAnsi="Times New Roman" w:cs="Times New Roman"/>
          <w:sz w:val="24"/>
          <w:szCs w:val="24"/>
          <w:lang w:val="en-US" w:eastAsia="ru-RU"/>
        </w:rPr>
        <w:t>):</w:t>
      </w:r>
    </w:p>
    <w:p w14:paraId="1865856C" w14:textId="77777777" w:rsidR="00DB4CF9" w:rsidRPr="0056278C" w:rsidRDefault="00DB4CF9" w:rsidP="00F95BFB">
      <w:pPr>
        <w:autoSpaceDE w:val="0"/>
        <w:spacing w:after="0"/>
        <w:jc w:val="both"/>
        <w:rPr>
          <w:rFonts w:ascii="Times New Roman" w:eastAsia="Times New Roman" w:hAnsi="Times New Roman" w:cs="Times New Roman"/>
          <w:sz w:val="24"/>
          <w:szCs w:val="24"/>
          <w:lang w:val="en-US" w:eastAsia="ru-RU"/>
        </w:rPr>
      </w:pP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причастия</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в</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сочетаниях</w:t>
      </w:r>
      <w:r w:rsidRPr="0056278C">
        <w:rPr>
          <w:rFonts w:ascii="Times New Roman" w:eastAsia="Times New Roman" w:hAnsi="Times New Roman" w:cs="Times New Roman"/>
          <w:sz w:val="24"/>
          <w:szCs w:val="24"/>
          <w:lang w:val="en-US" w:eastAsia="ru-RU"/>
        </w:rPr>
        <w:t xml:space="preserve"> to have fun (difficulty/trouble) doing something, to have a good (hard) time doing something.</w:t>
      </w:r>
    </w:p>
    <w:p w14:paraId="09BC44F2" w14:textId="77777777" w:rsidR="00DB4CF9" w:rsidRPr="0056278C" w:rsidRDefault="00DB4CF9" w:rsidP="00F95BFB">
      <w:pPr>
        <w:autoSpaceDE w:val="0"/>
        <w:spacing w:after="0"/>
        <w:ind w:firstLine="709"/>
        <w:jc w:val="both"/>
        <w:rPr>
          <w:rFonts w:ascii="Times New Roman" w:eastAsia="Times New Roman" w:hAnsi="Times New Roman" w:cs="Times New Roman"/>
          <w:sz w:val="24"/>
          <w:szCs w:val="24"/>
          <w:lang w:val="en-US" w:eastAsia="ru-RU"/>
        </w:rPr>
      </w:pPr>
      <w:r w:rsidRPr="0056278C">
        <w:rPr>
          <w:rFonts w:ascii="Times New Roman" w:eastAsia="Times New Roman" w:hAnsi="Times New Roman" w:cs="Times New Roman"/>
          <w:i/>
          <w:iCs/>
          <w:sz w:val="24"/>
          <w:szCs w:val="24"/>
          <w:lang w:eastAsia="ru-RU"/>
        </w:rPr>
        <w:t>Герундий</w:t>
      </w:r>
      <w:r w:rsidRPr="0056278C">
        <w:rPr>
          <w:rFonts w:ascii="Times New Roman" w:eastAsia="Times New Roman" w:hAnsi="Times New Roman" w:cs="Times New Roman"/>
          <w:sz w:val="24"/>
          <w:szCs w:val="24"/>
          <w:lang w:val="en-US" w:eastAsia="ru-RU"/>
        </w:rPr>
        <w:t>:</w:t>
      </w:r>
    </w:p>
    <w:p w14:paraId="16ADC10C" w14:textId="77777777" w:rsidR="00DB4CF9" w:rsidRPr="0056278C" w:rsidRDefault="00DB4CF9" w:rsidP="00F95BFB">
      <w:pPr>
        <w:autoSpaceDE w:val="0"/>
        <w:spacing w:after="0"/>
        <w:jc w:val="both"/>
        <w:rPr>
          <w:rFonts w:ascii="Times New Roman" w:eastAsia="Times New Roman" w:hAnsi="Times New Roman" w:cs="Times New Roman"/>
          <w:sz w:val="24"/>
          <w:szCs w:val="24"/>
          <w:lang w:val="en-US" w:eastAsia="ru-RU"/>
        </w:rPr>
      </w:pP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герундиальные</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формы</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после</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глаголов</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обозначающих</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начало</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и</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конец</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действия</w:t>
      </w:r>
      <w:r w:rsidRPr="0056278C">
        <w:rPr>
          <w:rFonts w:ascii="Times New Roman" w:eastAsia="Times New Roman" w:hAnsi="Times New Roman" w:cs="Times New Roman"/>
          <w:sz w:val="24"/>
          <w:szCs w:val="24"/>
          <w:lang w:val="en-US" w:eastAsia="ru-RU"/>
        </w:rPr>
        <w:t xml:space="preserve"> (start reading), </w:t>
      </w:r>
      <w:r w:rsidRPr="0056278C">
        <w:rPr>
          <w:rFonts w:ascii="Times New Roman" w:eastAsia="Times New Roman" w:hAnsi="Times New Roman" w:cs="Times New Roman"/>
          <w:sz w:val="24"/>
          <w:szCs w:val="24"/>
          <w:lang w:eastAsia="ru-RU"/>
        </w:rPr>
        <w:t>глаголов</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управляемых</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предлогами</w:t>
      </w:r>
      <w:r w:rsidRPr="0056278C">
        <w:rPr>
          <w:rFonts w:ascii="Times New Roman" w:eastAsia="Times New Roman" w:hAnsi="Times New Roman" w:cs="Times New Roman"/>
          <w:sz w:val="24"/>
          <w:szCs w:val="24"/>
          <w:lang w:val="en-US" w:eastAsia="ru-RU"/>
        </w:rPr>
        <w:t xml:space="preserve"> (succeed in doing something), </w:t>
      </w:r>
      <w:r w:rsidRPr="0056278C">
        <w:rPr>
          <w:rFonts w:ascii="Times New Roman" w:eastAsia="Times New Roman" w:hAnsi="Times New Roman" w:cs="Times New Roman"/>
          <w:sz w:val="24"/>
          <w:szCs w:val="24"/>
          <w:lang w:eastAsia="ru-RU"/>
        </w:rPr>
        <w:t>а</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также</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глагола</w:t>
      </w:r>
      <w:r w:rsidRPr="0056278C">
        <w:rPr>
          <w:rFonts w:ascii="Times New Roman" w:eastAsia="Times New Roman" w:hAnsi="Times New Roman" w:cs="Times New Roman"/>
          <w:sz w:val="24"/>
          <w:szCs w:val="24"/>
          <w:lang w:val="en-US" w:eastAsia="ru-RU"/>
        </w:rPr>
        <w:t xml:space="preserve"> go (go swimming).</w:t>
      </w:r>
    </w:p>
    <w:p w14:paraId="22D3A7A0" w14:textId="77777777" w:rsidR="00DB4CF9" w:rsidRPr="0056278C" w:rsidRDefault="00DB4CF9" w:rsidP="00F95BFB">
      <w:pPr>
        <w:autoSpaceDE w:val="0"/>
        <w:spacing w:after="0"/>
        <w:ind w:firstLine="709"/>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i/>
          <w:iCs/>
          <w:sz w:val="24"/>
          <w:szCs w:val="24"/>
          <w:lang w:eastAsia="ru-RU"/>
        </w:rPr>
        <w:t>Инфинитив</w:t>
      </w:r>
      <w:r w:rsidRPr="0056278C">
        <w:rPr>
          <w:rFonts w:ascii="Times New Roman" w:eastAsia="Times New Roman" w:hAnsi="Times New Roman" w:cs="Times New Roman"/>
          <w:sz w:val="24"/>
          <w:szCs w:val="24"/>
          <w:lang w:eastAsia="ru-RU"/>
        </w:rPr>
        <w:t>:</w:t>
      </w:r>
    </w:p>
    <w:p w14:paraId="2CD27CCB"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xml:space="preserve">- сопоставление использования инфинитива и герундия после глаголов </w:t>
      </w:r>
      <w:proofErr w:type="spellStart"/>
      <w:r w:rsidRPr="0056278C">
        <w:rPr>
          <w:rFonts w:ascii="Times New Roman" w:eastAsia="Times New Roman" w:hAnsi="Times New Roman" w:cs="Times New Roman"/>
          <w:sz w:val="24"/>
          <w:szCs w:val="24"/>
          <w:lang w:eastAsia="ru-RU"/>
        </w:rPr>
        <w:t>stop</w:t>
      </w:r>
      <w:proofErr w:type="spellEnd"/>
      <w:r w:rsidRPr="0056278C">
        <w:rPr>
          <w:rFonts w:ascii="Times New Roman" w:eastAsia="Times New Roman" w:hAnsi="Times New Roman" w:cs="Times New Roman"/>
          <w:sz w:val="24"/>
          <w:szCs w:val="24"/>
          <w:lang w:eastAsia="ru-RU"/>
        </w:rPr>
        <w:t xml:space="preserve">, </w:t>
      </w:r>
      <w:proofErr w:type="spellStart"/>
      <w:r w:rsidRPr="0056278C">
        <w:rPr>
          <w:rFonts w:ascii="Times New Roman" w:eastAsia="Times New Roman" w:hAnsi="Times New Roman" w:cs="Times New Roman"/>
          <w:sz w:val="24"/>
          <w:szCs w:val="24"/>
          <w:lang w:eastAsia="ru-RU"/>
        </w:rPr>
        <w:t>remember</w:t>
      </w:r>
      <w:proofErr w:type="spellEnd"/>
      <w:r w:rsidRPr="0056278C">
        <w:rPr>
          <w:rFonts w:ascii="Times New Roman" w:eastAsia="Times New Roman" w:hAnsi="Times New Roman" w:cs="Times New Roman"/>
          <w:sz w:val="24"/>
          <w:szCs w:val="24"/>
          <w:lang w:eastAsia="ru-RU"/>
        </w:rPr>
        <w:t xml:space="preserve">, </w:t>
      </w:r>
      <w:proofErr w:type="spellStart"/>
      <w:r w:rsidRPr="0056278C">
        <w:rPr>
          <w:rFonts w:ascii="Times New Roman" w:eastAsia="Times New Roman" w:hAnsi="Times New Roman" w:cs="Times New Roman"/>
          <w:sz w:val="24"/>
          <w:szCs w:val="24"/>
          <w:lang w:eastAsia="ru-RU"/>
        </w:rPr>
        <w:t>forget</w:t>
      </w:r>
      <w:proofErr w:type="spellEnd"/>
      <w:r w:rsidRPr="0056278C">
        <w:rPr>
          <w:rFonts w:ascii="Times New Roman" w:eastAsia="Times New Roman" w:hAnsi="Times New Roman" w:cs="Times New Roman"/>
          <w:sz w:val="24"/>
          <w:szCs w:val="24"/>
          <w:lang w:eastAsia="ru-RU"/>
        </w:rPr>
        <w:t>.</w:t>
      </w:r>
    </w:p>
    <w:p w14:paraId="220A3F28" w14:textId="77777777" w:rsidR="00DB4CF9" w:rsidRPr="0056278C" w:rsidRDefault="00DB4CF9" w:rsidP="00F95BFB">
      <w:pPr>
        <w:autoSpaceDE w:val="0"/>
        <w:spacing w:after="0"/>
        <w:ind w:firstLine="709"/>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i/>
          <w:iCs/>
          <w:sz w:val="24"/>
          <w:szCs w:val="24"/>
          <w:lang w:eastAsia="ru-RU"/>
        </w:rPr>
        <w:t xml:space="preserve">Сложное дополнение </w:t>
      </w:r>
      <w:r w:rsidRPr="0056278C">
        <w:rPr>
          <w:rFonts w:ascii="Times New Roman" w:eastAsia="Times New Roman" w:hAnsi="Times New Roman" w:cs="Times New Roman"/>
          <w:sz w:val="24"/>
          <w:szCs w:val="24"/>
          <w:lang w:eastAsia="ru-RU"/>
        </w:rPr>
        <w:t>после:</w:t>
      </w:r>
    </w:p>
    <w:p w14:paraId="7E2598FA"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xml:space="preserve">- глаголов </w:t>
      </w:r>
      <w:r w:rsidRPr="0056278C">
        <w:rPr>
          <w:rFonts w:ascii="Times New Roman" w:eastAsia="Times New Roman" w:hAnsi="Times New Roman" w:cs="Times New Roman"/>
          <w:sz w:val="24"/>
          <w:szCs w:val="24"/>
          <w:lang w:val="en-US" w:eastAsia="ru-RU"/>
        </w:rPr>
        <w:t>want</w:t>
      </w:r>
      <w:r w:rsidRPr="0056278C">
        <w:rPr>
          <w:rFonts w:ascii="Times New Roman" w:eastAsia="Times New Roman" w:hAnsi="Times New Roman" w:cs="Times New Roman"/>
          <w:sz w:val="24"/>
          <w:szCs w:val="24"/>
          <w:lang w:eastAsia="ru-RU"/>
        </w:rPr>
        <w:t xml:space="preserve">, </w:t>
      </w:r>
      <w:r w:rsidRPr="0056278C">
        <w:rPr>
          <w:rFonts w:ascii="Times New Roman" w:eastAsia="Times New Roman" w:hAnsi="Times New Roman" w:cs="Times New Roman"/>
          <w:sz w:val="24"/>
          <w:szCs w:val="24"/>
          <w:lang w:val="en-US" w:eastAsia="ru-RU"/>
        </w:rPr>
        <w:t>expect</w:t>
      </w:r>
      <w:r w:rsidRPr="0056278C">
        <w:rPr>
          <w:rFonts w:ascii="Times New Roman" w:eastAsia="Times New Roman" w:hAnsi="Times New Roman" w:cs="Times New Roman"/>
          <w:sz w:val="24"/>
          <w:szCs w:val="24"/>
          <w:lang w:eastAsia="ru-RU"/>
        </w:rPr>
        <w:t xml:space="preserve"> и оборота </w:t>
      </w:r>
      <w:r w:rsidRPr="0056278C">
        <w:rPr>
          <w:rFonts w:ascii="Times New Roman" w:eastAsia="Times New Roman" w:hAnsi="Times New Roman" w:cs="Times New Roman"/>
          <w:sz w:val="24"/>
          <w:szCs w:val="24"/>
          <w:lang w:val="en-US" w:eastAsia="ru-RU"/>
        </w:rPr>
        <w:t>would</w:t>
      </w:r>
      <w:r w:rsidRPr="0056278C">
        <w:rPr>
          <w:rFonts w:ascii="Times New Roman" w:eastAsia="Times New Roman" w:hAnsi="Times New Roman" w:cs="Times New Roman"/>
          <w:sz w:val="24"/>
          <w:szCs w:val="24"/>
          <w:lang w:eastAsia="ru-RU"/>
        </w:rPr>
        <w:t xml:space="preserve"> </w:t>
      </w:r>
      <w:r w:rsidRPr="0056278C">
        <w:rPr>
          <w:rFonts w:ascii="Times New Roman" w:eastAsia="Times New Roman" w:hAnsi="Times New Roman" w:cs="Times New Roman"/>
          <w:sz w:val="24"/>
          <w:szCs w:val="24"/>
          <w:lang w:val="en-US" w:eastAsia="ru-RU"/>
        </w:rPr>
        <w:t>like</w:t>
      </w:r>
      <w:r w:rsidRPr="0056278C">
        <w:rPr>
          <w:rFonts w:ascii="Times New Roman" w:eastAsia="Times New Roman" w:hAnsi="Times New Roman" w:cs="Times New Roman"/>
          <w:sz w:val="24"/>
          <w:szCs w:val="24"/>
          <w:lang w:eastAsia="ru-RU"/>
        </w:rPr>
        <w:t>;</w:t>
      </w:r>
    </w:p>
    <w:p w14:paraId="036A988C"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xml:space="preserve">- глаголов чувственного восприятия see, </w:t>
      </w:r>
      <w:proofErr w:type="spellStart"/>
      <w:r w:rsidRPr="0056278C">
        <w:rPr>
          <w:rFonts w:ascii="Times New Roman" w:eastAsia="Times New Roman" w:hAnsi="Times New Roman" w:cs="Times New Roman"/>
          <w:sz w:val="24"/>
          <w:szCs w:val="24"/>
          <w:lang w:eastAsia="ru-RU"/>
        </w:rPr>
        <w:t>hear</w:t>
      </w:r>
      <w:proofErr w:type="spellEnd"/>
      <w:r w:rsidRPr="0056278C">
        <w:rPr>
          <w:rFonts w:ascii="Times New Roman" w:eastAsia="Times New Roman" w:hAnsi="Times New Roman" w:cs="Times New Roman"/>
          <w:sz w:val="24"/>
          <w:szCs w:val="24"/>
          <w:lang w:eastAsia="ru-RU"/>
        </w:rPr>
        <w:t xml:space="preserve">, </w:t>
      </w:r>
      <w:proofErr w:type="spellStart"/>
      <w:r w:rsidRPr="0056278C">
        <w:rPr>
          <w:rFonts w:ascii="Times New Roman" w:eastAsia="Times New Roman" w:hAnsi="Times New Roman" w:cs="Times New Roman"/>
          <w:sz w:val="24"/>
          <w:szCs w:val="24"/>
          <w:lang w:eastAsia="ru-RU"/>
        </w:rPr>
        <w:t>feel</w:t>
      </w:r>
      <w:proofErr w:type="spellEnd"/>
      <w:r w:rsidRPr="0056278C">
        <w:rPr>
          <w:rFonts w:ascii="Times New Roman" w:eastAsia="Times New Roman" w:hAnsi="Times New Roman" w:cs="Times New Roman"/>
          <w:sz w:val="24"/>
          <w:szCs w:val="24"/>
          <w:lang w:eastAsia="ru-RU"/>
        </w:rPr>
        <w:t xml:space="preserve">, </w:t>
      </w:r>
      <w:proofErr w:type="spellStart"/>
      <w:r w:rsidRPr="0056278C">
        <w:rPr>
          <w:rFonts w:ascii="Times New Roman" w:eastAsia="Times New Roman" w:hAnsi="Times New Roman" w:cs="Times New Roman"/>
          <w:sz w:val="24"/>
          <w:szCs w:val="24"/>
          <w:lang w:eastAsia="ru-RU"/>
        </w:rPr>
        <w:t>watch</w:t>
      </w:r>
      <w:proofErr w:type="spellEnd"/>
      <w:r w:rsidRPr="0056278C">
        <w:rPr>
          <w:rFonts w:ascii="Times New Roman" w:eastAsia="Times New Roman" w:hAnsi="Times New Roman" w:cs="Times New Roman"/>
          <w:sz w:val="24"/>
          <w:szCs w:val="24"/>
          <w:lang w:eastAsia="ru-RU"/>
        </w:rPr>
        <w:t xml:space="preserve"> </w:t>
      </w:r>
      <w:proofErr w:type="spellStart"/>
      <w:r w:rsidRPr="0056278C">
        <w:rPr>
          <w:rFonts w:ascii="Times New Roman" w:eastAsia="Times New Roman" w:hAnsi="Times New Roman" w:cs="Times New Roman"/>
          <w:sz w:val="24"/>
          <w:szCs w:val="24"/>
          <w:lang w:eastAsia="ru-RU"/>
        </w:rPr>
        <w:t>etc</w:t>
      </w:r>
      <w:proofErr w:type="spellEnd"/>
      <w:r w:rsidRPr="0056278C">
        <w:rPr>
          <w:rFonts w:ascii="Times New Roman" w:eastAsia="Times New Roman" w:hAnsi="Times New Roman" w:cs="Times New Roman"/>
          <w:sz w:val="24"/>
          <w:szCs w:val="24"/>
          <w:lang w:eastAsia="ru-RU"/>
        </w:rPr>
        <w:t>;</w:t>
      </w:r>
    </w:p>
    <w:p w14:paraId="2B6AF1BA"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xml:space="preserve">- глаголов </w:t>
      </w:r>
      <w:proofErr w:type="spellStart"/>
      <w:r w:rsidRPr="0056278C">
        <w:rPr>
          <w:rFonts w:ascii="Times New Roman" w:eastAsia="Times New Roman" w:hAnsi="Times New Roman" w:cs="Times New Roman"/>
          <w:sz w:val="24"/>
          <w:szCs w:val="24"/>
          <w:lang w:eastAsia="ru-RU"/>
        </w:rPr>
        <w:t>let</w:t>
      </w:r>
      <w:proofErr w:type="spellEnd"/>
      <w:r w:rsidRPr="0056278C">
        <w:rPr>
          <w:rFonts w:ascii="Times New Roman" w:eastAsia="Times New Roman" w:hAnsi="Times New Roman" w:cs="Times New Roman"/>
          <w:sz w:val="24"/>
          <w:szCs w:val="24"/>
          <w:lang w:eastAsia="ru-RU"/>
        </w:rPr>
        <w:t xml:space="preserve"> и make (в значении «заставлять»).</w:t>
      </w:r>
    </w:p>
    <w:p w14:paraId="40C82F42" w14:textId="77777777" w:rsidR="00DB4CF9" w:rsidRPr="0056278C" w:rsidRDefault="00DB4CF9" w:rsidP="00F95BFB">
      <w:pPr>
        <w:autoSpaceDE w:val="0"/>
        <w:spacing w:after="0"/>
        <w:ind w:firstLine="709"/>
        <w:jc w:val="both"/>
        <w:rPr>
          <w:rFonts w:ascii="Times New Roman" w:eastAsia="Times New Roman" w:hAnsi="Times New Roman" w:cs="Times New Roman"/>
          <w:sz w:val="24"/>
          <w:szCs w:val="24"/>
          <w:lang w:val="en-US" w:eastAsia="ru-RU"/>
        </w:rPr>
      </w:pPr>
      <w:r w:rsidRPr="0056278C">
        <w:rPr>
          <w:rFonts w:ascii="Times New Roman" w:eastAsia="Times New Roman" w:hAnsi="Times New Roman" w:cs="Times New Roman"/>
          <w:i/>
          <w:iCs/>
          <w:sz w:val="24"/>
          <w:szCs w:val="24"/>
          <w:lang w:eastAsia="ru-RU"/>
        </w:rPr>
        <w:t>Глагольные</w:t>
      </w:r>
      <w:r w:rsidRPr="0056278C">
        <w:rPr>
          <w:rFonts w:ascii="Times New Roman" w:eastAsia="Times New Roman" w:hAnsi="Times New Roman" w:cs="Times New Roman"/>
          <w:i/>
          <w:iCs/>
          <w:sz w:val="24"/>
          <w:szCs w:val="24"/>
          <w:lang w:val="en-US" w:eastAsia="ru-RU"/>
        </w:rPr>
        <w:t xml:space="preserve"> </w:t>
      </w:r>
      <w:r w:rsidRPr="0056278C">
        <w:rPr>
          <w:rFonts w:ascii="Times New Roman" w:eastAsia="Times New Roman" w:hAnsi="Times New Roman" w:cs="Times New Roman"/>
          <w:i/>
          <w:iCs/>
          <w:sz w:val="24"/>
          <w:szCs w:val="24"/>
          <w:lang w:eastAsia="ru-RU"/>
        </w:rPr>
        <w:t>структуры</w:t>
      </w:r>
      <w:r w:rsidRPr="0056278C">
        <w:rPr>
          <w:rFonts w:ascii="Times New Roman" w:eastAsia="Times New Roman" w:hAnsi="Times New Roman" w:cs="Times New Roman"/>
          <w:sz w:val="24"/>
          <w:szCs w:val="24"/>
          <w:lang w:val="en-US" w:eastAsia="ru-RU"/>
        </w:rPr>
        <w:t>:</w:t>
      </w:r>
    </w:p>
    <w:p w14:paraId="5AC9C3C7" w14:textId="77777777" w:rsidR="00DB4CF9" w:rsidRPr="0056278C" w:rsidRDefault="00DB4CF9" w:rsidP="00F95BFB">
      <w:pPr>
        <w:autoSpaceDE w:val="0"/>
        <w:spacing w:after="0"/>
        <w:jc w:val="both"/>
        <w:rPr>
          <w:rFonts w:ascii="Times New Roman" w:eastAsia="Times New Roman" w:hAnsi="Times New Roman" w:cs="Times New Roman"/>
          <w:sz w:val="24"/>
          <w:szCs w:val="24"/>
          <w:lang w:val="en-US" w:eastAsia="ru-RU"/>
        </w:rPr>
      </w:pPr>
      <w:r w:rsidRPr="0056278C">
        <w:rPr>
          <w:rFonts w:ascii="Times New Roman" w:eastAsia="Times New Roman" w:hAnsi="Times New Roman" w:cs="Times New Roman"/>
          <w:sz w:val="24"/>
          <w:szCs w:val="24"/>
          <w:lang w:val="en-US" w:eastAsia="ru-RU"/>
        </w:rPr>
        <w:t>- to have something done, to be used to doing something (</w:t>
      </w:r>
      <w:r w:rsidRPr="0056278C">
        <w:rPr>
          <w:rFonts w:ascii="Times New Roman" w:eastAsia="Times New Roman" w:hAnsi="Times New Roman" w:cs="Times New Roman"/>
          <w:sz w:val="24"/>
          <w:szCs w:val="24"/>
          <w:lang w:eastAsia="ru-RU"/>
        </w:rPr>
        <w:t>в</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сопоставлении</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с</w:t>
      </w:r>
      <w:r w:rsidRPr="0056278C">
        <w:rPr>
          <w:rFonts w:ascii="Times New Roman" w:eastAsia="Times New Roman" w:hAnsi="Times New Roman" w:cs="Times New Roman"/>
          <w:sz w:val="24"/>
          <w:szCs w:val="24"/>
          <w:lang w:val="en-US" w:eastAsia="ru-RU"/>
        </w:rPr>
        <w:t xml:space="preserve"> used to do something).</w:t>
      </w:r>
    </w:p>
    <w:p w14:paraId="09688A1B" w14:textId="77777777" w:rsidR="00DB4CF9" w:rsidRPr="0056278C" w:rsidRDefault="00DB4CF9" w:rsidP="00F95BFB">
      <w:pPr>
        <w:autoSpaceDE w:val="0"/>
        <w:spacing w:after="0"/>
        <w:ind w:firstLine="709"/>
        <w:jc w:val="both"/>
        <w:rPr>
          <w:rFonts w:ascii="Times New Roman" w:eastAsia="Times New Roman" w:hAnsi="Times New Roman" w:cs="Times New Roman"/>
          <w:bCs/>
          <w:sz w:val="24"/>
          <w:szCs w:val="24"/>
          <w:lang w:eastAsia="ru-RU"/>
        </w:rPr>
      </w:pPr>
      <w:r w:rsidRPr="0056278C">
        <w:rPr>
          <w:rFonts w:ascii="Times New Roman" w:eastAsia="Times New Roman" w:hAnsi="Times New Roman" w:cs="Times New Roman"/>
          <w:bCs/>
          <w:sz w:val="24"/>
          <w:szCs w:val="24"/>
          <w:lang w:eastAsia="ru-RU"/>
        </w:rPr>
        <w:t>Социокультурная компетенция</w:t>
      </w:r>
    </w:p>
    <w:p w14:paraId="0A86D500" w14:textId="7767B11C" w:rsidR="00DB4CF9" w:rsidRPr="0056278C" w:rsidRDefault="00CE002F" w:rsidP="00F95BFB">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8 классе</w:t>
      </w:r>
      <w:r w:rsidR="00DB4CF9" w:rsidRPr="0056278C">
        <w:rPr>
          <w:rFonts w:ascii="Times New Roman" w:eastAsia="Times New Roman" w:hAnsi="Times New Roman" w:cs="Times New Roman"/>
          <w:sz w:val="24"/>
          <w:szCs w:val="24"/>
          <w:lang w:eastAsia="ru-RU"/>
        </w:rPr>
        <w:t xml:space="preserve"> страноведческая информация черпается учащимися исключительно из текстов для чтения. Учащиеся знакомятся заново и продолжают знакомство:</w:t>
      </w:r>
    </w:p>
    <w:p w14:paraId="71A61466"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с писателями, книгами и литературными героями Британии и США;</w:t>
      </w:r>
    </w:p>
    <w:p w14:paraId="0B697E20"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с отдельными выдающимися личностями;</w:t>
      </w:r>
    </w:p>
    <w:p w14:paraId="691848D8"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с проблемами подростков, живущих за рубежом, их организациями и объединениями;</w:t>
      </w:r>
    </w:p>
    <w:p w14:paraId="63AF81A6"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с достижениями зарубежных стран в области науки и техники;</w:t>
      </w:r>
    </w:p>
    <w:p w14:paraId="5F0DAED2"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со средствами массовой информации — телевидением и прессой.</w:t>
      </w:r>
    </w:p>
    <w:p w14:paraId="2AF88F3F"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Учащиеся овладевают знаниями:</w:t>
      </w:r>
    </w:p>
    <w:p w14:paraId="1C9C3F60"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о значении английского языка в современном мире;</w:t>
      </w:r>
    </w:p>
    <w:p w14:paraId="31381766"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о наиболее употребительной тематической фоновой лексике и реалиях при изучении учебных тем (традиции в питании, проведение выходных дней, основные национальные праздники, этикетные особенности приема гостей, сферы обслуживания);</w:t>
      </w:r>
    </w:p>
    <w:p w14:paraId="4FE66F82"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о социокультурном портрете стран изучаемого языка и их культурном наследии;</w:t>
      </w:r>
    </w:p>
    <w:p w14:paraId="5650A4B1"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о социолингвистических факторах коммуникативной ситуации (коммуникативное намерение, место, роль, статус), позволяющих выбрать нужный регистр общения (формальный, неформальный) в рамках изучаемых предметов речи;</w:t>
      </w:r>
    </w:p>
    <w:p w14:paraId="6ECB0BAA"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о различиях в британском и американском вариантах английского языка, а именно особенностях лексики и традициях орфографии;</w:t>
      </w:r>
    </w:p>
    <w:p w14:paraId="7E8B7223"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о способах выражения политкорректности в языке.</w:t>
      </w:r>
    </w:p>
    <w:p w14:paraId="46A6B2CF"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Учащиеся овладевают рядом лингвострановедческих умений:</w:t>
      </w:r>
    </w:p>
    <w:p w14:paraId="0426800D"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представлять свою страну и культуру на английском языке;</w:t>
      </w:r>
    </w:p>
    <w:p w14:paraId="540B25D3"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сопоставлять культуры, находить общее и культурно-специфическое в родной культуре и культуре страны/стран изучаемого языка;</w:t>
      </w:r>
    </w:p>
    <w:p w14:paraId="4AB6E4D8"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объяснять, комментировать различия в культурах, выступая в качестве медиатора культур, для достижения взаимопонимания в процессе межкультурного общения;</w:t>
      </w:r>
    </w:p>
    <w:p w14:paraId="65762076"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оказывать помощь зарубежным гостям в ситуациях повседневного общения;</w:t>
      </w:r>
    </w:p>
    <w:p w14:paraId="7FC84194"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lastRenderedPageBreak/>
        <w:t>- вежливо, в соответствии с требованиями речевого этикета выразить свое несогласие с человеком и поправить его;</w:t>
      </w:r>
    </w:p>
    <w:p w14:paraId="4088CE7D"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правильно провести сравнение между двумя людьми, объектами или явлениями;</w:t>
      </w:r>
    </w:p>
    <w:p w14:paraId="5B6677D6"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выразить сомнение и неуверенность;</w:t>
      </w:r>
    </w:p>
    <w:p w14:paraId="05103233"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правильно выразить запрет или предупредить о возможных последствиях.</w:t>
      </w:r>
    </w:p>
    <w:p w14:paraId="59627FC1" w14:textId="77777777" w:rsidR="00DB4CF9" w:rsidRPr="0056278C" w:rsidRDefault="00DB4CF9" w:rsidP="00F95BFB">
      <w:pPr>
        <w:autoSpaceDE w:val="0"/>
        <w:spacing w:after="0"/>
        <w:jc w:val="both"/>
        <w:rPr>
          <w:rFonts w:ascii="Times New Roman" w:eastAsia="Times New Roman" w:hAnsi="Times New Roman" w:cs="Times New Roman"/>
          <w:bCs/>
          <w:sz w:val="24"/>
          <w:szCs w:val="24"/>
          <w:lang w:eastAsia="ru-RU"/>
        </w:rPr>
      </w:pPr>
      <w:r w:rsidRPr="0056278C">
        <w:rPr>
          <w:rFonts w:ascii="Times New Roman" w:eastAsia="Times New Roman" w:hAnsi="Times New Roman" w:cs="Times New Roman"/>
          <w:bCs/>
          <w:sz w:val="24"/>
          <w:szCs w:val="24"/>
          <w:lang w:eastAsia="ru-RU"/>
        </w:rPr>
        <w:t>Компенсаторная компетенция</w:t>
      </w:r>
    </w:p>
    <w:p w14:paraId="32CBF5EB" w14:textId="2440BA3D" w:rsidR="00DB4CF9" w:rsidRPr="0056278C" w:rsidRDefault="00CE002F" w:rsidP="00F95BFB">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DB4CF9" w:rsidRPr="0056278C">
        <w:rPr>
          <w:rFonts w:ascii="Times New Roman" w:eastAsia="Times New Roman" w:hAnsi="Times New Roman" w:cs="Times New Roman"/>
          <w:sz w:val="24"/>
          <w:szCs w:val="24"/>
          <w:lang w:eastAsia="ru-RU"/>
        </w:rPr>
        <w:t>родолжается совершенствование и развитие компенсаторных умений, начатое на первых двух этапах. Кроме этого, происходит овладение следующими новыми компенсаторными умениями говорения:</w:t>
      </w:r>
    </w:p>
    <w:p w14:paraId="55A5F3F0"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использовать слова-субституты;</w:t>
      </w:r>
    </w:p>
    <w:p w14:paraId="5A8C2789"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использовать перифраз;</w:t>
      </w:r>
    </w:p>
    <w:p w14:paraId="4DD59B72"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описать предмет, явление;</w:t>
      </w:r>
    </w:p>
    <w:p w14:paraId="16B934BD"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дать культурологический комментарий, используя различные источники информации, в том числе Интернет.</w:t>
      </w:r>
    </w:p>
    <w:p w14:paraId="5A2905B5"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Особое внимание на данном этапе уделяется формированию компенсаторных умений чтения. Школьники должны научиться:</w:t>
      </w:r>
    </w:p>
    <w:p w14:paraId="72CCE2CB"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игнорировать незнакомые слова в процессе просмотрового чтения, пытаясь осмыслить текст с помощью контекстуальной догадки, других опор;</w:t>
      </w:r>
    </w:p>
    <w:p w14:paraId="3925711E"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пользоваться подстрочными ссылками, двуязычным и толковым словарями.</w:t>
      </w:r>
    </w:p>
    <w:p w14:paraId="6C7170F9" w14:textId="77777777" w:rsidR="00DB4CF9" w:rsidRPr="0056278C" w:rsidRDefault="00DB4CF9" w:rsidP="00F95BFB">
      <w:pPr>
        <w:autoSpaceDE w:val="0"/>
        <w:spacing w:after="0"/>
        <w:jc w:val="both"/>
        <w:rPr>
          <w:rFonts w:ascii="Times New Roman" w:eastAsia="Times New Roman" w:hAnsi="Times New Roman" w:cs="Times New Roman"/>
          <w:bCs/>
          <w:sz w:val="24"/>
          <w:szCs w:val="24"/>
          <w:lang w:eastAsia="ru-RU"/>
        </w:rPr>
      </w:pPr>
      <w:r w:rsidRPr="0056278C">
        <w:rPr>
          <w:rFonts w:ascii="Times New Roman" w:eastAsia="Times New Roman" w:hAnsi="Times New Roman" w:cs="Times New Roman"/>
          <w:bCs/>
          <w:sz w:val="24"/>
          <w:szCs w:val="24"/>
          <w:lang w:eastAsia="ru-RU"/>
        </w:rPr>
        <w:t>Учебно-познавательная компетенция</w:t>
      </w:r>
    </w:p>
    <w:p w14:paraId="570801EF" w14:textId="3702BEAE" w:rsidR="00DB4CF9" w:rsidRPr="0056278C" w:rsidRDefault="00CE002F" w:rsidP="00F95BFB">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8 классе</w:t>
      </w:r>
      <w:r w:rsidR="00DB4CF9" w:rsidRPr="0056278C">
        <w:rPr>
          <w:rFonts w:ascii="Times New Roman" w:eastAsia="Times New Roman" w:hAnsi="Times New Roman" w:cs="Times New Roman"/>
          <w:sz w:val="24"/>
          <w:szCs w:val="24"/>
          <w:lang w:eastAsia="ru-RU"/>
        </w:rPr>
        <w:t xml:space="preserve"> продолжается развитие приемов учебной работы, сформированных в 5—8 классах. Кроме этого, учащиеся начинают овладевать новыми для них умениями познавательной деятельности:</w:t>
      </w:r>
    </w:p>
    <w:p w14:paraId="693F02DE"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использовать зарубежные поисковые системы Интернета google.com, answer.com, yahoo.com для поиска информации о культуре стран/страны изучаемого языка;</w:t>
      </w:r>
    </w:p>
    <w:p w14:paraId="315DDEB5"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обобщать информацию, полученную из различных источников;</w:t>
      </w:r>
    </w:p>
    <w:p w14:paraId="79359A58"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работать в команде;</w:t>
      </w:r>
    </w:p>
    <w:p w14:paraId="186F24F2"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пользоваться техникой brain-storming в работе малой группы;</w:t>
      </w:r>
    </w:p>
    <w:p w14:paraId="7AE91EDE"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делать презентацию по результатам выполнения проектной работы, в том числе электронную.</w:t>
      </w:r>
    </w:p>
    <w:p w14:paraId="4342EAC1" w14:textId="4B85BC86" w:rsidR="00AB256D" w:rsidRPr="0056278C" w:rsidRDefault="00E05BB3" w:rsidP="00F95BFB">
      <w:pPr>
        <w:spacing w:after="0"/>
        <w:ind w:firstLine="709"/>
        <w:jc w:val="both"/>
        <w:rPr>
          <w:rFonts w:ascii="Times New Roman" w:eastAsia="Times New Roman" w:hAnsi="Times New Roman" w:cs="Times New Roman"/>
          <w:sz w:val="24"/>
          <w:szCs w:val="24"/>
          <w:lang w:eastAsia="ru-RU"/>
        </w:rPr>
      </w:pPr>
      <w:bookmarkStart w:id="0" w:name="_Hlk124097224"/>
      <w:r>
        <w:rPr>
          <w:rFonts w:ascii="Times New Roman" w:hAnsi="Times New Roman" w:cs="Times New Roman"/>
          <w:b/>
          <w:smallCaps/>
          <w:sz w:val="28"/>
          <w:szCs w:val="28"/>
        </w:rPr>
        <w:t xml:space="preserve">                          ТЕМАТИЧЕСКОЕ ПЛАНИРОВАНИЕ</w:t>
      </w:r>
      <w:bookmarkEnd w:id="0"/>
    </w:p>
    <w:p w14:paraId="032B9EC6" w14:textId="77777777" w:rsidR="006B58FF" w:rsidRPr="0056278C" w:rsidRDefault="006B58FF" w:rsidP="00F95BFB">
      <w:pPr>
        <w:tabs>
          <w:tab w:val="left" w:pos="1605"/>
          <w:tab w:val="left" w:pos="3544"/>
          <w:tab w:val="left" w:pos="3969"/>
          <w:tab w:val="left" w:pos="4820"/>
        </w:tabs>
        <w:autoSpaceDE w:val="0"/>
        <w:autoSpaceDN w:val="0"/>
        <w:adjustRightInd w:val="0"/>
        <w:spacing w:after="0"/>
        <w:ind w:firstLine="709"/>
        <w:jc w:val="center"/>
        <w:rPr>
          <w:rFonts w:ascii="Times New Roman" w:hAnsi="Times New Roman" w:cs="Times New Roman"/>
          <w:b/>
          <w:iCs/>
          <w:sz w:val="24"/>
          <w:szCs w:val="24"/>
        </w:rPr>
      </w:pPr>
    </w:p>
    <w:tbl>
      <w:tblPr>
        <w:tblStyle w:val="a3"/>
        <w:tblW w:w="0" w:type="auto"/>
        <w:tblLook w:val="04A0" w:firstRow="1" w:lastRow="0" w:firstColumn="1" w:lastColumn="0" w:noHBand="0" w:noVBand="1"/>
      </w:tblPr>
      <w:tblGrid>
        <w:gridCol w:w="705"/>
        <w:gridCol w:w="3685"/>
        <w:gridCol w:w="2268"/>
        <w:gridCol w:w="2687"/>
      </w:tblGrid>
      <w:tr w:rsidR="005C4191" w14:paraId="04E744F6" w14:textId="77777777" w:rsidTr="00B463F7">
        <w:tc>
          <w:tcPr>
            <w:tcW w:w="705" w:type="dxa"/>
            <w:tcBorders>
              <w:top w:val="single" w:sz="4" w:space="0" w:color="auto"/>
              <w:left w:val="single" w:sz="4" w:space="0" w:color="auto"/>
              <w:bottom w:val="single" w:sz="4" w:space="0" w:color="auto"/>
              <w:right w:val="single" w:sz="4" w:space="0" w:color="auto"/>
            </w:tcBorders>
            <w:hideMark/>
          </w:tcPr>
          <w:p w14:paraId="607A07A8" w14:textId="77777777" w:rsidR="005C4191" w:rsidRDefault="005C4191" w:rsidP="00F95BFB">
            <w:pPr>
              <w:spacing w:before="100" w:beforeAutospacing="1" w:after="100" w:afterAutospacing="1" w:line="276"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w:t>
            </w:r>
          </w:p>
        </w:tc>
        <w:tc>
          <w:tcPr>
            <w:tcW w:w="3685" w:type="dxa"/>
            <w:tcBorders>
              <w:top w:val="single" w:sz="4" w:space="0" w:color="auto"/>
              <w:left w:val="single" w:sz="4" w:space="0" w:color="auto"/>
              <w:bottom w:val="single" w:sz="4" w:space="0" w:color="auto"/>
              <w:right w:val="single" w:sz="4" w:space="0" w:color="auto"/>
            </w:tcBorders>
            <w:hideMark/>
          </w:tcPr>
          <w:p w14:paraId="4484B264" w14:textId="77777777" w:rsidR="005C4191" w:rsidRDefault="005C4191" w:rsidP="00F95BFB">
            <w:pPr>
              <w:spacing w:before="100" w:beforeAutospacing="1" w:after="100" w:afterAutospacing="1" w:line="276"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Тема</w:t>
            </w:r>
          </w:p>
        </w:tc>
        <w:tc>
          <w:tcPr>
            <w:tcW w:w="2268" w:type="dxa"/>
            <w:tcBorders>
              <w:top w:val="single" w:sz="4" w:space="0" w:color="auto"/>
              <w:left w:val="single" w:sz="4" w:space="0" w:color="auto"/>
              <w:bottom w:val="single" w:sz="4" w:space="0" w:color="auto"/>
              <w:right w:val="single" w:sz="4" w:space="0" w:color="auto"/>
            </w:tcBorders>
            <w:hideMark/>
          </w:tcPr>
          <w:p w14:paraId="31BC718F" w14:textId="77777777" w:rsidR="005C4191" w:rsidRDefault="005C4191" w:rsidP="00F95BFB">
            <w:pPr>
              <w:spacing w:before="100" w:beforeAutospacing="1" w:after="100" w:afterAutospacing="1" w:line="276"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Количество часов</w:t>
            </w:r>
          </w:p>
        </w:tc>
        <w:tc>
          <w:tcPr>
            <w:tcW w:w="2687" w:type="dxa"/>
            <w:tcBorders>
              <w:top w:val="single" w:sz="4" w:space="0" w:color="auto"/>
              <w:left w:val="single" w:sz="4" w:space="0" w:color="auto"/>
              <w:bottom w:val="single" w:sz="4" w:space="0" w:color="auto"/>
              <w:right w:val="single" w:sz="4" w:space="0" w:color="auto"/>
            </w:tcBorders>
            <w:hideMark/>
          </w:tcPr>
          <w:p w14:paraId="255D3C83" w14:textId="77777777" w:rsidR="005C4191" w:rsidRDefault="005C4191" w:rsidP="00F95BFB">
            <w:pPr>
              <w:spacing w:before="100" w:beforeAutospacing="1" w:after="100" w:afterAutospacing="1" w:line="276"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Контрольные работы</w:t>
            </w:r>
          </w:p>
        </w:tc>
      </w:tr>
      <w:tr w:rsidR="005C4191" w14:paraId="65833DED" w14:textId="77777777" w:rsidTr="00B463F7">
        <w:tc>
          <w:tcPr>
            <w:tcW w:w="705" w:type="dxa"/>
            <w:tcBorders>
              <w:top w:val="single" w:sz="4" w:space="0" w:color="auto"/>
              <w:left w:val="single" w:sz="4" w:space="0" w:color="auto"/>
              <w:bottom w:val="single" w:sz="4" w:space="0" w:color="auto"/>
              <w:right w:val="single" w:sz="4" w:space="0" w:color="auto"/>
            </w:tcBorders>
            <w:hideMark/>
          </w:tcPr>
          <w:p w14:paraId="374D3CE7" w14:textId="77777777" w:rsidR="005C4191" w:rsidRDefault="005C4191" w:rsidP="00F95BFB">
            <w:pPr>
              <w:spacing w:before="100" w:beforeAutospacing="1" w:after="100" w:afterAutospacing="1" w:line="276" w:lineRule="auto"/>
              <w:jc w:val="cente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1</w:t>
            </w:r>
          </w:p>
        </w:tc>
        <w:tc>
          <w:tcPr>
            <w:tcW w:w="3685" w:type="dxa"/>
            <w:tcBorders>
              <w:top w:val="single" w:sz="4" w:space="0" w:color="auto"/>
              <w:left w:val="single" w:sz="4" w:space="0" w:color="auto"/>
              <w:bottom w:val="single" w:sz="4" w:space="0" w:color="auto"/>
              <w:right w:val="single" w:sz="4" w:space="0" w:color="auto"/>
            </w:tcBorders>
            <w:hideMark/>
          </w:tcPr>
          <w:p w14:paraId="292631DA" w14:textId="77777777" w:rsidR="005C4191" w:rsidRDefault="005C4191" w:rsidP="00F95BFB">
            <w:pPr>
              <w:spacing w:before="100" w:beforeAutospacing="1" w:after="100" w:afterAutospacing="1" w:line="276" w:lineRule="auto"/>
              <w:rPr>
                <w:rFonts w:ascii="Times New Roman" w:eastAsia="Calibri" w:hAnsi="Times New Roman" w:cs="Times New Roman"/>
                <w:b/>
                <w:sz w:val="24"/>
                <w:szCs w:val="24"/>
                <w:lang w:eastAsia="ru-RU"/>
              </w:rPr>
            </w:pPr>
            <w:r>
              <w:rPr>
                <w:rFonts w:ascii="Times New Roman" w:eastAsia="Calibri" w:hAnsi="Times New Roman" w:cs="Times New Roman"/>
                <w:bCs/>
                <w:sz w:val="24"/>
                <w:szCs w:val="24"/>
                <w:lang w:eastAsia="ru-RU"/>
              </w:rPr>
              <w:t>Спорт и занятия на свежем воздухе</w:t>
            </w:r>
          </w:p>
        </w:tc>
        <w:tc>
          <w:tcPr>
            <w:tcW w:w="2268" w:type="dxa"/>
            <w:tcBorders>
              <w:top w:val="single" w:sz="4" w:space="0" w:color="auto"/>
              <w:left w:val="single" w:sz="4" w:space="0" w:color="auto"/>
              <w:bottom w:val="single" w:sz="4" w:space="0" w:color="auto"/>
              <w:right w:val="single" w:sz="4" w:space="0" w:color="auto"/>
            </w:tcBorders>
            <w:hideMark/>
          </w:tcPr>
          <w:p w14:paraId="39533A0F" w14:textId="77777777" w:rsidR="005C4191" w:rsidRDefault="005C4191" w:rsidP="00F95BFB">
            <w:pPr>
              <w:spacing w:before="100" w:beforeAutospacing="1" w:after="100" w:afterAutospacing="1" w:line="276"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2</w:t>
            </w:r>
            <w:r>
              <w:rPr>
                <w:rFonts w:ascii="Times New Roman" w:eastAsia="Calibri" w:hAnsi="Times New Roman" w:cs="Times New Roman"/>
                <w:sz w:val="24"/>
                <w:szCs w:val="24"/>
                <w:lang w:val="en-US" w:eastAsia="ru-RU"/>
              </w:rPr>
              <w:t>8</w:t>
            </w:r>
          </w:p>
        </w:tc>
        <w:tc>
          <w:tcPr>
            <w:tcW w:w="2687" w:type="dxa"/>
            <w:tcBorders>
              <w:top w:val="single" w:sz="4" w:space="0" w:color="auto"/>
              <w:left w:val="single" w:sz="4" w:space="0" w:color="auto"/>
              <w:bottom w:val="single" w:sz="4" w:space="0" w:color="auto"/>
              <w:right w:val="single" w:sz="4" w:space="0" w:color="auto"/>
            </w:tcBorders>
            <w:hideMark/>
          </w:tcPr>
          <w:p w14:paraId="48E71E53" w14:textId="77777777" w:rsidR="005C4191" w:rsidRDefault="005C4191" w:rsidP="00F95BFB">
            <w:pPr>
              <w:spacing w:before="100" w:beforeAutospacing="1" w:after="100" w:afterAutospacing="1" w:line="276" w:lineRule="auto"/>
              <w:jc w:val="center"/>
              <w:rPr>
                <w:rFonts w:ascii="Times New Roman" w:eastAsia="Calibri" w:hAnsi="Times New Roman" w:cs="Times New Roman"/>
                <w:b/>
                <w:sz w:val="24"/>
                <w:szCs w:val="24"/>
                <w:lang w:val="en-US" w:eastAsia="ru-RU"/>
              </w:rPr>
            </w:pPr>
            <w:r>
              <w:rPr>
                <w:rFonts w:ascii="Times New Roman" w:eastAsia="Calibri" w:hAnsi="Times New Roman" w:cs="Times New Roman"/>
                <w:sz w:val="24"/>
                <w:szCs w:val="24"/>
                <w:lang w:val="en-US" w:eastAsia="ru-RU"/>
              </w:rPr>
              <w:t>1</w:t>
            </w:r>
          </w:p>
        </w:tc>
      </w:tr>
      <w:tr w:rsidR="005C4191" w14:paraId="5444F1A4" w14:textId="77777777" w:rsidTr="00B463F7">
        <w:tc>
          <w:tcPr>
            <w:tcW w:w="705" w:type="dxa"/>
            <w:tcBorders>
              <w:top w:val="single" w:sz="4" w:space="0" w:color="auto"/>
              <w:left w:val="single" w:sz="4" w:space="0" w:color="auto"/>
              <w:bottom w:val="single" w:sz="4" w:space="0" w:color="auto"/>
              <w:right w:val="single" w:sz="4" w:space="0" w:color="auto"/>
            </w:tcBorders>
            <w:hideMark/>
          </w:tcPr>
          <w:p w14:paraId="76EB9CE3" w14:textId="77777777" w:rsidR="005C4191" w:rsidRDefault="005C4191" w:rsidP="00F95BFB">
            <w:pPr>
              <w:spacing w:before="100" w:beforeAutospacing="1" w:after="100" w:afterAutospacing="1"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3685" w:type="dxa"/>
            <w:tcBorders>
              <w:top w:val="single" w:sz="4" w:space="0" w:color="auto"/>
              <w:left w:val="single" w:sz="4" w:space="0" w:color="auto"/>
              <w:bottom w:val="single" w:sz="4" w:space="0" w:color="auto"/>
              <w:right w:val="single" w:sz="4" w:space="0" w:color="auto"/>
            </w:tcBorders>
            <w:hideMark/>
          </w:tcPr>
          <w:p w14:paraId="47EEB0F7" w14:textId="77777777" w:rsidR="005C4191" w:rsidRDefault="005C4191" w:rsidP="00F95BFB">
            <w:pPr>
              <w:spacing w:before="100" w:beforeAutospacing="1" w:after="100" w:afterAutospacing="1" w:line="276" w:lineRule="auto"/>
              <w:rPr>
                <w:rFonts w:ascii="Times New Roman" w:eastAsia="Calibri" w:hAnsi="Times New Roman" w:cs="Times New Roman"/>
                <w:b/>
                <w:sz w:val="24"/>
                <w:szCs w:val="24"/>
                <w:lang w:eastAsia="ru-RU"/>
              </w:rPr>
            </w:pPr>
            <w:r>
              <w:rPr>
                <w:rFonts w:ascii="Times New Roman" w:eastAsia="Calibri" w:hAnsi="Times New Roman" w:cs="Times New Roman"/>
                <w:bCs/>
                <w:spacing w:val="-6"/>
                <w:sz w:val="24"/>
                <w:szCs w:val="24"/>
                <w:lang w:eastAsia="ru-RU"/>
              </w:rPr>
              <w:t>Искусство. Театр.</w:t>
            </w:r>
          </w:p>
        </w:tc>
        <w:tc>
          <w:tcPr>
            <w:tcW w:w="2268" w:type="dxa"/>
            <w:tcBorders>
              <w:top w:val="single" w:sz="4" w:space="0" w:color="auto"/>
              <w:left w:val="single" w:sz="4" w:space="0" w:color="auto"/>
              <w:bottom w:val="single" w:sz="4" w:space="0" w:color="auto"/>
              <w:right w:val="single" w:sz="4" w:space="0" w:color="auto"/>
            </w:tcBorders>
            <w:hideMark/>
          </w:tcPr>
          <w:p w14:paraId="2B07E15A" w14:textId="77777777" w:rsidR="005C4191" w:rsidRDefault="005C4191" w:rsidP="00F95BFB">
            <w:pPr>
              <w:spacing w:before="100" w:beforeAutospacing="1" w:after="100" w:afterAutospacing="1" w:line="276"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2</w:t>
            </w:r>
            <w:r>
              <w:rPr>
                <w:rFonts w:ascii="Times New Roman" w:eastAsia="Calibri" w:hAnsi="Times New Roman" w:cs="Times New Roman"/>
                <w:sz w:val="24"/>
                <w:szCs w:val="24"/>
                <w:lang w:val="en-US" w:eastAsia="ru-RU"/>
              </w:rPr>
              <w:t>8</w:t>
            </w:r>
          </w:p>
        </w:tc>
        <w:tc>
          <w:tcPr>
            <w:tcW w:w="2687" w:type="dxa"/>
            <w:tcBorders>
              <w:top w:val="single" w:sz="4" w:space="0" w:color="auto"/>
              <w:left w:val="single" w:sz="4" w:space="0" w:color="auto"/>
              <w:bottom w:val="single" w:sz="4" w:space="0" w:color="auto"/>
              <w:right w:val="single" w:sz="4" w:space="0" w:color="auto"/>
            </w:tcBorders>
            <w:hideMark/>
          </w:tcPr>
          <w:p w14:paraId="685D0991" w14:textId="77777777" w:rsidR="005C4191" w:rsidRDefault="005C4191" w:rsidP="00F95BFB">
            <w:pPr>
              <w:spacing w:line="276"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w:t>
            </w:r>
          </w:p>
        </w:tc>
      </w:tr>
      <w:tr w:rsidR="005C4191" w14:paraId="4B74D5F9" w14:textId="77777777" w:rsidTr="00B463F7">
        <w:tc>
          <w:tcPr>
            <w:tcW w:w="705" w:type="dxa"/>
            <w:tcBorders>
              <w:top w:val="single" w:sz="4" w:space="0" w:color="auto"/>
              <w:left w:val="single" w:sz="4" w:space="0" w:color="auto"/>
              <w:bottom w:val="single" w:sz="4" w:space="0" w:color="auto"/>
              <w:right w:val="single" w:sz="4" w:space="0" w:color="auto"/>
            </w:tcBorders>
            <w:hideMark/>
          </w:tcPr>
          <w:p w14:paraId="73F704FB" w14:textId="77777777" w:rsidR="005C4191" w:rsidRDefault="005C4191" w:rsidP="00F95BFB">
            <w:pPr>
              <w:spacing w:before="100" w:beforeAutospacing="1" w:after="100" w:afterAutospacing="1"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3685" w:type="dxa"/>
            <w:tcBorders>
              <w:top w:val="single" w:sz="4" w:space="0" w:color="auto"/>
              <w:left w:val="single" w:sz="4" w:space="0" w:color="auto"/>
              <w:bottom w:val="single" w:sz="4" w:space="0" w:color="auto"/>
              <w:right w:val="single" w:sz="4" w:space="0" w:color="auto"/>
            </w:tcBorders>
            <w:hideMark/>
          </w:tcPr>
          <w:p w14:paraId="6686FA4E" w14:textId="77777777" w:rsidR="005C4191" w:rsidRDefault="005C4191" w:rsidP="00F95BFB">
            <w:pPr>
              <w:spacing w:before="100" w:beforeAutospacing="1" w:after="100" w:afterAutospacing="1" w:line="276" w:lineRule="auto"/>
              <w:rPr>
                <w:rFonts w:ascii="Times New Roman" w:eastAsia="Calibri" w:hAnsi="Times New Roman" w:cs="Times New Roman"/>
                <w:b/>
                <w:sz w:val="24"/>
                <w:szCs w:val="24"/>
                <w:lang w:eastAsia="ru-RU"/>
              </w:rPr>
            </w:pPr>
            <w:r>
              <w:rPr>
                <w:rFonts w:ascii="Times New Roman" w:eastAsia="Calibri" w:hAnsi="Times New Roman" w:cs="Times New Roman"/>
                <w:bCs/>
                <w:sz w:val="24"/>
                <w:szCs w:val="24"/>
                <w:lang w:eastAsia="ru-RU"/>
              </w:rPr>
              <w:t>Кино.</w:t>
            </w:r>
          </w:p>
        </w:tc>
        <w:tc>
          <w:tcPr>
            <w:tcW w:w="2268" w:type="dxa"/>
            <w:tcBorders>
              <w:top w:val="single" w:sz="4" w:space="0" w:color="auto"/>
              <w:left w:val="single" w:sz="4" w:space="0" w:color="auto"/>
              <w:bottom w:val="single" w:sz="4" w:space="0" w:color="auto"/>
              <w:right w:val="single" w:sz="4" w:space="0" w:color="auto"/>
            </w:tcBorders>
            <w:hideMark/>
          </w:tcPr>
          <w:p w14:paraId="633D7C8B" w14:textId="77777777" w:rsidR="005C4191" w:rsidRDefault="005C4191" w:rsidP="00F95BFB">
            <w:pPr>
              <w:spacing w:before="100" w:beforeAutospacing="1" w:after="100" w:afterAutospacing="1" w:line="276"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38</w:t>
            </w:r>
          </w:p>
        </w:tc>
        <w:tc>
          <w:tcPr>
            <w:tcW w:w="2687" w:type="dxa"/>
            <w:tcBorders>
              <w:top w:val="single" w:sz="4" w:space="0" w:color="auto"/>
              <w:left w:val="single" w:sz="4" w:space="0" w:color="auto"/>
              <w:bottom w:val="single" w:sz="4" w:space="0" w:color="auto"/>
              <w:right w:val="single" w:sz="4" w:space="0" w:color="auto"/>
            </w:tcBorders>
            <w:hideMark/>
          </w:tcPr>
          <w:p w14:paraId="48DFC427" w14:textId="77777777" w:rsidR="005C4191" w:rsidRDefault="005C4191" w:rsidP="00F95BFB">
            <w:pPr>
              <w:spacing w:line="276"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w:t>
            </w:r>
          </w:p>
        </w:tc>
      </w:tr>
      <w:tr w:rsidR="005C4191" w14:paraId="635E6EE0" w14:textId="77777777" w:rsidTr="00B463F7">
        <w:tc>
          <w:tcPr>
            <w:tcW w:w="705" w:type="dxa"/>
            <w:tcBorders>
              <w:top w:val="single" w:sz="4" w:space="0" w:color="auto"/>
              <w:left w:val="single" w:sz="4" w:space="0" w:color="auto"/>
              <w:bottom w:val="single" w:sz="4" w:space="0" w:color="auto"/>
              <w:right w:val="single" w:sz="4" w:space="0" w:color="auto"/>
            </w:tcBorders>
            <w:hideMark/>
          </w:tcPr>
          <w:p w14:paraId="5C418813" w14:textId="77777777" w:rsidR="005C4191" w:rsidRDefault="005C4191" w:rsidP="00F95BFB">
            <w:pPr>
              <w:spacing w:before="100" w:beforeAutospacing="1" w:after="100" w:afterAutospacing="1"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3685" w:type="dxa"/>
            <w:tcBorders>
              <w:top w:val="single" w:sz="4" w:space="0" w:color="auto"/>
              <w:left w:val="single" w:sz="4" w:space="0" w:color="auto"/>
              <w:bottom w:val="single" w:sz="4" w:space="0" w:color="auto"/>
              <w:right w:val="single" w:sz="4" w:space="0" w:color="auto"/>
            </w:tcBorders>
            <w:hideMark/>
          </w:tcPr>
          <w:p w14:paraId="590E19D7" w14:textId="77777777" w:rsidR="005C4191" w:rsidRDefault="005C4191" w:rsidP="00F95BFB">
            <w:pPr>
              <w:spacing w:before="100" w:beforeAutospacing="1" w:after="100" w:afterAutospacing="1" w:line="276" w:lineRule="auto"/>
              <w:rPr>
                <w:rFonts w:ascii="Times New Roman" w:eastAsia="Calibri" w:hAnsi="Times New Roman" w:cs="Times New Roman"/>
                <w:b/>
                <w:sz w:val="24"/>
                <w:szCs w:val="24"/>
                <w:lang w:eastAsia="ru-RU"/>
              </w:rPr>
            </w:pPr>
            <w:r>
              <w:rPr>
                <w:rFonts w:ascii="Times New Roman" w:eastAsia="Calibri" w:hAnsi="Times New Roman" w:cs="Times New Roman"/>
                <w:bCs/>
                <w:sz w:val="24"/>
                <w:szCs w:val="24"/>
                <w:lang w:eastAsia="ru-RU"/>
              </w:rPr>
              <w:t>Выдающиеся люди мира</w:t>
            </w:r>
          </w:p>
        </w:tc>
        <w:tc>
          <w:tcPr>
            <w:tcW w:w="2268" w:type="dxa"/>
            <w:tcBorders>
              <w:top w:val="single" w:sz="4" w:space="0" w:color="auto"/>
              <w:left w:val="single" w:sz="4" w:space="0" w:color="auto"/>
              <w:bottom w:val="single" w:sz="4" w:space="0" w:color="auto"/>
              <w:right w:val="single" w:sz="4" w:space="0" w:color="auto"/>
            </w:tcBorders>
            <w:hideMark/>
          </w:tcPr>
          <w:p w14:paraId="0D023E40" w14:textId="77777777" w:rsidR="005C4191" w:rsidRDefault="005C4191" w:rsidP="00F95BFB">
            <w:pPr>
              <w:spacing w:before="100" w:beforeAutospacing="1" w:after="100" w:afterAutospacing="1" w:line="276"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42</w:t>
            </w:r>
          </w:p>
        </w:tc>
        <w:tc>
          <w:tcPr>
            <w:tcW w:w="2687" w:type="dxa"/>
            <w:tcBorders>
              <w:top w:val="single" w:sz="4" w:space="0" w:color="auto"/>
              <w:left w:val="single" w:sz="4" w:space="0" w:color="auto"/>
              <w:bottom w:val="single" w:sz="4" w:space="0" w:color="auto"/>
              <w:right w:val="single" w:sz="4" w:space="0" w:color="auto"/>
            </w:tcBorders>
            <w:hideMark/>
          </w:tcPr>
          <w:p w14:paraId="2A1ADB5E" w14:textId="77777777" w:rsidR="005C4191" w:rsidRDefault="005C4191" w:rsidP="00F95BFB">
            <w:pPr>
              <w:spacing w:line="276"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w:t>
            </w:r>
          </w:p>
        </w:tc>
      </w:tr>
      <w:tr w:rsidR="005C4191" w14:paraId="002D2059" w14:textId="77777777" w:rsidTr="00B463F7">
        <w:tc>
          <w:tcPr>
            <w:tcW w:w="705" w:type="dxa"/>
            <w:tcBorders>
              <w:top w:val="single" w:sz="4" w:space="0" w:color="auto"/>
              <w:left w:val="single" w:sz="4" w:space="0" w:color="auto"/>
              <w:bottom w:val="single" w:sz="4" w:space="0" w:color="auto"/>
              <w:right w:val="single" w:sz="4" w:space="0" w:color="auto"/>
            </w:tcBorders>
          </w:tcPr>
          <w:p w14:paraId="38D07D63" w14:textId="77777777" w:rsidR="005C4191" w:rsidRDefault="005C4191" w:rsidP="00F95BFB">
            <w:pPr>
              <w:spacing w:before="100" w:beforeAutospacing="1" w:after="100" w:afterAutospacing="1" w:line="276" w:lineRule="auto"/>
              <w:jc w:val="center"/>
              <w:rPr>
                <w:rFonts w:ascii="Times New Roman" w:eastAsia="Calibri"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14:paraId="31671C07" w14:textId="77777777" w:rsidR="005C4191" w:rsidRDefault="005C4191" w:rsidP="00F95BFB">
            <w:pPr>
              <w:spacing w:before="100" w:beforeAutospacing="1" w:after="100" w:afterAutospacing="1" w:line="27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Итого</w:t>
            </w:r>
          </w:p>
        </w:tc>
        <w:tc>
          <w:tcPr>
            <w:tcW w:w="2268" w:type="dxa"/>
            <w:tcBorders>
              <w:top w:val="single" w:sz="4" w:space="0" w:color="auto"/>
              <w:left w:val="single" w:sz="4" w:space="0" w:color="auto"/>
              <w:bottom w:val="single" w:sz="4" w:space="0" w:color="auto"/>
              <w:right w:val="single" w:sz="4" w:space="0" w:color="auto"/>
            </w:tcBorders>
            <w:hideMark/>
          </w:tcPr>
          <w:p w14:paraId="5BAB02F2" w14:textId="77777777" w:rsidR="005C4191" w:rsidRDefault="005C4191" w:rsidP="00F95BFB">
            <w:pPr>
              <w:spacing w:before="100" w:beforeAutospacing="1" w:after="100" w:afterAutospacing="1" w:line="276" w:lineRule="auto"/>
              <w:jc w:val="center"/>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136</w:t>
            </w:r>
          </w:p>
        </w:tc>
        <w:tc>
          <w:tcPr>
            <w:tcW w:w="2687" w:type="dxa"/>
            <w:tcBorders>
              <w:top w:val="single" w:sz="4" w:space="0" w:color="auto"/>
              <w:left w:val="single" w:sz="4" w:space="0" w:color="auto"/>
              <w:bottom w:val="single" w:sz="4" w:space="0" w:color="auto"/>
              <w:right w:val="single" w:sz="4" w:space="0" w:color="auto"/>
            </w:tcBorders>
            <w:hideMark/>
          </w:tcPr>
          <w:p w14:paraId="4A9CE5EA" w14:textId="77777777" w:rsidR="005C4191" w:rsidRDefault="005C4191" w:rsidP="00F95BFB">
            <w:pPr>
              <w:spacing w:line="276" w:lineRule="auto"/>
              <w:jc w:val="center"/>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4</w:t>
            </w:r>
          </w:p>
        </w:tc>
      </w:tr>
    </w:tbl>
    <w:p w14:paraId="5E3E9DBE" w14:textId="675496F2" w:rsidR="005C4191" w:rsidRDefault="005C4191" w:rsidP="00F95BFB">
      <w:pPr>
        <w:spacing w:after="0"/>
        <w:rPr>
          <w:rFonts w:ascii="Times New Roman" w:eastAsia="Calibri" w:hAnsi="Times New Roman" w:cs="Times New Roman"/>
          <w:b/>
          <w:sz w:val="24"/>
          <w:szCs w:val="24"/>
        </w:rPr>
      </w:pPr>
    </w:p>
    <w:p w14:paraId="009A09EB" w14:textId="3C684F36" w:rsidR="00B463F7" w:rsidRPr="00B463F7" w:rsidRDefault="00B463F7" w:rsidP="00F95BFB">
      <w:pPr>
        <w:jc w:val="center"/>
        <w:rPr>
          <w:rFonts w:ascii="Times New Roman" w:hAnsi="Times New Roman" w:cs="Times New Roman"/>
          <w:b/>
          <w:smallCaps/>
          <w:sz w:val="28"/>
          <w:szCs w:val="28"/>
        </w:rPr>
      </w:pPr>
      <w:bookmarkStart w:id="1" w:name="_Hlk124097345"/>
      <w:r w:rsidRPr="00062C93">
        <w:rPr>
          <w:rFonts w:ascii="Times New Roman" w:hAnsi="Times New Roman" w:cs="Times New Roman"/>
          <w:b/>
          <w:smallCaps/>
          <w:sz w:val="28"/>
          <w:szCs w:val="28"/>
        </w:rPr>
        <w:t>К</w:t>
      </w:r>
      <w:r>
        <w:rPr>
          <w:rFonts w:ascii="Times New Roman" w:hAnsi="Times New Roman" w:cs="Times New Roman"/>
          <w:b/>
          <w:smallCaps/>
          <w:sz w:val="28"/>
          <w:szCs w:val="28"/>
        </w:rPr>
        <w:t>АЛЕНДАРНО-ТЕМАТИЧЕСКОЕ ПЛАНИРОВАНИЕ</w:t>
      </w:r>
      <w:bookmarkEnd w:id="1"/>
    </w:p>
    <w:tbl>
      <w:tblPr>
        <w:tblStyle w:val="a3"/>
        <w:tblW w:w="5000" w:type="pct"/>
        <w:tblLook w:val="04A0" w:firstRow="1" w:lastRow="0" w:firstColumn="1" w:lastColumn="0" w:noHBand="0" w:noVBand="1"/>
      </w:tblPr>
      <w:tblGrid>
        <w:gridCol w:w="927"/>
        <w:gridCol w:w="1036"/>
        <w:gridCol w:w="868"/>
        <w:gridCol w:w="879"/>
        <w:gridCol w:w="5635"/>
      </w:tblGrid>
      <w:tr w:rsidR="005C4191" w14:paraId="64E48D16" w14:textId="77777777" w:rsidTr="00B463F7">
        <w:tc>
          <w:tcPr>
            <w:tcW w:w="496" w:type="pct"/>
            <w:vMerge w:val="restart"/>
            <w:tcBorders>
              <w:top w:val="single" w:sz="4" w:space="0" w:color="auto"/>
              <w:left w:val="single" w:sz="4" w:space="0" w:color="auto"/>
              <w:bottom w:val="single" w:sz="4" w:space="0" w:color="auto"/>
              <w:right w:val="single" w:sz="4" w:space="0" w:color="auto"/>
            </w:tcBorders>
            <w:hideMark/>
          </w:tcPr>
          <w:p w14:paraId="5AD7325E" w14:textId="77777777" w:rsidR="005C4191" w:rsidRDefault="005C4191" w:rsidP="00F95BFB">
            <w:pPr>
              <w:shd w:val="clear" w:color="auto" w:fill="FFFFFF"/>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Номер</w:t>
            </w:r>
          </w:p>
          <w:p w14:paraId="0CB42082" w14:textId="77777777"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урока</w:t>
            </w:r>
          </w:p>
        </w:tc>
        <w:tc>
          <w:tcPr>
            <w:tcW w:w="554" w:type="pct"/>
            <w:vMerge w:val="restart"/>
            <w:tcBorders>
              <w:top w:val="single" w:sz="4" w:space="0" w:color="auto"/>
              <w:left w:val="single" w:sz="4" w:space="0" w:color="auto"/>
              <w:bottom w:val="single" w:sz="4" w:space="0" w:color="auto"/>
              <w:right w:val="single" w:sz="4" w:space="0" w:color="auto"/>
            </w:tcBorders>
            <w:hideMark/>
          </w:tcPr>
          <w:p w14:paraId="754FE554" w14:textId="77777777" w:rsidR="005C4191" w:rsidRDefault="005C4191" w:rsidP="00F95BFB">
            <w:pPr>
              <w:shd w:val="clear" w:color="auto" w:fill="FFFFFF"/>
              <w:spacing w:line="276"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Номер урока </w:t>
            </w:r>
            <w:r>
              <w:rPr>
                <w:rFonts w:ascii="Times New Roman" w:eastAsia="Times New Roman" w:hAnsi="Times New Roman" w:cs="Times New Roman"/>
                <w:b/>
                <w:color w:val="000000"/>
                <w:sz w:val="24"/>
                <w:szCs w:val="24"/>
                <w:lang w:eastAsia="ru-RU"/>
              </w:rPr>
              <w:lastRenderedPageBreak/>
              <w:t>в разделе</w:t>
            </w:r>
          </w:p>
        </w:tc>
        <w:tc>
          <w:tcPr>
            <w:tcW w:w="935" w:type="pct"/>
            <w:gridSpan w:val="2"/>
            <w:tcBorders>
              <w:top w:val="single" w:sz="4" w:space="0" w:color="auto"/>
              <w:left w:val="single" w:sz="4" w:space="0" w:color="auto"/>
              <w:bottom w:val="single" w:sz="4" w:space="0" w:color="auto"/>
              <w:right w:val="single" w:sz="4" w:space="0" w:color="auto"/>
            </w:tcBorders>
            <w:hideMark/>
          </w:tcPr>
          <w:p w14:paraId="151DBA02" w14:textId="77777777" w:rsidR="005C4191" w:rsidRDefault="005C4191" w:rsidP="00F95BFB">
            <w:pPr>
              <w:shd w:val="clear" w:color="auto" w:fill="FFFFFF"/>
              <w:spacing w:line="276"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Дата</w:t>
            </w:r>
          </w:p>
        </w:tc>
        <w:tc>
          <w:tcPr>
            <w:tcW w:w="3015" w:type="pct"/>
            <w:vMerge w:val="restart"/>
            <w:tcBorders>
              <w:top w:val="single" w:sz="4" w:space="0" w:color="auto"/>
              <w:left w:val="single" w:sz="4" w:space="0" w:color="auto"/>
              <w:bottom w:val="single" w:sz="4" w:space="0" w:color="auto"/>
              <w:right w:val="single" w:sz="4" w:space="0" w:color="auto"/>
            </w:tcBorders>
            <w:hideMark/>
          </w:tcPr>
          <w:p w14:paraId="3075A72F" w14:textId="77777777" w:rsidR="005C4191" w:rsidRDefault="005C4191" w:rsidP="00F95BFB">
            <w:pPr>
              <w:shd w:val="clear" w:color="auto" w:fill="FFFFFF"/>
              <w:spacing w:line="276"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Тема урока, основное содержание, </w:t>
            </w:r>
          </w:p>
          <w:p w14:paraId="2C9B825A" w14:textId="0D5BD62F" w:rsidR="005C4191" w:rsidRDefault="005C4191" w:rsidP="00F95BFB">
            <w:pPr>
              <w:shd w:val="clear" w:color="auto" w:fill="FFFFFF"/>
              <w:spacing w:line="276"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темы контрольных работ</w:t>
            </w:r>
          </w:p>
        </w:tc>
      </w:tr>
      <w:tr w:rsidR="005C4191" w14:paraId="3D93C273" w14:textId="77777777" w:rsidTr="00B463F7">
        <w:tc>
          <w:tcPr>
            <w:tcW w:w="0" w:type="auto"/>
            <w:vMerge/>
            <w:tcBorders>
              <w:top w:val="single" w:sz="4" w:space="0" w:color="auto"/>
              <w:left w:val="single" w:sz="4" w:space="0" w:color="auto"/>
              <w:bottom w:val="single" w:sz="4" w:space="0" w:color="auto"/>
              <w:right w:val="single" w:sz="4" w:space="0" w:color="auto"/>
            </w:tcBorders>
            <w:vAlign w:val="center"/>
            <w:hideMark/>
          </w:tcPr>
          <w:p w14:paraId="2F056F64" w14:textId="77777777" w:rsidR="005C4191" w:rsidRDefault="005C4191" w:rsidP="00F95BFB">
            <w:pPr>
              <w:spacing w:line="27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8F2677" w14:textId="77777777" w:rsidR="005C4191" w:rsidRDefault="005C4191" w:rsidP="00F95BFB">
            <w:pPr>
              <w:spacing w:line="276" w:lineRule="auto"/>
              <w:rPr>
                <w:rFonts w:ascii="Times New Roman" w:eastAsia="Times New Roman" w:hAnsi="Times New Roman" w:cs="Times New Roman"/>
                <w:b/>
                <w:color w:val="000000"/>
                <w:sz w:val="24"/>
                <w:szCs w:val="24"/>
                <w:lang w:eastAsia="ru-RU"/>
              </w:rPr>
            </w:pPr>
          </w:p>
        </w:tc>
        <w:tc>
          <w:tcPr>
            <w:tcW w:w="464" w:type="pct"/>
            <w:tcBorders>
              <w:top w:val="single" w:sz="4" w:space="0" w:color="auto"/>
              <w:left w:val="single" w:sz="4" w:space="0" w:color="auto"/>
              <w:bottom w:val="single" w:sz="4" w:space="0" w:color="auto"/>
              <w:right w:val="single" w:sz="4" w:space="0" w:color="auto"/>
            </w:tcBorders>
            <w:hideMark/>
          </w:tcPr>
          <w:p w14:paraId="54C3ACF3" w14:textId="2FA0B70E" w:rsidR="005C4191" w:rsidRDefault="00B43E7F" w:rsidP="00F95BFB">
            <w:pPr>
              <w:shd w:val="clear" w:color="auto" w:fill="FFFFFF"/>
              <w:spacing w:line="276"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w:t>
            </w:r>
            <w:r w:rsidR="005C4191">
              <w:rPr>
                <w:rFonts w:ascii="Times New Roman" w:eastAsia="Times New Roman" w:hAnsi="Times New Roman" w:cs="Times New Roman"/>
                <w:b/>
                <w:color w:val="000000"/>
                <w:sz w:val="24"/>
                <w:szCs w:val="24"/>
                <w:lang w:eastAsia="ru-RU"/>
              </w:rPr>
              <w:t>о плану</w:t>
            </w:r>
          </w:p>
        </w:tc>
        <w:tc>
          <w:tcPr>
            <w:tcW w:w="470" w:type="pct"/>
            <w:tcBorders>
              <w:top w:val="single" w:sz="4" w:space="0" w:color="auto"/>
              <w:left w:val="single" w:sz="4" w:space="0" w:color="auto"/>
              <w:bottom w:val="single" w:sz="4" w:space="0" w:color="auto"/>
              <w:right w:val="single" w:sz="4" w:space="0" w:color="auto"/>
            </w:tcBorders>
            <w:hideMark/>
          </w:tcPr>
          <w:p w14:paraId="71CEBAB8" w14:textId="3A092EF9" w:rsidR="005C4191" w:rsidRDefault="00B43E7F" w:rsidP="00F95BFB">
            <w:pPr>
              <w:shd w:val="clear" w:color="auto" w:fill="FFFFFF"/>
              <w:spacing w:line="276"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w:t>
            </w:r>
            <w:r w:rsidR="005C4191">
              <w:rPr>
                <w:rFonts w:ascii="Times New Roman" w:eastAsia="Times New Roman" w:hAnsi="Times New Roman" w:cs="Times New Roman"/>
                <w:b/>
                <w:color w:val="000000"/>
                <w:sz w:val="24"/>
                <w:szCs w:val="24"/>
                <w:lang w:eastAsia="ru-RU"/>
              </w:rPr>
              <w:t>о факту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DE19E2" w14:textId="77777777" w:rsidR="005C4191" w:rsidRDefault="005C4191" w:rsidP="00F95BFB">
            <w:pPr>
              <w:spacing w:line="276" w:lineRule="auto"/>
              <w:rPr>
                <w:rFonts w:ascii="Times New Roman" w:eastAsia="Times New Roman" w:hAnsi="Times New Roman" w:cs="Times New Roman"/>
                <w:b/>
                <w:color w:val="000000"/>
                <w:sz w:val="24"/>
                <w:szCs w:val="24"/>
                <w:lang w:eastAsia="ru-RU"/>
              </w:rPr>
            </w:pPr>
          </w:p>
        </w:tc>
      </w:tr>
      <w:tr w:rsidR="005C4191" w14:paraId="1B7B7A68" w14:textId="77777777" w:rsidTr="005C4191">
        <w:tc>
          <w:tcPr>
            <w:tcW w:w="5000" w:type="pct"/>
            <w:gridSpan w:val="5"/>
            <w:tcBorders>
              <w:top w:val="single" w:sz="4" w:space="0" w:color="auto"/>
              <w:left w:val="single" w:sz="4" w:space="0" w:color="auto"/>
              <w:bottom w:val="single" w:sz="4" w:space="0" w:color="auto"/>
              <w:right w:val="single" w:sz="4" w:space="0" w:color="auto"/>
            </w:tcBorders>
            <w:hideMark/>
          </w:tcPr>
          <w:p w14:paraId="68979D53" w14:textId="77777777" w:rsidR="005C4191" w:rsidRDefault="005C4191" w:rsidP="00F95BFB">
            <w:pPr>
              <w:spacing w:line="276"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1. Спорт и занятия на свежем воздухе (28 часов)</w:t>
            </w:r>
          </w:p>
        </w:tc>
      </w:tr>
      <w:tr w:rsidR="005C4191" w14:paraId="1B653DC1"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B13A7EB"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eastAsia="ru-RU"/>
              </w:rPr>
              <w:t>1.</w:t>
            </w:r>
          </w:p>
        </w:tc>
        <w:tc>
          <w:tcPr>
            <w:tcW w:w="554" w:type="pct"/>
            <w:tcBorders>
              <w:top w:val="single" w:sz="4" w:space="0" w:color="auto"/>
              <w:left w:val="single" w:sz="4" w:space="0" w:color="auto"/>
              <w:bottom w:val="single" w:sz="4" w:space="0" w:color="auto"/>
              <w:right w:val="single" w:sz="4" w:space="0" w:color="auto"/>
            </w:tcBorders>
            <w:hideMark/>
          </w:tcPr>
          <w:p w14:paraId="6C1DCEC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64" w:type="pct"/>
            <w:tcBorders>
              <w:top w:val="single" w:sz="4" w:space="0" w:color="auto"/>
              <w:left w:val="single" w:sz="4" w:space="0" w:color="auto"/>
              <w:bottom w:val="single" w:sz="4" w:space="0" w:color="auto"/>
              <w:right w:val="single" w:sz="4" w:space="0" w:color="auto"/>
            </w:tcBorders>
          </w:tcPr>
          <w:p w14:paraId="4E93154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BA4A61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6A780E89" w14:textId="16B449D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b/>
                <w:color w:val="000000"/>
                <w:sz w:val="24"/>
                <w:szCs w:val="24"/>
                <w:lang w:eastAsia="ru-RU"/>
              </w:rPr>
              <w:t>Спорт и занятия на свежем воздухе</w:t>
            </w:r>
            <w:r>
              <w:rPr>
                <w:rFonts w:ascii="Times New Roman" w:eastAsia="Times New Roman" w:hAnsi="Times New Roman" w:cs="Times New Roman"/>
                <w:iCs/>
                <w:color w:val="000000"/>
                <w:sz w:val="24"/>
                <w:szCs w:val="24"/>
                <w:lang w:eastAsia="ru-RU"/>
              </w:rPr>
              <w:t>. Урок 1: Летние каникулы. Виды спорта. Формирование лексических навыков и навыков аудирования</w:t>
            </w:r>
          </w:p>
          <w:p w14:paraId="1AD2932F"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Аудирование. Введение Н.Л.Е. Ответы на вопросы, как они провели лето. Наречия </w:t>
            </w:r>
            <w:r>
              <w:rPr>
                <w:rFonts w:ascii="Times New Roman" w:eastAsia="Times New Roman" w:hAnsi="Times New Roman" w:cs="Times New Roman"/>
                <w:i/>
                <w:iCs/>
                <w:color w:val="000000"/>
                <w:sz w:val="24"/>
                <w:szCs w:val="24"/>
                <w:lang w:val="en-US" w:eastAsia="ru-RU"/>
              </w:rPr>
              <w:t>little</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val="en-US" w:eastAsia="ru-RU"/>
              </w:rPr>
              <w:t>less</w:t>
            </w:r>
            <w:r>
              <w:rPr>
                <w:rFonts w:ascii="Times New Roman" w:eastAsia="Times New Roman" w:hAnsi="Times New Roman" w:cs="Times New Roman"/>
                <w:i/>
                <w:iCs/>
                <w:color w:val="000000"/>
                <w:sz w:val="24"/>
                <w:szCs w:val="24"/>
                <w:lang w:eastAsia="ru-RU"/>
              </w:rPr>
              <w:t>.</w:t>
            </w:r>
          </w:p>
        </w:tc>
      </w:tr>
      <w:tr w:rsidR="005C4191" w14:paraId="6532222A"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15FEDA20"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eastAsia="ru-RU"/>
              </w:rPr>
              <w:t>2.</w:t>
            </w:r>
          </w:p>
        </w:tc>
        <w:tc>
          <w:tcPr>
            <w:tcW w:w="554" w:type="pct"/>
            <w:tcBorders>
              <w:top w:val="single" w:sz="4" w:space="0" w:color="auto"/>
              <w:left w:val="single" w:sz="4" w:space="0" w:color="auto"/>
              <w:bottom w:val="single" w:sz="4" w:space="0" w:color="auto"/>
              <w:right w:val="single" w:sz="4" w:space="0" w:color="auto"/>
            </w:tcBorders>
            <w:hideMark/>
          </w:tcPr>
          <w:p w14:paraId="6D02BC43"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w:t>
            </w:r>
          </w:p>
        </w:tc>
        <w:tc>
          <w:tcPr>
            <w:tcW w:w="464" w:type="pct"/>
            <w:tcBorders>
              <w:top w:val="single" w:sz="4" w:space="0" w:color="auto"/>
              <w:left w:val="single" w:sz="4" w:space="0" w:color="auto"/>
              <w:bottom w:val="single" w:sz="4" w:space="0" w:color="auto"/>
              <w:right w:val="single" w:sz="4" w:space="0" w:color="auto"/>
            </w:tcBorders>
          </w:tcPr>
          <w:p w14:paraId="1CFD50D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3D136E12"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1EEC1ECC" w14:textId="0B62C2B9"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2</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Летние каникулы. Формирование лексико-грамматических навыков. Развитие навыка аудирования</w:t>
            </w:r>
          </w:p>
          <w:p w14:paraId="63664356"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Аудирование. Введение лексики и ее тренировка. Конструкция </w:t>
            </w:r>
            <w:r>
              <w:rPr>
                <w:rFonts w:ascii="Times New Roman" w:eastAsia="Times New Roman" w:hAnsi="Times New Roman" w:cs="Times New Roman"/>
                <w:i/>
                <w:iCs/>
                <w:color w:val="000000"/>
                <w:sz w:val="24"/>
                <w:szCs w:val="24"/>
                <w:lang w:val="en-US" w:eastAsia="ru-RU"/>
              </w:rPr>
              <w:t>used</w:t>
            </w:r>
            <w:r w:rsidRPr="005C4191">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val="en-US" w:eastAsia="ru-RU"/>
              </w:rPr>
              <w:t>to</w:t>
            </w:r>
            <w:r>
              <w:rPr>
                <w:rFonts w:ascii="Times New Roman" w:eastAsia="Times New Roman" w:hAnsi="Times New Roman" w:cs="Times New Roman"/>
                <w:i/>
                <w:iCs/>
                <w:color w:val="000000"/>
                <w:sz w:val="24"/>
                <w:szCs w:val="24"/>
                <w:lang w:eastAsia="ru-RU"/>
              </w:rPr>
              <w:t>.</w:t>
            </w:r>
          </w:p>
        </w:tc>
      </w:tr>
      <w:tr w:rsidR="005C4191" w14:paraId="3E03BF7F"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4F55A2FD"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eastAsia="ru-RU"/>
              </w:rPr>
              <w:t>3.</w:t>
            </w:r>
          </w:p>
        </w:tc>
        <w:tc>
          <w:tcPr>
            <w:tcW w:w="554" w:type="pct"/>
            <w:tcBorders>
              <w:top w:val="single" w:sz="4" w:space="0" w:color="auto"/>
              <w:left w:val="single" w:sz="4" w:space="0" w:color="auto"/>
              <w:bottom w:val="single" w:sz="4" w:space="0" w:color="auto"/>
              <w:right w:val="single" w:sz="4" w:space="0" w:color="auto"/>
            </w:tcBorders>
            <w:hideMark/>
          </w:tcPr>
          <w:p w14:paraId="235A95CF"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w:t>
            </w:r>
          </w:p>
        </w:tc>
        <w:tc>
          <w:tcPr>
            <w:tcW w:w="464" w:type="pct"/>
            <w:tcBorders>
              <w:top w:val="single" w:sz="4" w:space="0" w:color="auto"/>
              <w:left w:val="single" w:sz="4" w:space="0" w:color="auto"/>
              <w:bottom w:val="single" w:sz="4" w:space="0" w:color="auto"/>
              <w:right w:val="single" w:sz="4" w:space="0" w:color="auto"/>
            </w:tcBorders>
          </w:tcPr>
          <w:p w14:paraId="6531EE2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4789503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4C2E2B55" w14:textId="0D46CD95"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3</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Виды спорта. Развитие лексико-грамматических навыков. Развитие навыка аудирования.</w:t>
            </w:r>
          </w:p>
          <w:p w14:paraId="22414BC0"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Аудирование. Конструкция </w:t>
            </w:r>
            <w:r>
              <w:rPr>
                <w:rFonts w:ascii="Times New Roman" w:eastAsia="Times New Roman" w:hAnsi="Times New Roman" w:cs="Times New Roman"/>
                <w:i/>
                <w:iCs/>
                <w:color w:val="000000"/>
                <w:sz w:val="24"/>
                <w:szCs w:val="24"/>
                <w:lang w:val="en-US" w:eastAsia="ru-RU"/>
              </w:rPr>
              <w:t>used</w:t>
            </w:r>
            <w:r w:rsidRPr="005C4191">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val="en-US" w:eastAsia="ru-RU"/>
              </w:rPr>
              <w:t>to</w:t>
            </w:r>
            <w:r>
              <w:rPr>
                <w:rFonts w:ascii="Times New Roman" w:eastAsia="Times New Roman" w:hAnsi="Times New Roman" w:cs="Times New Roman"/>
                <w:i/>
                <w:iCs/>
                <w:color w:val="000000"/>
                <w:sz w:val="24"/>
                <w:szCs w:val="24"/>
                <w:lang w:eastAsia="ru-RU"/>
              </w:rPr>
              <w:t xml:space="preserve">. Работа по картинкам. </w:t>
            </w:r>
          </w:p>
        </w:tc>
      </w:tr>
      <w:tr w:rsidR="005C4191" w14:paraId="5F2FA34A"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0D62E33"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eastAsia="ru-RU"/>
              </w:rPr>
              <w:t>4.</w:t>
            </w:r>
          </w:p>
        </w:tc>
        <w:tc>
          <w:tcPr>
            <w:tcW w:w="554" w:type="pct"/>
            <w:tcBorders>
              <w:top w:val="single" w:sz="4" w:space="0" w:color="auto"/>
              <w:left w:val="single" w:sz="4" w:space="0" w:color="auto"/>
              <w:bottom w:val="single" w:sz="4" w:space="0" w:color="auto"/>
              <w:right w:val="single" w:sz="4" w:space="0" w:color="auto"/>
            </w:tcBorders>
            <w:hideMark/>
          </w:tcPr>
          <w:p w14:paraId="23B723CF"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w:t>
            </w:r>
          </w:p>
        </w:tc>
        <w:tc>
          <w:tcPr>
            <w:tcW w:w="464" w:type="pct"/>
            <w:tcBorders>
              <w:top w:val="single" w:sz="4" w:space="0" w:color="auto"/>
              <w:left w:val="single" w:sz="4" w:space="0" w:color="auto"/>
              <w:bottom w:val="single" w:sz="4" w:space="0" w:color="auto"/>
              <w:right w:val="single" w:sz="4" w:space="0" w:color="auto"/>
            </w:tcBorders>
          </w:tcPr>
          <w:p w14:paraId="43E5886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7AEA6D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50DDF4E4" w14:textId="522D4592"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4</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Спорт в Британии. Формирование лексических навыков и навыков аудирования</w:t>
            </w:r>
          </w:p>
          <w:p w14:paraId="6E08B5B4"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Аудирование. Введение лексики и ее тренировка. Работа с текстом.</w:t>
            </w:r>
          </w:p>
        </w:tc>
      </w:tr>
      <w:tr w:rsidR="005C4191" w14:paraId="3E7C3E5C"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4198331C"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eastAsia="ru-RU"/>
              </w:rPr>
              <w:t>5.</w:t>
            </w:r>
          </w:p>
        </w:tc>
        <w:tc>
          <w:tcPr>
            <w:tcW w:w="554" w:type="pct"/>
            <w:tcBorders>
              <w:top w:val="single" w:sz="4" w:space="0" w:color="auto"/>
              <w:left w:val="single" w:sz="4" w:space="0" w:color="auto"/>
              <w:bottom w:val="single" w:sz="4" w:space="0" w:color="auto"/>
              <w:right w:val="single" w:sz="4" w:space="0" w:color="auto"/>
            </w:tcBorders>
            <w:hideMark/>
          </w:tcPr>
          <w:p w14:paraId="06EDA23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w:t>
            </w:r>
          </w:p>
        </w:tc>
        <w:tc>
          <w:tcPr>
            <w:tcW w:w="464" w:type="pct"/>
            <w:tcBorders>
              <w:top w:val="single" w:sz="4" w:space="0" w:color="auto"/>
              <w:left w:val="single" w:sz="4" w:space="0" w:color="auto"/>
              <w:bottom w:val="single" w:sz="4" w:space="0" w:color="auto"/>
              <w:right w:val="single" w:sz="4" w:space="0" w:color="auto"/>
            </w:tcBorders>
          </w:tcPr>
          <w:p w14:paraId="65753182"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BF9290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49DA510E" w14:textId="3CBD7030"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5</w:t>
            </w:r>
            <w:r w:rsidR="00AB75D1">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Cs/>
                <w:color w:val="000000"/>
                <w:sz w:val="24"/>
                <w:szCs w:val="24"/>
                <w:lang w:eastAsia="ru-RU"/>
              </w:rPr>
              <w:t>Спорт в России. Формирование лексических навыков и навыков аудирования. Формирование навыка письма.</w:t>
            </w:r>
          </w:p>
          <w:p w14:paraId="576450CA"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Аудирование. Введение лексики и ее тренировка. Конструкция </w:t>
            </w:r>
            <w:r>
              <w:rPr>
                <w:rFonts w:ascii="Times New Roman" w:eastAsia="Times New Roman" w:hAnsi="Times New Roman" w:cs="Times New Roman"/>
                <w:i/>
                <w:iCs/>
                <w:color w:val="000000"/>
                <w:sz w:val="24"/>
                <w:szCs w:val="24"/>
                <w:lang w:val="en-US" w:eastAsia="ru-RU"/>
              </w:rPr>
              <w:t>used</w:t>
            </w:r>
            <w:r w:rsidRPr="005C4191">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val="en-US" w:eastAsia="ru-RU"/>
              </w:rPr>
              <w:t>to</w:t>
            </w:r>
            <w:r>
              <w:rPr>
                <w:rFonts w:ascii="Times New Roman" w:eastAsia="Times New Roman" w:hAnsi="Times New Roman" w:cs="Times New Roman"/>
                <w:i/>
                <w:iCs/>
                <w:color w:val="000000"/>
                <w:sz w:val="24"/>
                <w:szCs w:val="24"/>
                <w:lang w:eastAsia="ru-RU"/>
              </w:rPr>
              <w:t>.</w:t>
            </w:r>
          </w:p>
        </w:tc>
      </w:tr>
      <w:tr w:rsidR="005C4191" w14:paraId="1A5C912D"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F711541"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eastAsia="ru-RU"/>
              </w:rPr>
              <w:t>6.</w:t>
            </w:r>
          </w:p>
        </w:tc>
        <w:tc>
          <w:tcPr>
            <w:tcW w:w="554" w:type="pct"/>
            <w:tcBorders>
              <w:top w:val="single" w:sz="4" w:space="0" w:color="auto"/>
              <w:left w:val="single" w:sz="4" w:space="0" w:color="auto"/>
              <w:bottom w:val="single" w:sz="4" w:space="0" w:color="auto"/>
              <w:right w:val="single" w:sz="4" w:space="0" w:color="auto"/>
            </w:tcBorders>
            <w:hideMark/>
          </w:tcPr>
          <w:p w14:paraId="7049438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w:t>
            </w:r>
          </w:p>
        </w:tc>
        <w:tc>
          <w:tcPr>
            <w:tcW w:w="464" w:type="pct"/>
            <w:tcBorders>
              <w:top w:val="single" w:sz="4" w:space="0" w:color="auto"/>
              <w:left w:val="single" w:sz="4" w:space="0" w:color="auto"/>
              <w:bottom w:val="single" w:sz="4" w:space="0" w:color="auto"/>
              <w:right w:val="single" w:sz="4" w:space="0" w:color="auto"/>
            </w:tcBorders>
          </w:tcPr>
          <w:p w14:paraId="45B0F8AC"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3140BBEC"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1BDB67CC" w14:textId="0957257C"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6</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Спорт в твоей жизни. Развитие навыка устной речи</w:t>
            </w:r>
          </w:p>
          <w:p w14:paraId="4B29B6F4"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Аудирование. Устная практика. Введение лексики и ее тренировка.</w:t>
            </w:r>
          </w:p>
        </w:tc>
      </w:tr>
      <w:tr w:rsidR="005C4191" w14:paraId="3FAB84FA"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C3A195A"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eastAsia="ru-RU"/>
              </w:rPr>
              <w:t>7.</w:t>
            </w:r>
          </w:p>
        </w:tc>
        <w:tc>
          <w:tcPr>
            <w:tcW w:w="554" w:type="pct"/>
            <w:tcBorders>
              <w:top w:val="single" w:sz="4" w:space="0" w:color="auto"/>
              <w:left w:val="single" w:sz="4" w:space="0" w:color="auto"/>
              <w:bottom w:val="single" w:sz="4" w:space="0" w:color="auto"/>
              <w:right w:val="single" w:sz="4" w:space="0" w:color="auto"/>
            </w:tcBorders>
            <w:hideMark/>
          </w:tcPr>
          <w:p w14:paraId="0BEB7FC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7</w:t>
            </w:r>
          </w:p>
        </w:tc>
        <w:tc>
          <w:tcPr>
            <w:tcW w:w="464" w:type="pct"/>
            <w:tcBorders>
              <w:top w:val="single" w:sz="4" w:space="0" w:color="auto"/>
              <w:left w:val="single" w:sz="4" w:space="0" w:color="auto"/>
              <w:bottom w:val="single" w:sz="4" w:space="0" w:color="auto"/>
              <w:right w:val="single" w:sz="4" w:space="0" w:color="auto"/>
            </w:tcBorders>
          </w:tcPr>
          <w:p w14:paraId="6491559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368DAEC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225AAE61" w14:textId="63BC9AE4"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7</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Спорт. Спортивные игры. Формирование лексических навыков и навыков аудирования</w:t>
            </w:r>
          </w:p>
          <w:p w14:paraId="0BE08719"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Аудирование. Введение лексики и ее тренировка. Работа с текстом.</w:t>
            </w:r>
          </w:p>
        </w:tc>
      </w:tr>
      <w:tr w:rsidR="005C4191" w14:paraId="0E794159"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2193BD2"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eastAsia="ru-RU"/>
              </w:rPr>
              <w:t>8.</w:t>
            </w:r>
          </w:p>
        </w:tc>
        <w:tc>
          <w:tcPr>
            <w:tcW w:w="554" w:type="pct"/>
            <w:tcBorders>
              <w:top w:val="single" w:sz="4" w:space="0" w:color="auto"/>
              <w:left w:val="single" w:sz="4" w:space="0" w:color="auto"/>
              <w:bottom w:val="single" w:sz="4" w:space="0" w:color="auto"/>
              <w:right w:val="single" w:sz="4" w:space="0" w:color="auto"/>
            </w:tcBorders>
            <w:hideMark/>
          </w:tcPr>
          <w:p w14:paraId="0D18A85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w:t>
            </w:r>
          </w:p>
        </w:tc>
        <w:tc>
          <w:tcPr>
            <w:tcW w:w="464" w:type="pct"/>
            <w:tcBorders>
              <w:top w:val="single" w:sz="4" w:space="0" w:color="auto"/>
              <w:left w:val="single" w:sz="4" w:space="0" w:color="auto"/>
              <w:bottom w:val="single" w:sz="4" w:space="0" w:color="auto"/>
              <w:right w:val="single" w:sz="4" w:space="0" w:color="auto"/>
            </w:tcBorders>
          </w:tcPr>
          <w:p w14:paraId="05FE6B7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0C6DA2F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01E7CA81" w14:textId="68C20DFB"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8</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Спорт. Развитие навыка устной монологической речи. Развитие навыка аудирования</w:t>
            </w:r>
          </w:p>
          <w:p w14:paraId="34507A86"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Аудирование. Работа с картинками</w:t>
            </w:r>
          </w:p>
        </w:tc>
      </w:tr>
      <w:tr w:rsidR="005C4191" w14:paraId="6FC6AF1B"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5CCCB591"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w:t>
            </w:r>
          </w:p>
        </w:tc>
        <w:tc>
          <w:tcPr>
            <w:tcW w:w="554" w:type="pct"/>
            <w:tcBorders>
              <w:top w:val="single" w:sz="4" w:space="0" w:color="auto"/>
              <w:left w:val="single" w:sz="4" w:space="0" w:color="auto"/>
              <w:bottom w:val="single" w:sz="4" w:space="0" w:color="auto"/>
              <w:right w:val="single" w:sz="4" w:space="0" w:color="auto"/>
            </w:tcBorders>
            <w:hideMark/>
          </w:tcPr>
          <w:p w14:paraId="345E6B6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w:t>
            </w:r>
          </w:p>
        </w:tc>
        <w:tc>
          <w:tcPr>
            <w:tcW w:w="464" w:type="pct"/>
            <w:tcBorders>
              <w:top w:val="single" w:sz="4" w:space="0" w:color="auto"/>
              <w:left w:val="single" w:sz="4" w:space="0" w:color="auto"/>
              <w:bottom w:val="single" w:sz="4" w:space="0" w:color="auto"/>
              <w:right w:val="single" w:sz="4" w:space="0" w:color="auto"/>
            </w:tcBorders>
          </w:tcPr>
          <w:p w14:paraId="254AD4DD"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42D4ED9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37B5E336" w14:textId="33CB07C8"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9</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Спорт в Британии. Развитие навыка чтения. Развитие навыка аудирования</w:t>
            </w:r>
          </w:p>
          <w:p w14:paraId="57DA60F6"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Аудирование. Работа с текстом.</w:t>
            </w:r>
          </w:p>
        </w:tc>
      </w:tr>
      <w:tr w:rsidR="005C4191" w14:paraId="79558232"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43894AC"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w:t>
            </w:r>
          </w:p>
        </w:tc>
        <w:tc>
          <w:tcPr>
            <w:tcW w:w="554" w:type="pct"/>
            <w:tcBorders>
              <w:top w:val="single" w:sz="4" w:space="0" w:color="auto"/>
              <w:left w:val="single" w:sz="4" w:space="0" w:color="auto"/>
              <w:bottom w:val="single" w:sz="4" w:space="0" w:color="auto"/>
              <w:right w:val="single" w:sz="4" w:space="0" w:color="auto"/>
            </w:tcBorders>
            <w:hideMark/>
          </w:tcPr>
          <w:p w14:paraId="79AC59A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w:t>
            </w:r>
          </w:p>
        </w:tc>
        <w:tc>
          <w:tcPr>
            <w:tcW w:w="464" w:type="pct"/>
            <w:tcBorders>
              <w:top w:val="single" w:sz="4" w:space="0" w:color="auto"/>
              <w:left w:val="single" w:sz="4" w:space="0" w:color="auto"/>
              <w:bottom w:val="single" w:sz="4" w:space="0" w:color="auto"/>
              <w:right w:val="single" w:sz="4" w:space="0" w:color="auto"/>
            </w:tcBorders>
          </w:tcPr>
          <w:p w14:paraId="63F96830"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21EDC9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21182537" w14:textId="18B34DBF"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10</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Спорт в Британии. Развитие навыка устной диалогический речи. Развитие навыка аудирования</w:t>
            </w:r>
          </w:p>
          <w:p w14:paraId="36586CDF"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lastRenderedPageBreak/>
              <w:t>Аудирование. Беседа о спорте, который я люблю.</w:t>
            </w:r>
          </w:p>
        </w:tc>
      </w:tr>
      <w:tr w:rsidR="005C4191" w14:paraId="6F69DBE4"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070BA8A"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11.</w:t>
            </w:r>
          </w:p>
        </w:tc>
        <w:tc>
          <w:tcPr>
            <w:tcW w:w="554" w:type="pct"/>
            <w:tcBorders>
              <w:top w:val="single" w:sz="4" w:space="0" w:color="auto"/>
              <w:left w:val="single" w:sz="4" w:space="0" w:color="auto"/>
              <w:bottom w:val="single" w:sz="4" w:space="0" w:color="auto"/>
              <w:right w:val="single" w:sz="4" w:space="0" w:color="auto"/>
            </w:tcBorders>
            <w:hideMark/>
          </w:tcPr>
          <w:p w14:paraId="5FB11C11" w14:textId="77777777" w:rsidR="005C4191" w:rsidRDefault="005C4191" w:rsidP="00F95BFB">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w:t>
            </w:r>
          </w:p>
        </w:tc>
        <w:tc>
          <w:tcPr>
            <w:tcW w:w="464" w:type="pct"/>
            <w:tcBorders>
              <w:top w:val="single" w:sz="4" w:space="0" w:color="auto"/>
              <w:left w:val="single" w:sz="4" w:space="0" w:color="auto"/>
              <w:bottom w:val="single" w:sz="4" w:space="0" w:color="auto"/>
              <w:right w:val="single" w:sz="4" w:space="0" w:color="auto"/>
            </w:tcBorders>
          </w:tcPr>
          <w:p w14:paraId="288EB382"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05895B52"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4ED12DE8" w14:textId="56BD43C3" w:rsidR="005C4191" w:rsidRPr="00203ACF"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11</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Спорт. Древние олимпийские игры. Формирование лексико-грамматических навыков. Формирование навыка письма.</w:t>
            </w:r>
          </w:p>
          <w:p w14:paraId="49DAF15A" w14:textId="77777777" w:rsidR="005C4191" w:rsidRDefault="005C4191" w:rsidP="00F95BFB">
            <w:pPr>
              <w:shd w:val="clear" w:color="auto" w:fill="FFFFFF"/>
              <w:spacing w:line="276"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Введение лексики (спортивная одежда) Прошедшее совершенное время.</w:t>
            </w:r>
          </w:p>
        </w:tc>
      </w:tr>
      <w:tr w:rsidR="005C4191" w14:paraId="617D94F1"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4B259DA2"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12.</w:t>
            </w:r>
          </w:p>
        </w:tc>
        <w:tc>
          <w:tcPr>
            <w:tcW w:w="554" w:type="pct"/>
            <w:tcBorders>
              <w:top w:val="single" w:sz="4" w:space="0" w:color="auto"/>
              <w:left w:val="single" w:sz="4" w:space="0" w:color="auto"/>
              <w:bottom w:val="single" w:sz="4" w:space="0" w:color="auto"/>
              <w:right w:val="single" w:sz="4" w:space="0" w:color="auto"/>
            </w:tcBorders>
            <w:hideMark/>
          </w:tcPr>
          <w:p w14:paraId="7D1D279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12</w:t>
            </w:r>
          </w:p>
        </w:tc>
        <w:tc>
          <w:tcPr>
            <w:tcW w:w="464" w:type="pct"/>
            <w:tcBorders>
              <w:top w:val="single" w:sz="4" w:space="0" w:color="auto"/>
              <w:left w:val="single" w:sz="4" w:space="0" w:color="auto"/>
              <w:bottom w:val="single" w:sz="4" w:space="0" w:color="auto"/>
              <w:right w:val="single" w:sz="4" w:space="0" w:color="auto"/>
            </w:tcBorders>
          </w:tcPr>
          <w:p w14:paraId="6284C09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9DD610F"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4A7ED4A7" w14:textId="0ACD02A5"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12</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Спорт. Формирование лексико-грамматических навыков.</w:t>
            </w:r>
          </w:p>
          <w:p w14:paraId="7EB0D8E4"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Употребление предлогов со словом </w:t>
            </w:r>
            <w:r>
              <w:rPr>
                <w:rFonts w:ascii="Times New Roman" w:eastAsia="Times New Roman" w:hAnsi="Times New Roman" w:cs="Times New Roman"/>
                <w:i/>
                <w:iCs/>
                <w:color w:val="000000"/>
                <w:sz w:val="24"/>
                <w:szCs w:val="24"/>
                <w:lang w:val="en-US" w:eastAsia="ru-RU"/>
              </w:rPr>
              <w:t>field</w:t>
            </w:r>
            <w:r>
              <w:rPr>
                <w:rFonts w:ascii="Times New Roman" w:eastAsia="Times New Roman" w:hAnsi="Times New Roman" w:cs="Times New Roman"/>
                <w:i/>
                <w:iCs/>
                <w:color w:val="000000"/>
                <w:sz w:val="24"/>
                <w:szCs w:val="24"/>
                <w:lang w:eastAsia="ru-RU"/>
              </w:rPr>
              <w:t>.</w:t>
            </w:r>
          </w:p>
        </w:tc>
      </w:tr>
      <w:tr w:rsidR="005C4191" w14:paraId="52DCCEC1"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9C7D3F8"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13.</w:t>
            </w:r>
          </w:p>
        </w:tc>
        <w:tc>
          <w:tcPr>
            <w:tcW w:w="554" w:type="pct"/>
            <w:tcBorders>
              <w:top w:val="single" w:sz="4" w:space="0" w:color="auto"/>
              <w:left w:val="single" w:sz="4" w:space="0" w:color="auto"/>
              <w:bottom w:val="single" w:sz="4" w:space="0" w:color="auto"/>
              <w:right w:val="single" w:sz="4" w:space="0" w:color="auto"/>
            </w:tcBorders>
            <w:hideMark/>
          </w:tcPr>
          <w:p w14:paraId="721B9294"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13</w:t>
            </w:r>
          </w:p>
        </w:tc>
        <w:tc>
          <w:tcPr>
            <w:tcW w:w="464" w:type="pct"/>
            <w:tcBorders>
              <w:top w:val="single" w:sz="4" w:space="0" w:color="auto"/>
              <w:left w:val="single" w:sz="4" w:space="0" w:color="auto"/>
              <w:bottom w:val="single" w:sz="4" w:space="0" w:color="auto"/>
              <w:right w:val="single" w:sz="4" w:space="0" w:color="auto"/>
            </w:tcBorders>
          </w:tcPr>
          <w:p w14:paraId="26D32E8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0EACC724"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2C2603CA" w14:textId="592BC75A"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13</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Спорт. Современные олимпийские игры. Развитие навыка чтения. Формирование навыка письма.</w:t>
            </w:r>
          </w:p>
          <w:p w14:paraId="496C17E0"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Синонимы. Работа с текстом.</w:t>
            </w:r>
          </w:p>
        </w:tc>
      </w:tr>
      <w:tr w:rsidR="005C4191" w14:paraId="0CA6443F"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7BF4AEE8"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14.</w:t>
            </w:r>
          </w:p>
        </w:tc>
        <w:tc>
          <w:tcPr>
            <w:tcW w:w="554" w:type="pct"/>
            <w:tcBorders>
              <w:top w:val="single" w:sz="4" w:space="0" w:color="auto"/>
              <w:left w:val="single" w:sz="4" w:space="0" w:color="auto"/>
              <w:bottom w:val="single" w:sz="4" w:space="0" w:color="auto"/>
              <w:right w:val="single" w:sz="4" w:space="0" w:color="auto"/>
            </w:tcBorders>
            <w:hideMark/>
          </w:tcPr>
          <w:p w14:paraId="74E6F09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14</w:t>
            </w:r>
          </w:p>
        </w:tc>
        <w:tc>
          <w:tcPr>
            <w:tcW w:w="464" w:type="pct"/>
            <w:tcBorders>
              <w:top w:val="single" w:sz="4" w:space="0" w:color="auto"/>
              <w:left w:val="single" w:sz="4" w:space="0" w:color="auto"/>
              <w:bottom w:val="single" w:sz="4" w:space="0" w:color="auto"/>
              <w:right w:val="single" w:sz="4" w:space="0" w:color="auto"/>
            </w:tcBorders>
          </w:tcPr>
          <w:p w14:paraId="5AA8C9DD"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8550A9D"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33D25F52" w14:textId="2D9535DA"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14</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Спорт. Летние и Зимние олимпийские игры. Развитие лексико-грамматических навыков.</w:t>
            </w:r>
          </w:p>
          <w:p w14:paraId="289F91B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Выполнение грамматических упражнений.</w:t>
            </w:r>
          </w:p>
        </w:tc>
      </w:tr>
      <w:tr w:rsidR="005C4191" w14:paraId="11AE446F"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194D6CA"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15.</w:t>
            </w:r>
          </w:p>
        </w:tc>
        <w:tc>
          <w:tcPr>
            <w:tcW w:w="554" w:type="pct"/>
            <w:tcBorders>
              <w:top w:val="single" w:sz="4" w:space="0" w:color="auto"/>
              <w:left w:val="single" w:sz="4" w:space="0" w:color="auto"/>
              <w:bottom w:val="single" w:sz="4" w:space="0" w:color="auto"/>
              <w:right w:val="single" w:sz="4" w:space="0" w:color="auto"/>
            </w:tcBorders>
            <w:hideMark/>
          </w:tcPr>
          <w:p w14:paraId="2600DC2D"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15</w:t>
            </w:r>
          </w:p>
        </w:tc>
        <w:tc>
          <w:tcPr>
            <w:tcW w:w="464" w:type="pct"/>
            <w:tcBorders>
              <w:top w:val="single" w:sz="4" w:space="0" w:color="auto"/>
              <w:left w:val="single" w:sz="4" w:space="0" w:color="auto"/>
              <w:bottom w:val="single" w:sz="4" w:space="0" w:color="auto"/>
              <w:right w:val="single" w:sz="4" w:space="0" w:color="auto"/>
            </w:tcBorders>
          </w:tcPr>
          <w:p w14:paraId="0A0B673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282892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3EDF1238" w14:textId="392A1E1D"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15</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Спорт в вашей школе. Формирование лексико-грамматических навыков. Развитие навыка аудирования</w:t>
            </w:r>
          </w:p>
          <w:p w14:paraId="0ECAB5D4"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Аудирование текста. Введение и тренировка лексики. Беседа о спорте в вашей школе.</w:t>
            </w:r>
          </w:p>
        </w:tc>
      </w:tr>
      <w:tr w:rsidR="005C4191" w14:paraId="6CDB7BF8"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5841590"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16.</w:t>
            </w:r>
          </w:p>
        </w:tc>
        <w:tc>
          <w:tcPr>
            <w:tcW w:w="554" w:type="pct"/>
            <w:tcBorders>
              <w:top w:val="single" w:sz="4" w:space="0" w:color="auto"/>
              <w:left w:val="single" w:sz="4" w:space="0" w:color="auto"/>
              <w:bottom w:val="single" w:sz="4" w:space="0" w:color="auto"/>
              <w:right w:val="single" w:sz="4" w:space="0" w:color="auto"/>
            </w:tcBorders>
            <w:hideMark/>
          </w:tcPr>
          <w:p w14:paraId="173C1AD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16</w:t>
            </w:r>
          </w:p>
        </w:tc>
        <w:tc>
          <w:tcPr>
            <w:tcW w:w="464" w:type="pct"/>
            <w:tcBorders>
              <w:top w:val="single" w:sz="4" w:space="0" w:color="auto"/>
              <w:left w:val="single" w:sz="4" w:space="0" w:color="auto"/>
              <w:bottom w:val="single" w:sz="4" w:space="0" w:color="auto"/>
              <w:right w:val="single" w:sz="4" w:space="0" w:color="auto"/>
            </w:tcBorders>
          </w:tcPr>
          <w:p w14:paraId="77DE88A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F2DC47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09D5DF12" w14:textId="5BA199AA"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16</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Обобщение по теме «Спорт». Развитие навыка письма.</w:t>
            </w:r>
          </w:p>
        </w:tc>
      </w:tr>
      <w:tr w:rsidR="005C4191" w14:paraId="11EB0B19"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B2FCF68"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17.</w:t>
            </w:r>
          </w:p>
        </w:tc>
        <w:tc>
          <w:tcPr>
            <w:tcW w:w="554" w:type="pct"/>
            <w:tcBorders>
              <w:top w:val="single" w:sz="4" w:space="0" w:color="auto"/>
              <w:left w:val="single" w:sz="4" w:space="0" w:color="auto"/>
              <w:bottom w:val="single" w:sz="4" w:space="0" w:color="auto"/>
              <w:right w:val="single" w:sz="4" w:space="0" w:color="auto"/>
            </w:tcBorders>
            <w:hideMark/>
          </w:tcPr>
          <w:p w14:paraId="34349B6E" w14:textId="77777777" w:rsidR="005C4191" w:rsidRDefault="005C4191" w:rsidP="00F95BFB">
            <w:pPr>
              <w:shd w:val="clear" w:color="auto" w:fill="FFFFFF"/>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464" w:type="pct"/>
            <w:tcBorders>
              <w:top w:val="single" w:sz="4" w:space="0" w:color="auto"/>
              <w:left w:val="single" w:sz="4" w:space="0" w:color="auto"/>
              <w:bottom w:val="single" w:sz="4" w:space="0" w:color="auto"/>
              <w:right w:val="single" w:sz="4" w:space="0" w:color="auto"/>
            </w:tcBorders>
          </w:tcPr>
          <w:p w14:paraId="613B8BD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4470E936"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7BCA4814" w14:textId="10F87315"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17</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w:t>
            </w:r>
            <w:r>
              <w:rPr>
                <w:rFonts w:ascii="Times New Roman" w:eastAsia="Calibri" w:hAnsi="Times New Roman" w:cs="Times New Roman"/>
                <w:sz w:val="24"/>
                <w:szCs w:val="24"/>
              </w:rPr>
              <w:t xml:space="preserve">Нужен ли нам спорт? Словарный диктант по теме «Спорт». </w:t>
            </w:r>
            <w:r>
              <w:rPr>
                <w:rFonts w:ascii="Times New Roman" w:eastAsia="Times New Roman" w:hAnsi="Times New Roman" w:cs="Times New Roman"/>
                <w:iCs/>
                <w:color w:val="000000"/>
                <w:sz w:val="24"/>
                <w:szCs w:val="24"/>
                <w:lang w:eastAsia="ru-RU"/>
              </w:rPr>
              <w:t>Развитие навыка устной монологической речи</w:t>
            </w:r>
          </w:p>
          <w:p w14:paraId="1A3C2F30"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Рассуждение о достоинствах и недостатках определенных видах спорта.</w:t>
            </w:r>
          </w:p>
        </w:tc>
      </w:tr>
      <w:tr w:rsidR="005C4191" w14:paraId="12553614"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01157C94"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18.</w:t>
            </w:r>
          </w:p>
        </w:tc>
        <w:tc>
          <w:tcPr>
            <w:tcW w:w="554" w:type="pct"/>
            <w:tcBorders>
              <w:top w:val="single" w:sz="4" w:space="0" w:color="auto"/>
              <w:left w:val="single" w:sz="4" w:space="0" w:color="auto"/>
              <w:bottom w:val="single" w:sz="4" w:space="0" w:color="auto"/>
              <w:right w:val="single" w:sz="4" w:space="0" w:color="auto"/>
            </w:tcBorders>
            <w:hideMark/>
          </w:tcPr>
          <w:p w14:paraId="3058D99D"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18</w:t>
            </w:r>
          </w:p>
        </w:tc>
        <w:tc>
          <w:tcPr>
            <w:tcW w:w="464" w:type="pct"/>
            <w:tcBorders>
              <w:top w:val="single" w:sz="4" w:space="0" w:color="auto"/>
              <w:left w:val="single" w:sz="4" w:space="0" w:color="auto"/>
              <w:bottom w:val="single" w:sz="4" w:space="0" w:color="auto"/>
              <w:right w:val="single" w:sz="4" w:space="0" w:color="auto"/>
            </w:tcBorders>
          </w:tcPr>
          <w:p w14:paraId="5BA11714"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4DFF44B3"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4DBF73CA" w14:textId="58552E38"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1. Урок 18</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w:t>
            </w:r>
            <w:r>
              <w:rPr>
                <w:rFonts w:ascii="Times New Roman" w:hAnsi="Times New Roman" w:cs="Times New Roman"/>
                <w:sz w:val="24"/>
                <w:szCs w:val="24"/>
              </w:rPr>
              <w:t xml:space="preserve">Олимпийские игры в Кила Репур. </w:t>
            </w:r>
            <w:r>
              <w:rPr>
                <w:rFonts w:ascii="Times New Roman" w:eastAsia="Times New Roman" w:hAnsi="Times New Roman" w:cs="Times New Roman"/>
                <w:iCs/>
                <w:color w:val="000000"/>
                <w:sz w:val="24"/>
                <w:szCs w:val="24"/>
                <w:lang w:eastAsia="ru-RU"/>
              </w:rPr>
              <w:t xml:space="preserve">Развитие навыка аудирования. </w:t>
            </w:r>
          </w:p>
          <w:p w14:paraId="44C9F1FC" w14:textId="77777777" w:rsidR="005C4191" w:rsidRDefault="005C4191" w:rsidP="00F95BFB">
            <w:pPr>
              <w:spacing w:line="276" w:lineRule="auto"/>
              <w:rPr>
                <w:rFonts w:ascii="Times New Roman" w:hAnsi="Times New Roman" w:cs="Times New Roman"/>
                <w:i/>
                <w:color w:val="FF0000"/>
                <w:sz w:val="24"/>
                <w:szCs w:val="24"/>
              </w:rPr>
            </w:pPr>
            <w:r>
              <w:rPr>
                <w:rFonts w:ascii="Times New Roman" w:hAnsi="Times New Roman" w:cs="Times New Roman"/>
                <w:i/>
                <w:sz w:val="24"/>
                <w:szCs w:val="24"/>
              </w:rPr>
              <w:t>Аудирование. Выполнение лексико-грамматических упражнений.</w:t>
            </w:r>
          </w:p>
        </w:tc>
      </w:tr>
      <w:tr w:rsidR="005C4191" w14:paraId="6367DD04"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A085576"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19.</w:t>
            </w:r>
          </w:p>
        </w:tc>
        <w:tc>
          <w:tcPr>
            <w:tcW w:w="554" w:type="pct"/>
            <w:tcBorders>
              <w:top w:val="single" w:sz="4" w:space="0" w:color="auto"/>
              <w:left w:val="single" w:sz="4" w:space="0" w:color="auto"/>
              <w:bottom w:val="single" w:sz="4" w:space="0" w:color="auto"/>
              <w:right w:val="single" w:sz="4" w:space="0" w:color="auto"/>
            </w:tcBorders>
            <w:hideMark/>
          </w:tcPr>
          <w:p w14:paraId="5CC3728C"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19</w:t>
            </w:r>
          </w:p>
        </w:tc>
        <w:tc>
          <w:tcPr>
            <w:tcW w:w="464" w:type="pct"/>
            <w:tcBorders>
              <w:top w:val="single" w:sz="4" w:space="0" w:color="auto"/>
              <w:left w:val="single" w:sz="4" w:space="0" w:color="auto"/>
              <w:bottom w:val="single" w:sz="4" w:space="0" w:color="auto"/>
              <w:right w:val="single" w:sz="4" w:space="0" w:color="auto"/>
            </w:tcBorders>
          </w:tcPr>
          <w:p w14:paraId="510E472A"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BCCFC16"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12A8B403" w14:textId="2AA26C0E"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1. Урок 19</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w:t>
            </w:r>
            <w:r>
              <w:rPr>
                <w:rFonts w:ascii="Times New Roman" w:hAnsi="Times New Roman" w:cs="Times New Roman"/>
                <w:sz w:val="24"/>
                <w:szCs w:val="24"/>
              </w:rPr>
              <w:t xml:space="preserve">Наземный парус. </w:t>
            </w:r>
            <w:r>
              <w:rPr>
                <w:rFonts w:ascii="Times New Roman" w:eastAsia="Times New Roman" w:hAnsi="Times New Roman" w:cs="Times New Roman"/>
                <w:iCs/>
                <w:color w:val="000000"/>
                <w:sz w:val="24"/>
                <w:szCs w:val="24"/>
                <w:lang w:eastAsia="ru-RU"/>
              </w:rPr>
              <w:t>Развитие навыка чтения. Формирование навыка письма.</w:t>
            </w:r>
          </w:p>
          <w:p w14:paraId="6D0E949B" w14:textId="77777777" w:rsidR="005C4191" w:rsidRDefault="005C4191" w:rsidP="00F95BFB">
            <w:pPr>
              <w:spacing w:line="276" w:lineRule="auto"/>
              <w:rPr>
                <w:rFonts w:ascii="Times New Roman" w:hAnsi="Times New Roman" w:cs="Times New Roman"/>
                <w:i/>
                <w:color w:val="FF0000"/>
                <w:sz w:val="24"/>
                <w:szCs w:val="24"/>
              </w:rPr>
            </w:pPr>
            <w:r>
              <w:rPr>
                <w:rFonts w:ascii="Times New Roman" w:hAnsi="Times New Roman" w:cs="Times New Roman"/>
                <w:i/>
                <w:sz w:val="24"/>
                <w:szCs w:val="24"/>
              </w:rPr>
              <w:t>Выполнение лексико-грамматических упражнений.</w:t>
            </w:r>
          </w:p>
        </w:tc>
      </w:tr>
      <w:tr w:rsidR="005C4191" w14:paraId="571A5A22"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296D313"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20.</w:t>
            </w:r>
          </w:p>
        </w:tc>
        <w:tc>
          <w:tcPr>
            <w:tcW w:w="554" w:type="pct"/>
            <w:tcBorders>
              <w:top w:val="single" w:sz="4" w:space="0" w:color="auto"/>
              <w:left w:val="single" w:sz="4" w:space="0" w:color="auto"/>
              <w:bottom w:val="single" w:sz="4" w:space="0" w:color="auto"/>
              <w:right w:val="single" w:sz="4" w:space="0" w:color="auto"/>
            </w:tcBorders>
            <w:hideMark/>
          </w:tcPr>
          <w:p w14:paraId="0F2C339B" w14:textId="77777777" w:rsidR="005C4191" w:rsidRDefault="005C4191" w:rsidP="00F95BFB">
            <w:pPr>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464" w:type="pct"/>
            <w:tcBorders>
              <w:top w:val="single" w:sz="4" w:space="0" w:color="auto"/>
              <w:left w:val="single" w:sz="4" w:space="0" w:color="auto"/>
              <w:bottom w:val="single" w:sz="4" w:space="0" w:color="auto"/>
              <w:right w:val="single" w:sz="4" w:space="0" w:color="auto"/>
            </w:tcBorders>
          </w:tcPr>
          <w:p w14:paraId="2DC48186"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66A9BEB4"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45238A86" w14:textId="1DA7D8F7" w:rsidR="005C4191" w:rsidRPr="00203ACF"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20</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Спорт и занятия на свежем воздухе. </w:t>
            </w:r>
            <w:r>
              <w:rPr>
                <w:rFonts w:ascii="Times New Roman" w:eastAsia="Times New Roman" w:hAnsi="Times New Roman" w:cs="Times New Roman"/>
                <w:iCs/>
                <w:color w:val="000000"/>
                <w:sz w:val="24"/>
                <w:szCs w:val="24"/>
                <w:lang w:eastAsia="ru-RU"/>
              </w:rPr>
              <w:t>Развитие лексико-грамматических навыков.</w:t>
            </w:r>
          </w:p>
          <w:p w14:paraId="7F861D2E"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Выполнение лексико-грамматических упражнений.</w:t>
            </w:r>
          </w:p>
        </w:tc>
      </w:tr>
      <w:tr w:rsidR="005C4191" w14:paraId="3A0406E3"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9009DE6"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21.</w:t>
            </w:r>
          </w:p>
        </w:tc>
        <w:tc>
          <w:tcPr>
            <w:tcW w:w="554" w:type="pct"/>
            <w:tcBorders>
              <w:top w:val="single" w:sz="4" w:space="0" w:color="auto"/>
              <w:left w:val="single" w:sz="4" w:space="0" w:color="auto"/>
              <w:bottom w:val="single" w:sz="4" w:space="0" w:color="auto"/>
              <w:right w:val="single" w:sz="4" w:space="0" w:color="auto"/>
            </w:tcBorders>
            <w:hideMark/>
          </w:tcPr>
          <w:p w14:paraId="17B64857"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21</w:t>
            </w:r>
          </w:p>
        </w:tc>
        <w:tc>
          <w:tcPr>
            <w:tcW w:w="464" w:type="pct"/>
            <w:tcBorders>
              <w:top w:val="single" w:sz="4" w:space="0" w:color="auto"/>
              <w:left w:val="single" w:sz="4" w:space="0" w:color="auto"/>
              <w:bottom w:val="single" w:sz="4" w:space="0" w:color="auto"/>
              <w:right w:val="single" w:sz="4" w:space="0" w:color="auto"/>
            </w:tcBorders>
          </w:tcPr>
          <w:p w14:paraId="4701E588"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ECF6787"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65C366B4" w14:textId="31596D90"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1. Урок 21</w:t>
            </w:r>
            <w:r w:rsidR="00203ACF">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w:t>
            </w:r>
            <w:r>
              <w:rPr>
                <w:rFonts w:ascii="Times New Roman" w:hAnsi="Times New Roman" w:cs="Times New Roman"/>
                <w:sz w:val="24"/>
                <w:szCs w:val="24"/>
              </w:rPr>
              <w:t xml:space="preserve">Из истории фигурного катания. </w:t>
            </w:r>
            <w:r>
              <w:rPr>
                <w:rFonts w:ascii="Times New Roman" w:eastAsia="Times New Roman" w:hAnsi="Times New Roman" w:cs="Times New Roman"/>
                <w:iCs/>
                <w:color w:val="000000"/>
                <w:sz w:val="24"/>
                <w:szCs w:val="24"/>
                <w:lang w:eastAsia="ru-RU"/>
              </w:rPr>
              <w:t>Развитие лексико-грамматических навыков.</w:t>
            </w:r>
          </w:p>
          <w:p w14:paraId="28F0D40F" w14:textId="77777777" w:rsidR="005C4191" w:rsidRDefault="005C4191" w:rsidP="00F95BFB">
            <w:pPr>
              <w:spacing w:line="276" w:lineRule="auto"/>
              <w:rPr>
                <w:rFonts w:ascii="Times New Roman" w:hAnsi="Times New Roman" w:cs="Times New Roman"/>
                <w:i/>
                <w:color w:val="FF0000"/>
                <w:sz w:val="24"/>
                <w:szCs w:val="24"/>
              </w:rPr>
            </w:pPr>
            <w:r>
              <w:rPr>
                <w:rFonts w:ascii="Times New Roman" w:hAnsi="Times New Roman" w:cs="Times New Roman"/>
                <w:i/>
                <w:sz w:val="24"/>
                <w:szCs w:val="24"/>
              </w:rPr>
              <w:t>Выполнение лексико-грамматических упражнений.</w:t>
            </w:r>
          </w:p>
        </w:tc>
      </w:tr>
      <w:tr w:rsidR="005C4191" w14:paraId="1D7E61FD"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4788F839"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22.</w:t>
            </w:r>
          </w:p>
        </w:tc>
        <w:tc>
          <w:tcPr>
            <w:tcW w:w="554" w:type="pct"/>
            <w:tcBorders>
              <w:top w:val="single" w:sz="4" w:space="0" w:color="auto"/>
              <w:left w:val="single" w:sz="4" w:space="0" w:color="auto"/>
              <w:bottom w:val="single" w:sz="4" w:space="0" w:color="auto"/>
              <w:right w:val="single" w:sz="4" w:space="0" w:color="auto"/>
            </w:tcBorders>
            <w:hideMark/>
          </w:tcPr>
          <w:p w14:paraId="6CA780AA"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22</w:t>
            </w:r>
          </w:p>
        </w:tc>
        <w:tc>
          <w:tcPr>
            <w:tcW w:w="464" w:type="pct"/>
            <w:tcBorders>
              <w:top w:val="single" w:sz="4" w:space="0" w:color="auto"/>
              <w:left w:val="single" w:sz="4" w:space="0" w:color="auto"/>
              <w:bottom w:val="single" w:sz="4" w:space="0" w:color="auto"/>
              <w:right w:val="single" w:sz="4" w:space="0" w:color="auto"/>
            </w:tcBorders>
          </w:tcPr>
          <w:p w14:paraId="70FFF16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5DD72DC"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3B8C256F" w14:textId="383E598C"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22</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w:t>
            </w:r>
            <w:r>
              <w:rPr>
                <w:rFonts w:ascii="Times New Roman" w:hAnsi="Times New Roman" w:cs="Times New Roman"/>
                <w:sz w:val="24"/>
                <w:szCs w:val="24"/>
              </w:rPr>
              <w:t>Скачки на лошадях.</w:t>
            </w:r>
            <w:r>
              <w:rPr>
                <w:rFonts w:ascii="Times New Roman" w:eastAsia="Times New Roman" w:hAnsi="Times New Roman" w:cs="Times New Roman"/>
                <w:iCs/>
                <w:color w:val="000000"/>
                <w:sz w:val="24"/>
                <w:szCs w:val="24"/>
                <w:lang w:eastAsia="ru-RU"/>
              </w:rPr>
              <w:t xml:space="preserve"> Развитие лексико-грамматических навыков. Формирование навыка письма.</w:t>
            </w:r>
          </w:p>
          <w:p w14:paraId="26942C90" w14:textId="77777777" w:rsidR="005C4191" w:rsidRDefault="005C4191" w:rsidP="00F95BFB">
            <w:pPr>
              <w:spacing w:line="276" w:lineRule="auto"/>
              <w:rPr>
                <w:rFonts w:ascii="Times New Roman" w:hAnsi="Times New Roman" w:cs="Times New Roman"/>
                <w:i/>
                <w:color w:val="FF0000"/>
                <w:sz w:val="24"/>
                <w:szCs w:val="24"/>
              </w:rPr>
            </w:pPr>
            <w:r>
              <w:rPr>
                <w:rFonts w:ascii="Times New Roman" w:hAnsi="Times New Roman" w:cs="Times New Roman"/>
                <w:i/>
                <w:sz w:val="24"/>
                <w:szCs w:val="24"/>
              </w:rPr>
              <w:t>Выполнение лексико-грамматических упражнений.</w:t>
            </w:r>
          </w:p>
        </w:tc>
      </w:tr>
      <w:tr w:rsidR="005C4191" w14:paraId="651D96FD"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1481D9F0"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23.</w:t>
            </w:r>
          </w:p>
        </w:tc>
        <w:tc>
          <w:tcPr>
            <w:tcW w:w="554" w:type="pct"/>
            <w:tcBorders>
              <w:top w:val="single" w:sz="4" w:space="0" w:color="auto"/>
              <w:left w:val="single" w:sz="4" w:space="0" w:color="auto"/>
              <w:bottom w:val="single" w:sz="4" w:space="0" w:color="auto"/>
              <w:right w:val="single" w:sz="4" w:space="0" w:color="auto"/>
            </w:tcBorders>
            <w:hideMark/>
          </w:tcPr>
          <w:p w14:paraId="54929A69"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23</w:t>
            </w:r>
          </w:p>
        </w:tc>
        <w:tc>
          <w:tcPr>
            <w:tcW w:w="464" w:type="pct"/>
            <w:tcBorders>
              <w:top w:val="single" w:sz="4" w:space="0" w:color="auto"/>
              <w:left w:val="single" w:sz="4" w:space="0" w:color="auto"/>
              <w:bottom w:val="single" w:sz="4" w:space="0" w:color="auto"/>
              <w:right w:val="single" w:sz="4" w:space="0" w:color="auto"/>
            </w:tcBorders>
          </w:tcPr>
          <w:p w14:paraId="173AA043"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3F22F651"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3B50624F" w14:textId="138CC9F6"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1. Урок 23</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w:t>
            </w:r>
            <w:r>
              <w:rPr>
                <w:rFonts w:ascii="Times New Roman" w:hAnsi="Times New Roman" w:cs="Times New Roman"/>
                <w:sz w:val="24"/>
                <w:szCs w:val="24"/>
              </w:rPr>
              <w:t xml:space="preserve">Марафон. </w:t>
            </w:r>
            <w:r>
              <w:rPr>
                <w:rFonts w:ascii="Times New Roman" w:eastAsia="Times New Roman" w:hAnsi="Times New Roman" w:cs="Times New Roman"/>
                <w:iCs/>
                <w:color w:val="000000"/>
                <w:sz w:val="24"/>
                <w:szCs w:val="24"/>
                <w:lang w:eastAsia="ru-RU"/>
              </w:rPr>
              <w:t>Развитие лексико-грамматических навыков.</w:t>
            </w:r>
          </w:p>
          <w:p w14:paraId="24E44AFD"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Выполнение лексико-грамматических упражнений.</w:t>
            </w:r>
          </w:p>
        </w:tc>
      </w:tr>
      <w:tr w:rsidR="005C4191" w14:paraId="29CD2C01"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B3641E6"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val="en-US" w:eastAsia="ru-RU"/>
              </w:rPr>
              <w:t>24.</w:t>
            </w:r>
          </w:p>
        </w:tc>
        <w:tc>
          <w:tcPr>
            <w:tcW w:w="554" w:type="pct"/>
            <w:tcBorders>
              <w:top w:val="single" w:sz="4" w:space="0" w:color="auto"/>
              <w:left w:val="single" w:sz="4" w:space="0" w:color="auto"/>
              <w:bottom w:val="single" w:sz="4" w:space="0" w:color="auto"/>
              <w:right w:val="single" w:sz="4" w:space="0" w:color="auto"/>
            </w:tcBorders>
            <w:hideMark/>
          </w:tcPr>
          <w:p w14:paraId="2B8AF42A"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24</w:t>
            </w:r>
          </w:p>
        </w:tc>
        <w:tc>
          <w:tcPr>
            <w:tcW w:w="464" w:type="pct"/>
            <w:tcBorders>
              <w:top w:val="single" w:sz="4" w:space="0" w:color="auto"/>
              <w:left w:val="single" w:sz="4" w:space="0" w:color="auto"/>
              <w:bottom w:val="single" w:sz="4" w:space="0" w:color="auto"/>
              <w:right w:val="single" w:sz="4" w:space="0" w:color="auto"/>
            </w:tcBorders>
          </w:tcPr>
          <w:p w14:paraId="0CC5C069"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97324C2"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7155EB2F" w14:textId="19A843B2"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1. Урок 24</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w:t>
            </w:r>
            <w:r>
              <w:rPr>
                <w:rFonts w:ascii="Times New Roman" w:hAnsi="Times New Roman" w:cs="Times New Roman"/>
                <w:sz w:val="24"/>
                <w:szCs w:val="24"/>
              </w:rPr>
              <w:t>Подготовка к контрольной работе</w:t>
            </w:r>
          </w:p>
          <w:p w14:paraId="2874F44E"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i/>
                <w:iCs/>
                <w:sz w:val="24"/>
                <w:szCs w:val="24"/>
              </w:rPr>
              <w:t>Активизация полученных умений и знаний</w:t>
            </w:r>
            <w:r>
              <w:rPr>
                <w:rFonts w:ascii="Times New Roman" w:hAnsi="Times New Roman" w:cs="Times New Roman"/>
                <w:sz w:val="24"/>
                <w:szCs w:val="24"/>
              </w:rPr>
              <w:t>.</w:t>
            </w:r>
          </w:p>
        </w:tc>
      </w:tr>
      <w:tr w:rsidR="005C4191" w14:paraId="4CAEC00D"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F1DE9C5"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25.</w:t>
            </w:r>
          </w:p>
        </w:tc>
        <w:tc>
          <w:tcPr>
            <w:tcW w:w="554" w:type="pct"/>
            <w:tcBorders>
              <w:top w:val="single" w:sz="4" w:space="0" w:color="auto"/>
              <w:left w:val="single" w:sz="4" w:space="0" w:color="auto"/>
              <w:bottom w:val="single" w:sz="4" w:space="0" w:color="auto"/>
              <w:right w:val="single" w:sz="4" w:space="0" w:color="auto"/>
            </w:tcBorders>
            <w:hideMark/>
          </w:tcPr>
          <w:p w14:paraId="799E0860" w14:textId="77777777"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25</w:t>
            </w:r>
          </w:p>
        </w:tc>
        <w:tc>
          <w:tcPr>
            <w:tcW w:w="464" w:type="pct"/>
            <w:tcBorders>
              <w:top w:val="single" w:sz="4" w:space="0" w:color="auto"/>
              <w:left w:val="single" w:sz="4" w:space="0" w:color="auto"/>
              <w:bottom w:val="single" w:sz="4" w:space="0" w:color="auto"/>
              <w:right w:val="single" w:sz="4" w:space="0" w:color="auto"/>
            </w:tcBorders>
          </w:tcPr>
          <w:p w14:paraId="3EB4349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252B6D0"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5A3C0C3F" w14:textId="220086B8"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iCs/>
                <w:color w:val="000000"/>
                <w:sz w:val="24"/>
                <w:szCs w:val="24"/>
                <w:lang w:eastAsia="ru-RU"/>
              </w:rPr>
              <w:t xml:space="preserve">Тема 1. Урок 25: </w:t>
            </w:r>
            <w:r w:rsidRPr="00203ACF">
              <w:rPr>
                <w:rFonts w:ascii="Times New Roman" w:eastAsia="Times New Roman" w:hAnsi="Times New Roman" w:cs="Times New Roman"/>
                <w:bCs/>
                <w:iCs/>
                <w:color w:val="000000"/>
                <w:sz w:val="24"/>
                <w:szCs w:val="24"/>
                <w:lang w:eastAsia="ru-RU"/>
              </w:rPr>
              <w:t>Итоговая контрольная работа за перв</w:t>
            </w:r>
            <w:r w:rsidR="00203ACF" w:rsidRPr="00203ACF">
              <w:rPr>
                <w:rFonts w:ascii="Times New Roman" w:eastAsia="Times New Roman" w:hAnsi="Times New Roman" w:cs="Times New Roman"/>
                <w:bCs/>
                <w:iCs/>
                <w:color w:val="000000"/>
                <w:sz w:val="24"/>
                <w:szCs w:val="24"/>
                <w:lang w:eastAsia="ru-RU"/>
              </w:rPr>
              <w:t>ый триместр</w:t>
            </w:r>
          </w:p>
        </w:tc>
      </w:tr>
      <w:tr w:rsidR="005C4191" w14:paraId="2BDFF712"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70A9387"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26.</w:t>
            </w:r>
          </w:p>
        </w:tc>
        <w:tc>
          <w:tcPr>
            <w:tcW w:w="554" w:type="pct"/>
            <w:tcBorders>
              <w:top w:val="single" w:sz="4" w:space="0" w:color="auto"/>
              <w:left w:val="single" w:sz="4" w:space="0" w:color="auto"/>
              <w:bottom w:val="single" w:sz="4" w:space="0" w:color="auto"/>
              <w:right w:val="single" w:sz="4" w:space="0" w:color="auto"/>
            </w:tcBorders>
            <w:hideMark/>
          </w:tcPr>
          <w:p w14:paraId="1BCA95F6"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26</w:t>
            </w:r>
          </w:p>
        </w:tc>
        <w:tc>
          <w:tcPr>
            <w:tcW w:w="464" w:type="pct"/>
            <w:tcBorders>
              <w:top w:val="single" w:sz="4" w:space="0" w:color="auto"/>
              <w:left w:val="single" w:sz="4" w:space="0" w:color="auto"/>
              <w:bottom w:val="single" w:sz="4" w:space="0" w:color="auto"/>
              <w:right w:val="single" w:sz="4" w:space="0" w:color="auto"/>
            </w:tcBorders>
          </w:tcPr>
          <w:p w14:paraId="45E7B1C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649B9D4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40ED3D94" w14:textId="2B257DE8"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26</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Спорт. Развитие навыка чтения.</w:t>
            </w:r>
          </w:p>
          <w:p w14:paraId="4B6990AC"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Работа над ошибками. Аудирование. Чтение текста и озаглавливание его частей.</w:t>
            </w:r>
          </w:p>
        </w:tc>
      </w:tr>
      <w:tr w:rsidR="005C4191" w14:paraId="2C5F7E41"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4A16262F"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27</w:t>
            </w:r>
          </w:p>
        </w:tc>
        <w:tc>
          <w:tcPr>
            <w:tcW w:w="554" w:type="pct"/>
            <w:tcBorders>
              <w:top w:val="single" w:sz="4" w:space="0" w:color="auto"/>
              <w:left w:val="single" w:sz="4" w:space="0" w:color="auto"/>
              <w:bottom w:val="single" w:sz="4" w:space="0" w:color="auto"/>
              <w:right w:val="single" w:sz="4" w:space="0" w:color="auto"/>
            </w:tcBorders>
            <w:hideMark/>
          </w:tcPr>
          <w:p w14:paraId="4EC3BF33"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27</w:t>
            </w:r>
          </w:p>
        </w:tc>
        <w:tc>
          <w:tcPr>
            <w:tcW w:w="464" w:type="pct"/>
            <w:tcBorders>
              <w:top w:val="single" w:sz="4" w:space="0" w:color="auto"/>
              <w:left w:val="single" w:sz="4" w:space="0" w:color="auto"/>
              <w:bottom w:val="single" w:sz="4" w:space="0" w:color="auto"/>
              <w:right w:val="single" w:sz="4" w:space="0" w:color="auto"/>
            </w:tcBorders>
          </w:tcPr>
          <w:p w14:paraId="468AF77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C449EAB"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4F87EB6C" w14:textId="5E087C3E"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27</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Развитие навыка устной речи</w:t>
            </w:r>
          </w:p>
        </w:tc>
      </w:tr>
      <w:tr w:rsidR="005C4191" w14:paraId="0B90CFD3"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67B4C4B"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28</w:t>
            </w:r>
          </w:p>
        </w:tc>
        <w:tc>
          <w:tcPr>
            <w:tcW w:w="554" w:type="pct"/>
            <w:tcBorders>
              <w:top w:val="single" w:sz="4" w:space="0" w:color="auto"/>
              <w:left w:val="single" w:sz="4" w:space="0" w:color="auto"/>
              <w:bottom w:val="single" w:sz="4" w:space="0" w:color="auto"/>
              <w:right w:val="single" w:sz="4" w:space="0" w:color="auto"/>
            </w:tcBorders>
            <w:hideMark/>
          </w:tcPr>
          <w:p w14:paraId="232ABA6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28</w:t>
            </w:r>
          </w:p>
        </w:tc>
        <w:tc>
          <w:tcPr>
            <w:tcW w:w="464" w:type="pct"/>
            <w:tcBorders>
              <w:top w:val="single" w:sz="4" w:space="0" w:color="auto"/>
              <w:left w:val="single" w:sz="4" w:space="0" w:color="auto"/>
              <w:bottom w:val="single" w:sz="4" w:space="0" w:color="auto"/>
              <w:right w:val="single" w:sz="4" w:space="0" w:color="auto"/>
            </w:tcBorders>
          </w:tcPr>
          <w:p w14:paraId="393ED7F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3AF0F06F"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48449EE7" w14:textId="59346020"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28</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Развитие навыка письма</w:t>
            </w:r>
          </w:p>
        </w:tc>
      </w:tr>
      <w:tr w:rsidR="005C4191" w14:paraId="7CDFF487" w14:textId="77777777" w:rsidTr="005C4191">
        <w:tc>
          <w:tcPr>
            <w:tcW w:w="5000" w:type="pct"/>
            <w:gridSpan w:val="5"/>
            <w:tcBorders>
              <w:top w:val="single" w:sz="4" w:space="0" w:color="auto"/>
              <w:left w:val="single" w:sz="4" w:space="0" w:color="auto"/>
              <w:bottom w:val="single" w:sz="4" w:space="0" w:color="auto"/>
              <w:right w:val="single" w:sz="4" w:space="0" w:color="auto"/>
            </w:tcBorders>
            <w:hideMark/>
          </w:tcPr>
          <w:p w14:paraId="4D818534" w14:textId="77777777" w:rsidR="005C4191" w:rsidRDefault="005C4191" w:rsidP="00F95BFB">
            <w:pPr>
              <w:spacing w:line="276"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2. Искусство. Театр. (28 часов)</w:t>
            </w:r>
          </w:p>
        </w:tc>
      </w:tr>
      <w:tr w:rsidR="005C4191" w14:paraId="719B1A71"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6B4DAAD"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29</w:t>
            </w:r>
          </w:p>
        </w:tc>
        <w:tc>
          <w:tcPr>
            <w:tcW w:w="554" w:type="pct"/>
            <w:tcBorders>
              <w:top w:val="single" w:sz="4" w:space="0" w:color="auto"/>
              <w:left w:val="single" w:sz="4" w:space="0" w:color="auto"/>
              <w:bottom w:val="single" w:sz="4" w:space="0" w:color="auto"/>
              <w:right w:val="single" w:sz="4" w:space="0" w:color="auto"/>
            </w:tcBorders>
            <w:hideMark/>
          </w:tcPr>
          <w:p w14:paraId="5335ED9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64" w:type="pct"/>
            <w:tcBorders>
              <w:top w:val="single" w:sz="4" w:space="0" w:color="auto"/>
              <w:left w:val="single" w:sz="4" w:space="0" w:color="auto"/>
              <w:bottom w:val="single" w:sz="4" w:space="0" w:color="auto"/>
              <w:right w:val="single" w:sz="4" w:space="0" w:color="auto"/>
            </w:tcBorders>
          </w:tcPr>
          <w:p w14:paraId="56E8DCC0"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3E69873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5F76A3C6" w14:textId="6CE10C90"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2</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Искусство. Театр. Урок 1</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Виды развлечений. Формирование лексико-грамматических навыков.</w:t>
            </w:r>
          </w:p>
          <w:p w14:paraId="6575C1DD"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Введение и отработка новой лексики. Устная практика. Грамматические правила.</w:t>
            </w:r>
          </w:p>
        </w:tc>
      </w:tr>
      <w:tr w:rsidR="005C4191" w14:paraId="2F5E94D1"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652551D"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30</w:t>
            </w:r>
          </w:p>
        </w:tc>
        <w:tc>
          <w:tcPr>
            <w:tcW w:w="554" w:type="pct"/>
            <w:tcBorders>
              <w:top w:val="single" w:sz="4" w:space="0" w:color="auto"/>
              <w:left w:val="single" w:sz="4" w:space="0" w:color="auto"/>
              <w:bottom w:val="single" w:sz="4" w:space="0" w:color="auto"/>
              <w:right w:val="single" w:sz="4" w:space="0" w:color="auto"/>
            </w:tcBorders>
            <w:hideMark/>
          </w:tcPr>
          <w:p w14:paraId="7F98214F"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w:t>
            </w:r>
          </w:p>
        </w:tc>
        <w:tc>
          <w:tcPr>
            <w:tcW w:w="464" w:type="pct"/>
            <w:tcBorders>
              <w:top w:val="single" w:sz="4" w:space="0" w:color="auto"/>
              <w:left w:val="single" w:sz="4" w:space="0" w:color="auto"/>
              <w:bottom w:val="single" w:sz="4" w:space="0" w:color="auto"/>
              <w:right w:val="single" w:sz="4" w:space="0" w:color="auto"/>
            </w:tcBorders>
          </w:tcPr>
          <w:p w14:paraId="0A42C37F"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3E5292E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68243AB4" w14:textId="2DA45BCF"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2. Урок 2</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Дети-вундеркинды. Развитие навыка устной монологической речи</w:t>
            </w:r>
          </w:p>
          <w:p w14:paraId="50ED017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Совершенствование навыков использования в речи прошедшего совершенного времени</w:t>
            </w:r>
          </w:p>
        </w:tc>
      </w:tr>
      <w:tr w:rsidR="005C4191" w14:paraId="27849827"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5A7FD431"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31</w:t>
            </w:r>
          </w:p>
        </w:tc>
        <w:tc>
          <w:tcPr>
            <w:tcW w:w="554" w:type="pct"/>
            <w:tcBorders>
              <w:top w:val="single" w:sz="4" w:space="0" w:color="auto"/>
              <w:left w:val="single" w:sz="4" w:space="0" w:color="auto"/>
              <w:bottom w:val="single" w:sz="4" w:space="0" w:color="auto"/>
              <w:right w:val="single" w:sz="4" w:space="0" w:color="auto"/>
            </w:tcBorders>
            <w:hideMark/>
          </w:tcPr>
          <w:p w14:paraId="74FC337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w:t>
            </w:r>
          </w:p>
        </w:tc>
        <w:tc>
          <w:tcPr>
            <w:tcW w:w="464" w:type="pct"/>
            <w:tcBorders>
              <w:top w:val="single" w:sz="4" w:space="0" w:color="auto"/>
              <w:left w:val="single" w:sz="4" w:space="0" w:color="auto"/>
              <w:bottom w:val="single" w:sz="4" w:space="0" w:color="auto"/>
              <w:right w:val="single" w:sz="4" w:space="0" w:color="auto"/>
            </w:tcBorders>
          </w:tcPr>
          <w:p w14:paraId="0A4F4A0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ED6BFE3"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305F19C8" w14:textId="0AC69BAF"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2. Урок 3</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Театр. Формирование лексико-грамматических навыков.</w:t>
            </w:r>
          </w:p>
          <w:p w14:paraId="4B6CC9C0"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Введение новой лексики и её тренировка.</w:t>
            </w:r>
          </w:p>
        </w:tc>
      </w:tr>
      <w:tr w:rsidR="005C4191" w14:paraId="6897ACF3"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4CDDBFF"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32</w:t>
            </w:r>
          </w:p>
        </w:tc>
        <w:tc>
          <w:tcPr>
            <w:tcW w:w="554" w:type="pct"/>
            <w:tcBorders>
              <w:top w:val="single" w:sz="4" w:space="0" w:color="auto"/>
              <w:left w:val="single" w:sz="4" w:space="0" w:color="auto"/>
              <w:bottom w:val="single" w:sz="4" w:space="0" w:color="auto"/>
              <w:right w:val="single" w:sz="4" w:space="0" w:color="auto"/>
            </w:tcBorders>
            <w:hideMark/>
          </w:tcPr>
          <w:p w14:paraId="087D9896"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w:t>
            </w:r>
          </w:p>
        </w:tc>
        <w:tc>
          <w:tcPr>
            <w:tcW w:w="464" w:type="pct"/>
            <w:tcBorders>
              <w:top w:val="single" w:sz="4" w:space="0" w:color="auto"/>
              <w:left w:val="single" w:sz="4" w:space="0" w:color="auto"/>
              <w:bottom w:val="single" w:sz="4" w:space="0" w:color="auto"/>
              <w:right w:val="single" w:sz="4" w:space="0" w:color="auto"/>
            </w:tcBorders>
          </w:tcPr>
          <w:p w14:paraId="555368E4"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BEBC7B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5480315A" w14:textId="7D96CFAC"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2. Урок 4</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Искусство. История развлечений. Развитие навыка устной диалогической речи</w:t>
            </w:r>
          </w:p>
          <w:p w14:paraId="54F2258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Ответы на вопросы по теме «Ты и твое свободное время».</w:t>
            </w:r>
          </w:p>
        </w:tc>
      </w:tr>
      <w:tr w:rsidR="005C4191" w14:paraId="64449768"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1DD2C37E"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33</w:t>
            </w:r>
          </w:p>
        </w:tc>
        <w:tc>
          <w:tcPr>
            <w:tcW w:w="554" w:type="pct"/>
            <w:tcBorders>
              <w:top w:val="single" w:sz="4" w:space="0" w:color="auto"/>
              <w:left w:val="single" w:sz="4" w:space="0" w:color="auto"/>
              <w:bottom w:val="single" w:sz="4" w:space="0" w:color="auto"/>
              <w:right w:val="single" w:sz="4" w:space="0" w:color="auto"/>
            </w:tcBorders>
            <w:hideMark/>
          </w:tcPr>
          <w:p w14:paraId="39A26AC0"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w:t>
            </w:r>
          </w:p>
        </w:tc>
        <w:tc>
          <w:tcPr>
            <w:tcW w:w="464" w:type="pct"/>
            <w:tcBorders>
              <w:top w:val="single" w:sz="4" w:space="0" w:color="auto"/>
              <w:left w:val="single" w:sz="4" w:space="0" w:color="auto"/>
              <w:bottom w:val="single" w:sz="4" w:space="0" w:color="auto"/>
              <w:right w:val="single" w:sz="4" w:space="0" w:color="auto"/>
            </w:tcBorders>
          </w:tcPr>
          <w:p w14:paraId="26E62783"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6686854F"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2AEB9B92" w14:textId="1BC5E18B"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2. Урок 5</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Театр. Из истории развлечений. Развитие грамматических навыков. Формирование навыка письма.</w:t>
            </w:r>
          </w:p>
          <w:p w14:paraId="2BBBF22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Отработка употребления глаголов в простом прошедшем времени и прошедшем совершенном.</w:t>
            </w:r>
          </w:p>
        </w:tc>
      </w:tr>
      <w:tr w:rsidR="005C4191" w14:paraId="360B8CFC"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6714C32"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34</w:t>
            </w:r>
          </w:p>
        </w:tc>
        <w:tc>
          <w:tcPr>
            <w:tcW w:w="554" w:type="pct"/>
            <w:tcBorders>
              <w:top w:val="single" w:sz="4" w:space="0" w:color="auto"/>
              <w:left w:val="single" w:sz="4" w:space="0" w:color="auto"/>
              <w:bottom w:val="single" w:sz="4" w:space="0" w:color="auto"/>
              <w:right w:val="single" w:sz="4" w:space="0" w:color="auto"/>
            </w:tcBorders>
            <w:hideMark/>
          </w:tcPr>
          <w:p w14:paraId="3384E4B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w:t>
            </w:r>
          </w:p>
        </w:tc>
        <w:tc>
          <w:tcPr>
            <w:tcW w:w="464" w:type="pct"/>
            <w:tcBorders>
              <w:top w:val="single" w:sz="4" w:space="0" w:color="auto"/>
              <w:left w:val="single" w:sz="4" w:space="0" w:color="auto"/>
              <w:bottom w:val="single" w:sz="4" w:space="0" w:color="auto"/>
              <w:right w:val="single" w:sz="4" w:space="0" w:color="auto"/>
            </w:tcBorders>
          </w:tcPr>
          <w:p w14:paraId="0C47366C"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2FF7CF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7E804B3C" w14:textId="3685A361"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2. Урок 6</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Театр. Развитие навыка устной речи. Развитие лексических навыков. Развитие навыка аудирования</w:t>
            </w:r>
          </w:p>
          <w:p w14:paraId="1AD3450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Аудирование. Введение театральной лексики и её тренировка в речи.</w:t>
            </w:r>
          </w:p>
        </w:tc>
      </w:tr>
      <w:tr w:rsidR="005C4191" w14:paraId="0879A30D"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742C73EA"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35</w:t>
            </w:r>
          </w:p>
        </w:tc>
        <w:tc>
          <w:tcPr>
            <w:tcW w:w="554" w:type="pct"/>
            <w:tcBorders>
              <w:top w:val="single" w:sz="4" w:space="0" w:color="auto"/>
              <w:left w:val="single" w:sz="4" w:space="0" w:color="auto"/>
              <w:bottom w:val="single" w:sz="4" w:space="0" w:color="auto"/>
              <w:right w:val="single" w:sz="4" w:space="0" w:color="auto"/>
            </w:tcBorders>
            <w:hideMark/>
          </w:tcPr>
          <w:p w14:paraId="6867C613"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7</w:t>
            </w:r>
          </w:p>
        </w:tc>
        <w:tc>
          <w:tcPr>
            <w:tcW w:w="464" w:type="pct"/>
            <w:tcBorders>
              <w:top w:val="single" w:sz="4" w:space="0" w:color="auto"/>
              <w:left w:val="single" w:sz="4" w:space="0" w:color="auto"/>
              <w:bottom w:val="single" w:sz="4" w:space="0" w:color="auto"/>
              <w:right w:val="single" w:sz="4" w:space="0" w:color="auto"/>
            </w:tcBorders>
          </w:tcPr>
          <w:p w14:paraId="7026C0A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9B9F39B"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161A45B1" w14:textId="169789DE"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2. Урок 7</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Театр. Формирование лексико-грамматических навыков. Развитие навыка аудирования</w:t>
            </w:r>
          </w:p>
          <w:p w14:paraId="08F05F03"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Аудирование диалога. Перевод из прямой в косвенную речь.</w:t>
            </w:r>
          </w:p>
        </w:tc>
      </w:tr>
      <w:tr w:rsidR="005C4191" w14:paraId="2477A835"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D70DC99"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36</w:t>
            </w:r>
          </w:p>
        </w:tc>
        <w:tc>
          <w:tcPr>
            <w:tcW w:w="554" w:type="pct"/>
            <w:tcBorders>
              <w:top w:val="single" w:sz="4" w:space="0" w:color="auto"/>
              <w:left w:val="single" w:sz="4" w:space="0" w:color="auto"/>
              <w:bottom w:val="single" w:sz="4" w:space="0" w:color="auto"/>
              <w:right w:val="single" w:sz="4" w:space="0" w:color="auto"/>
            </w:tcBorders>
            <w:hideMark/>
          </w:tcPr>
          <w:p w14:paraId="2DCBC03C"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w:t>
            </w:r>
          </w:p>
        </w:tc>
        <w:tc>
          <w:tcPr>
            <w:tcW w:w="464" w:type="pct"/>
            <w:tcBorders>
              <w:top w:val="single" w:sz="4" w:space="0" w:color="auto"/>
              <w:left w:val="single" w:sz="4" w:space="0" w:color="auto"/>
              <w:bottom w:val="single" w:sz="4" w:space="0" w:color="auto"/>
              <w:right w:val="single" w:sz="4" w:space="0" w:color="auto"/>
            </w:tcBorders>
          </w:tcPr>
          <w:p w14:paraId="7C9A91C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0D7E3F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29C219F8" w14:textId="238E90F6" w:rsidR="005C4191" w:rsidRPr="00203ACF"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2. Урок 8</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Большой театр. Формирование лексико-грамматических навыков. Формирование навыка письма.</w:t>
            </w:r>
          </w:p>
          <w:p w14:paraId="166B10F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Предлоги to, for.</w:t>
            </w:r>
          </w:p>
        </w:tc>
      </w:tr>
      <w:tr w:rsidR="005C4191" w14:paraId="490028DF"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1D7CBB1E"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37</w:t>
            </w:r>
          </w:p>
        </w:tc>
        <w:tc>
          <w:tcPr>
            <w:tcW w:w="554" w:type="pct"/>
            <w:tcBorders>
              <w:top w:val="single" w:sz="4" w:space="0" w:color="auto"/>
              <w:left w:val="single" w:sz="4" w:space="0" w:color="auto"/>
              <w:bottom w:val="single" w:sz="4" w:space="0" w:color="auto"/>
              <w:right w:val="single" w:sz="4" w:space="0" w:color="auto"/>
            </w:tcBorders>
            <w:hideMark/>
          </w:tcPr>
          <w:p w14:paraId="55233AC6"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464" w:type="pct"/>
            <w:tcBorders>
              <w:top w:val="single" w:sz="4" w:space="0" w:color="auto"/>
              <w:left w:val="single" w:sz="4" w:space="0" w:color="auto"/>
              <w:bottom w:val="single" w:sz="4" w:space="0" w:color="auto"/>
              <w:right w:val="single" w:sz="4" w:space="0" w:color="auto"/>
            </w:tcBorders>
          </w:tcPr>
          <w:p w14:paraId="4392A5B5"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6BEBDA2E"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676D603C" w14:textId="74519EAE"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2. Урок</w:t>
            </w:r>
            <w:r>
              <w:rPr>
                <w:rFonts w:ascii="Times New Roman" w:hAnsi="Times New Roman" w:cs="Times New Roman"/>
                <w:sz w:val="24"/>
                <w:szCs w:val="24"/>
              </w:rPr>
              <w:t xml:space="preserve"> 9</w:t>
            </w:r>
            <w:r w:rsidR="00AB75D1">
              <w:rPr>
                <w:rFonts w:ascii="Times New Roman" w:hAnsi="Times New Roman" w:cs="Times New Roman"/>
                <w:sz w:val="24"/>
                <w:szCs w:val="24"/>
              </w:rPr>
              <w:t>.</w:t>
            </w:r>
            <w:r>
              <w:rPr>
                <w:rFonts w:ascii="Times New Roman" w:hAnsi="Times New Roman" w:cs="Times New Roman"/>
                <w:sz w:val="24"/>
                <w:szCs w:val="24"/>
              </w:rPr>
              <w:t xml:space="preserve"> Поход в театр. </w:t>
            </w:r>
            <w:r>
              <w:rPr>
                <w:rFonts w:ascii="Times New Roman" w:eastAsia="Times New Roman" w:hAnsi="Times New Roman" w:cs="Times New Roman"/>
                <w:iCs/>
                <w:color w:val="000000"/>
                <w:sz w:val="24"/>
                <w:szCs w:val="24"/>
                <w:lang w:eastAsia="ru-RU"/>
              </w:rPr>
              <w:t>Развитие лексико-грамматических навыков.</w:t>
            </w:r>
          </w:p>
          <w:p w14:paraId="6A11D408" w14:textId="77777777" w:rsidR="005C4191" w:rsidRDefault="005C4191" w:rsidP="00F95BFB">
            <w:pPr>
              <w:spacing w:line="276" w:lineRule="auto"/>
              <w:rPr>
                <w:rFonts w:ascii="Times New Roman" w:hAnsi="Times New Roman" w:cs="Times New Roman"/>
                <w:i/>
                <w:sz w:val="24"/>
                <w:szCs w:val="24"/>
              </w:rPr>
            </w:pPr>
            <w:r>
              <w:rPr>
                <w:rFonts w:ascii="Times New Roman" w:eastAsia="Calibri" w:hAnsi="Times New Roman" w:cs="Times New Roman"/>
                <w:i/>
                <w:sz w:val="24"/>
                <w:szCs w:val="24"/>
              </w:rPr>
              <w:t>Выполнение лексико-грамматических упражнений.</w:t>
            </w:r>
          </w:p>
        </w:tc>
      </w:tr>
      <w:tr w:rsidR="005C4191" w14:paraId="344A84E9"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62CD76B"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38</w:t>
            </w:r>
          </w:p>
        </w:tc>
        <w:tc>
          <w:tcPr>
            <w:tcW w:w="554" w:type="pct"/>
            <w:tcBorders>
              <w:top w:val="single" w:sz="4" w:space="0" w:color="auto"/>
              <w:left w:val="single" w:sz="4" w:space="0" w:color="auto"/>
              <w:bottom w:val="single" w:sz="4" w:space="0" w:color="auto"/>
              <w:right w:val="single" w:sz="4" w:space="0" w:color="auto"/>
            </w:tcBorders>
            <w:hideMark/>
          </w:tcPr>
          <w:p w14:paraId="2150E6A2"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464" w:type="pct"/>
            <w:tcBorders>
              <w:top w:val="single" w:sz="4" w:space="0" w:color="auto"/>
              <w:left w:val="single" w:sz="4" w:space="0" w:color="auto"/>
              <w:bottom w:val="single" w:sz="4" w:space="0" w:color="auto"/>
              <w:right w:val="single" w:sz="4" w:space="0" w:color="auto"/>
            </w:tcBorders>
          </w:tcPr>
          <w:p w14:paraId="37ACA89F"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5CDB872"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3C53FF63" w14:textId="39E7AB31" w:rsidR="005C4191" w:rsidRPr="00203ACF"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2. Урок</w:t>
            </w:r>
            <w:r>
              <w:rPr>
                <w:rFonts w:ascii="Times New Roman" w:hAnsi="Times New Roman" w:cs="Times New Roman"/>
                <w:sz w:val="24"/>
                <w:szCs w:val="24"/>
              </w:rPr>
              <w:t xml:space="preserve"> 10</w:t>
            </w:r>
            <w:r w:rsidR="00AB75D1">
              <w:rPr>
                <w:rFonts w:ascii="Times New Roman" w:hAnsi="Times New Roman" w:cs="Times New Roman"/>
                <w:sz w:val="24"/>
                <w:szCs w:val="24"/>
              </w:rPr>
              <w:t>.</w:t>
            </w:r>
            <w:r>
              <w:rPr>
                <w:rFonts w:ascii="Times New Roman" w:hAnsi="Times New Roman" w:cs="Times New Roman"/>
                <w:sz w:val="24"/>
                <w:szCs w:val="24"/>
              </w:rPr>
              <w:t xml:space="preserve"> Театр. </w:t>
            </w:r>
            <w:r>
              <w:rPr>
                <w:rFonts w:ascii="Times New Roman" w:eastAsia="Times New Roman" w:hAnsi="Times New Roman" w:cs="Times New Roman"/>
                <w:iCs/>
                <w:color w:val="000000"/>
                <w:sz w:val="24"/>
                <w:szCs w:val="24"/>
                <w:lang w:eastAsia="ru-RU"/>
              </w:rPr>
              <w:t xml:space="preserve">Формирование лексических навыков и навыков аудирования. </w:t>
            </w:r>
          </w:p>
          <w:p w14:paraId="7D795F50" w14:textId="77777777" w:rsidR="005C4191" w:rsidRDefault="005C4191" w:rsidP="00F95BFB">
            <w:pPr>
              <w:spacing w:line="276" w:lineRule="auto"/>
              <w:rPr>
                <w:rFonts w:ascii="Times New Roman" w:hAnsi="Times New Roman" w:cs="Times New Roman"/>
                <w:i/>
                <w:sz w:val="24"/>
                <w:szCs w:val="24"/>
              </w:rPr>
            </w:pPr>
            <w:r>
              <w:rPr>
                <w:rFonts w:ascii="Times New Roman" w:eastAsia="Calibri" w:hAnsi="Times New Roman" w:cs="Times New Roman"/>
                <w:i/>
                <w:sz w:val="24"/>
                <w:szCs w:val="24"/>
              </w:rPr>
              <w:t>Аудирование текстов. Введение лексики и её тренировка.</w:t>
            </w:r>
          </w:p>
        </w:tc>
      </w:tr>
      <w:tr w:rsidR="005C4191" w14:paraId="209B6D58"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9D9BA6F"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39</w:t>
            </w:r>
          </w:p>
        </w:tc>
        <w:tc>
          <w:tcPr>
            <w:tcW w:w="554" w:type="pct"/>
            <w:tcBorders>
              <w:top w:val="single" w:sz="4" w:space="0" w:color="auto"/>
              <w:left w:val="single" w:sz="4" w:space="0" w:color="auto"/>
              <w:bottom w:val="single" w:sz="4" w:space="0" w:color="auto"/>
              <w:right w:val="single" w:sz="4" w:space="0" w:color="auto"/>
            </w:tcBorders>
            <w:hideMark/>
          </w:tcPr>
          <w:p w14:paraId="20D1FB5C"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464" w:type="pct"/>
            <w:tcBorders>
              <w:top w:val="single" w:sz="4" w:space="0" w:color="auto"/>
              <w:left w:val="single" w:sz="4" w:space="0" w:color="auto"/>
              <w:bottom w:val="single" w:sz="4" w:space="0" w:color="auto"/>
              <w:right w:val="single" w:sz="4" w:space="0" w:color="auto"/>
            </w:tcBorders>
          </w:tcPr>
          <w:p w14:paraId="32A4B364"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382DB4B"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3A119B72" w14:textId="0749E538"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2. Урок</w:t>
            </w:r>
            <w:r>
              <w:rPr>
                <w:rFonts w:ascii="Times New Roman" w:hAnsi="Times New Roman" w:cs="Times New Roman"/>
                <w:sz w:val="24"/>
                <w:szCs w:val="24"/>
              </w:rPr>
              <w:t xml:space="preserve"> 11</w:t>
            </w:r>
            <w:r w:rsidR="00AB75D1">
              <w:rPr>
                <w:rFonts w:ascii="Times New Roman" w:hAnsi="Times New Roman" w:cs="Times New Roman"/>
                <w:sz w:val="24"/>
                <w:szCs w:val="24"/>
              </w:rPr>
              <w:t>.</w:t>
            </w:r>
            <w:r>
              <w:rPr>
                <w:rFonts w:ascii="Times New Roman" w:hAnsi="Times New Roman" w:cs="Times New Roman"/>
                <w:sz w:val="24"/>
                <w:szCs w:val="24"/>
              </w:rPr>
              <w:t xml:space="preserve"> Искусство. Шекспир. </w:t>
            </w:r>
            <w:r>
              <w:rPr>
                <w:rFonts w:ascii="Times New Roman" w:eastAsia="Times New Roman" w:hAnsi="Times New Roman" w:cs="Times New Roman"/>
                <w:iCs/>
                <w:color w:val="000000"/>
                <w:sz w:val="24"/>
                <w:szCs w:val="24"/>
                <w:lang w:eastAsia="ru-RU"/>
              </w:rPr>
              <w:t>Развитие навыка чтения. Развитие навыка аудирования</w:t>
            </w:r>
          </w:p>
          <w:p w14:paraId="50853051"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Аудирование текста. Работа с текстом о В. Шекспире. Устная практика.</w:t>
            </w:r>
          </w:p>
        </w:tc>
      </w:tr>
      <w:tr w:rsidR="005C4191" w14:paraId="6B9DB05A"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05BE7B40"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40</w:t>
            </w:r>
          </w:p>
        </w:tc>
        <w:tc>
          <w:tcPr>
            <w:tcW w:w="554" w:type="pct"/>
            <w:tcBorders>
              <w:top w:val="single" w:sz="4" w:space="0" w:color="auto"/>
              <w:left w:val="single" w:sz="4" w:space="0" w:color="auto"/>
              <w:bottom w:val="single" w:sz="4" w:space="0" w:color="auto"/>
              <w:right w:val="single" w:sz="4" w:space="0" w:color="auto"/>
            </w:tcBorders>
            <w:hideMark/>
          </w:tcPr>
          <w:p w14:paraId="778AF527"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464" w:type="pct"/>
            <w:tcBorders>
              <w:top w:val="single" w:sz="4" w:space="0" w:color="auto"/>
              <w:left w:val="single" w:sz="4" w:space="0" w:color="auto"/>
              <w:bottom w:val="single" w:sz="4" w:space="0" w:color="auto"/>
              <w:right w:val="single" w:sz="4" w:space="0" w:color="auto"/>
            </w:tcBorders>
          </w:tcPr>
          <w:p w14:paraId="28EBCE22"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94FB6A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01771DEF" w14:textId="336CC7F3" w:rsidR="005C4191" w:rsidRPr="00203ACF"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2. Урок</w:t>
            </w:r>
            <w:r>
              <w:rPr>
                <w:rFonts w:ascii="Times New Roman" w:hAnsi="Times New Roman" w:cs="Times New Roman"/>
                <w:sz w:val="24"/>
                <w:szCs w:val="24"/>
              </w:rPr>
              <w:t xml:space="preserve"> 12</w:t>
            </w:r>
            <w:r w:rsidR="00AB75D1">
              <w:rPr>
                <w:rFonts w:ascii="Times New Roman" w:hAnsi="Times New Roman" w:cs="Times New Roman"/>
                <w:sz w:val="24"/>
                <w:szCs w:val="24"/>
              </w:rPr>
              <w:t>.</w:t>
            </w:r>
            <w:r>
              <w:rPr>
                <w:rFonts w:ascii="Times New Roman" w:hAnsi="Times New Roman" w:cs="Times New Roman"/>
                <w:sz w:val="24"/>
                <w:szCs w:val="24"/>
              </w:rPr>
              <w:t xml:space="preserve"> Английский театр. </w:t>
            </w:r>
            <w:r>
              <w:rPr>
                <w:rFonts w:ascii="Times New Roman" w:eastAsia="Times New Roman" w:hAnsi="Times New Roman" w:cs="Times New Roman"/>
                <w:iCs/>
                <w:color w:val="000000"/>
                <w:sz w:val="24"/>
                <w:szCs w:val="24"/>
                <w:lang w:eastAsia="ru-RU"/>
              </w:rPr>
              <w:t>Формирование лексико-грамматических навыков. Развитие навыка аудирования</w:t>
            </w:r>
          </w:p>
          <w:p w14:paraId="51C41D1D"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Аудирование текстов. Выполнение лексико-грамматических упражнений.</w:t>
            </w:r>
          </w:p>
        </w:tc>
      </w:tr>
      <w:tr w:rsidR="005C4191" w14:paraId="15678F80"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1B835D17"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41</w:t>
            </w:r>
          </w:p>
        </w:tc>
        <w:tc>
          <w:tcPr>
            <w:tcW w:w="554" w:type="pct"/>
            <w:tcBorders>
              <w:top w:val="single" w:sz="4" w:space="0" w:color="auto"/>
              <w:left w:val="single" w:sz="4" w:space="0" w:color="auto"/>
              <w:bottom w:val="single" w:sz="4" w:space="0" w:color="auto"/>
              <w:right w:val="single" w:sz="4" w:space="0" w:color="auto"/>
            </w:tcBorders>
            <w:hideMark/>
          </w:tcPr>
          <w:p w14:paraId="19970084"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464" w:type="pct"/>
            <w:tcBorders>
              <w:top w:val="single" w:sz="4" w:space="0" w:color="auto"/>
              <w:left w:val="single" w:sz="4" w:space="0" w:color="auto"/>
              <w:bottom w:val="single" w:sz="4" w:space="0" w:color="auto"/>
              <w:right w:val="single" w:sz="4" w:space="0" w:color="auto"/>
            </w:tcBorders>
          </w:tcPr>
          <w:p w14:paraId="50FB9487"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E7DF14F"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180B88AE" w14:textId="7012753B"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2. Урок</w:t>
            </w:r>
            <w:r>
              <w:rPr>
                <w:rFonts w:ascii="Times New Roman" w:hAnsi="Times New Roman" w:cs="Times New Roman"/>
                <w:sz w:val="24"/>
                <w:szCs w:val="24"/>
              </w:rPr>
              <w:t xml:space="preserve"> 13</w:t>
            </w:r>
            <w:r w:rsidR="00AB75D1">
              <w:rPr>
                <w:rFonts w:ascii="Times New Roman" w:hAnsi="Times New Roman" w:cs="Times New Roman"/>
                <w:sz w:val="24"/>
                <w:szCs w:val="24"/>
              </w:rPr>
              <w:t>.</w:t>
            </w:r>
            <w:r>
              <w:rPr>
                <w:rFonts w:ascii="Times New Roman" w:hAnsi="Times New Roman" w:cs="Times New Roman"/>
                <w:sz w:val="24"/>
                <w:szCs w:val="24"/>
              </w:rPr>
              <w:t xml:space="preserve"> Театры в 16 веке. </w:t>
            </w:r>
            <w:r>
              <w:rPr>
                <w:rFonts w:ascii="Times New Roman" w:eastAsia="Times New Roman" w:hAnsi="Times New Roman" w:cs="Times New Roman"/>
                <w:iCs/>
                <w:color w:val="000000"/>
                <w:sz w:val="24"/>
                <w:szCs w:val="24"/>
                <w:lang w:eastAsia="ru-RU"/>
              </w:rPr>
              <w:t>Развитие лексико-грамматических навыков. Формирование навыка письма.</w:t>
            </w:r>
          </w:p>
          <w:p w14:paraId="0D872A1F" w14:textId="77777777" w:rsidR="005C4191" w:rsidRDefault="005C4191" w:rsidP="00F95BFB">
            <w:pPr>
              <w:spacing w:line="276" w:lineRule="auto"/>
              <w:rPr>
                <w:rFonts w:ascii="Times New Roman" w:hAnsi="Times New Roman" w:cs="Times New Roman"/>
                <w:i/>
                <w:sz w:val="24"/>
                <w:szCs w:val="24"/>
              </w:rPr>
            </w:pPr>
            <w:r>
              <w:rPr>
                <w:rFonts w:ascii="Times New Roman" w:eastAsia="Calibri" w:hAnsi="Times New Roman" w:cs="Times New Roman"/>
                <w:i/>
                <w:sz w:val="24"/>
                <w:szCs w:val="24"/>
              </w:rPr>
              <w:t>Выполнение лексико-грамматических упражнений.</w:t>
            </w:r>
          </w:p>
        </w:tc>
      </w:tr>
      <w:tr w:rsidR="005C4191" w14:paraId="3708F314"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40F8E9BB"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42</w:t>
            </w:r>
          </w:p>
        </w:tc>
        <w:tc>
          <w:tcPr>
            <w:tcW w:w="554" w:type="pct"/>
            <w:tcBorders>
              <w:top w:val="single" w:sz="4" w:space="0" w:color="auto"/>
              <w:left w:val="single" w:sz="4" w:space="0" w:color="auto"/>
              <w:bottom w:val="single" w:sz="4" w:space="0" w:color="auto"/>
              <w:right w:val="single" w:sz="4" w:space="0" w:color="auto"/>
            </w:tcBorders>
            <w:hideMark/>
          </w:tcPr>
          <w:p w14:paraId="282B88AC"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464" w:type="pct"/>
            <w:tcBorders>
              <w:top w:val="single" w:sz="4" w:space="0" w:color="auto"/>
              <w:left w:val="single" w:sz="4" w:space="0" w:color="auto"/>
              <w:bottom w:val="single" w:sz="4" w:space="0" w:color="auto"/>
              <w:right w:val="single" w:sz="4" w:space="0" w:color="auto"/>
            </w:tcBorders>
          </w:tcPr>
          <w:p w14:paraId="2926EAE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50D7CA6"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52B31D89" w14:textId="1581E925" w:rsidR="005C4191" w:rsidRPr="00203ACF"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2. Урок</w:t>
            </w:r>
            <w:r>
              <w:rPr>
                <w:rFonts w:ascii="Times New Roman" w:hAnsi="Times New Roman" w:cs="Times New Roman"/>
                <w:sz w:val="24"/>
                <w:szCs w:val="24"/>
              </w:rPr>
              <w:t xml:space="preserve"> 14</w:t>
            </w:r>
            <w:r w:rsidR="00AB75D1">
              <w:rPr>
                <w:rFonts w:ascii="Times New Roman" w:hAnsi="Times New Roman" w:cs="Times New Roman"/>
                <w:sz w:val="24"/>
                <w:szCs w:val="24"/>
              </w:rPr>
              <w:t>.</w:t>
            </w:r>
            <w:r>
              <w:rPr>
                <w:rFonts w:ascii="Times New Roman" w:hAnsi="Times New Roman" w:cs="Times New Roman"/>
                <w:sz w:val="24"/>
                <w:szCs w:val="24"/>
              </w:rPr>
              <w:t xml:space="preserve"> Творчество Шекспира. </w:t>
            </w:r>
            <w:r>
              <w:rPr>
                <w:rFonts w:ascii="Times New Roman" w:eastAsia="Times New Roman" w:hAnsi="Times New Roman" w:cs="Times New Roman"/>
                <w:iCs/>
                <w:color w:val="000000"/>
                <w:sz w:val="24"/>
                <w:szCs w:val="24"/>
                <w:lang w:eastAsia="ru-RU"/>
              </w:rPr>
              <w:t>Формирование лексических навыков и навыков аудирования.</w:t>
            </w:r>
          </w:p>
          <w:p w14:paraId="3C80DF72"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Введение лексики и ее тренировка. Ответы на вопросы.</w:t>
            </w:r>
          </w:p>
        </w:tc>
      </w:tr>
      <w:tr w:rsidR="005C4191" w14:paraId="28EF40F9"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D6217DC"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43</w:t>
            </w:r>
          </w:p>
        </w:tc>
        <w:tc>
          <w:tcPr>
            <w:tcW w:w="554" w:type="pct"/>
            <w:tcBorders>
              <w:top w:val="single" w:sz="4" w:space="0" w:color="auto"/>
              <w:left w:val="single" w:sz="4" w:space="0" w:color="auto"/>
              <w:bottom w:val="single" w:sz="4" w:space="0" w:color="auto"/>
              <w:right w:val="single" w:sz="4" w:space="0" w:color="auto"/>
            </w:tcBorders>
            <w:hideMark/>
          </w:tcPr>
          <w:p w14:paraId="673A4BB4"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464" w:type="pct"/>
            <w:tcBorders>
              <w:top w:val="single" w:sz="4" w:space="0" w:color="auto"/>
              <w:left w:val="single" w:sz="4" w:space="0" w:color="auto"/>
              <w:bottom w:val="single" w:sz="4" w:space="0" w:color="auto"/>
              <w:right w:val="single" w:sz="4" w:space="0" w:color="auto"/>
            </w:tcBorders>
          </w:tcPr>
          <w:p w14:paraId="4277311A"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1A37DD2"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4230C25E" w14:textId="482C2A00"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2. Урок</w:t>
            </w:r>
            <w:r>
              <w:rPr>
                <w:rFonts w:ascii="Times New Roman" w:hAnsi="Times New Roman" w:cs="Times New Roman"/>
                <w:sz w:val="24"/>
                <w:szCs w:val="24"/>
              </w:rPr>
              <w:t xml:space="preserve"> 15</w:t>
            </w:r>
            <w:r w:rsidR="00AB75D1">
              <w:rPr>
                <w:rFonts w:ascii="Times New Roman" w:hAnsi="Times New Roman" w:cs="Times New Roman"/>
                <w:sz w:val="24"/>
                <w:szCs w:val="24"/>
              </w:rPr>
              <w:t>.</w:t>
            </w:r>
            <w:r>
              <w:rPr>
                <w:rFonts w:ascii="Times New Roman" w:hAnsi="Times New Roman" w:cs="Times New Roman"/>
                <w:sz w:val="24"/>
                <w:szCs w:val="24"/>
              </w:rPr>
              <w:t xml:space="preserve"> Творчество Шекспира.</w:t>
            </w:r>
            <w:r>
              <w:rPr>
                <w:rFonts w:ascii="Times New Roman" w:eastAsia="Times New Roman" w:hAnsi="Times New Roman" w:cs="Times New Roman"/>
                <w:iCs/>
                <w:color w:val="000000"/>
                <w:sz w:val="24"/>
                <w:szCs w:val="24"/>
                <w:lang w:eastAsia="ru-RU"/>
              </w:rPr>
              <w:t xml:space="preserve"> Развитие навыка аудирования</w:t>
            </w:r>
          </w:p>
          <w:p w14:paraId="639D69C3"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Аудирование отрывка из «12 ночи». Выполнение грамматических упражнений по тексту.</w:t>
            </w:r>
          </w:p>
        </w:tc>
      </w:tr>
      <w:tr w:rsidR="005C4191" w14:paraId="2D72A57C"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7D9C4FD8"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44</w:t>
            </w:r>
          </w:p>
        </w:tc>
        <w:tc>
          <w:tcPr>
            <w:tcW w:w="554" w:type="pct"/>
            <w:tcBorders>
              <w:top w:val="single" w:sz="4" w:space="0" w:color="auto"/>
              <w:left w:val="single" w:sz="4" w:space="0" w:color="auto"/>
              <w:bottom w:val="single" w:sz="4" w:space="0" w:color="auto"/>
              <w:right w:val="single" w:sz="4" w:space="0" w:color="auto"/>
            </w:tcBorders>
            <w:hideMark/>
          </w:tcPr>
          <w:p w14:paraId="70B004E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16</w:t>
            </w:r>
          </w:p>
        </w:tc>
        <w:tc>
          <w:tcPr>
            <w:tcW w:w="464" w:type="pct"/>
            <w:tcBorders>
              <w:top w:val="single" w:sz="4" w:space="0" w:color="auto"/>
              <w:left w:val="single" w:sz="4" w:space="0" w:color="auto"/>
              <w:bottom w:val="single" w:sz="4" w:space="0" w:color="auto"/>
              <w:right w:val="single" w:sz="4" w:space="0" w:color="auto"/>
            </w:tcBorders>
          </w:tcPr>
          <w:p w14:paraId="2BBA1B3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DB2F77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75CBFB3F" w14:textId="743B2793" w:rsidR="005C4191" w:rsidRDefault="005C4191" w:rsidP="00F95BFB">
            <w:pPr>
              <w:shd w:val="clear" w:color="auto" w:fill="FFFFFF"/>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2. Урок 16</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Обобщение по теме «</w:t>
            </w:r>
            <w:r>
              <w:rPr>
                <w:rFonts w:ascii="Times New Roman" w:eastAsia="Times New Roman" w:hAnsi="Times New Roman" w:cs="Times New Roman"/>
                <w:color w:val="000000"/>
                <w:sz w:val="24"/>
                <w:szCs w:val="24"/>
                <w:lang w:eastAsia="ru-RU"/>
              </w:rPr>
              <w:t>Искусство. Театр</w:t>
            </w:r>
            <w:r>
              <w:rPr>
                <w:rFonts w:ascii="Times New Roman" w:hAnsi="Times New Roman" w:cs="Times New Roman"/>
                <w:sz w:val="24"/>
                <w:szCs w:val="24"/>
              </w:rPr>
              <w:t>». Словарный диктант по теме «Традиции, праздники, фестивали».</w:t>
            </w:r>
          </w:p>
        </w:tc>
      </w:tr>
      <w:tr w:rsidR="005C4191" w14:paraId="3EAA9326"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2435ACB"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45</w:t>
            </w:r>
          </w:p>
        </w:tc>
        <w:tc>
          <w:tcPr>
            <w:tcW w:w="554" w:type="pct"/>
            <w:tcBorders>
              <w:top w:val="single" w:sz="4" w:space="0" w:color="auto"/>
              <w:left w:val="single" w:sz="4" w:space="0" w:color="auto"/>
              <w:bottom w:val="single" w:sz="4" w:space="0" w:color="auto"/>
              <w:right w:val="single" w:sz="4" w:space="0" w:color="auto"/>
            </w:tcBorders>
            <w:hideMark/>
          </w:tcPr>
          <w:p w14:paraId="0CFEE1EF"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17</w:t>
            </w:r>
          </w:p>
        </w:tc>
        <w:tc>
          <w:tcPr>
            <w:tcW w:w="464" w:type="pct"/>
            <w:tcBorders>
              <w:top w:val="single" w:sz="4" w:space="0" w:color="auto"/>
              <w:left w:val="single" w:sz="4" w:space="0" w:color="auto"/>
              <w:bottom w:val="single" w:sz="4" w:space="0" w:color="auto"/>
              <w:right w:val="single" w:sz="4" w:space="0" w:color="auto"/>
            </w:tcBorders>
          </w:tcPr>
          <w:p w14:paraId="292E4C8A"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03B253E"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2446A899" w14:textId="2F6C69EB"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2. Урок</w:t>
            </w:r>
            <w:r>
              <w:rPr>
                <w:rFonts w:ascii="Times New Roman" w:hAnsi="Times New Roman" w:cs="Times New Roman"/>
                <w:sz w:val="24"/>
                <w:szCs w:val="24"/>
              </w:rPr>
              <w:t xml:space="preserve"> 17</w:t>
            </w:r>
            <w:r w:rsidR="00AB75D1">
              <w:rPr>
                <w:rFonts w:ascii="Times New Roman" w:hAnsi="Times New Roman" w:cs="Times New Roman"/>
                <w:sz w:val="24"/>
                <w:szCs w:val="24"/>
              </w:rPr>
              <w:t>.</w:t>
            </w:r>
            <w:r>
              <w:rPr>
                <w:rFonts w:ascii="Times New Roman" w:hAnsi="Times New Roman" w:cs="Times New Roman"/>
                <w:sz w:val="24"/>
                <w:szCs w:val="24"/>
              </w:rPr>
              <w:t xml:space="preserve"> Подготовка к контрольной работе</w:t>
            </w:r>
          </w:p>
          <w:p w14:paraId="45BEAAC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hAnsi="Times New Roman" w:cs="Times New Roman"/>
                <w:i/>
                <w:iCs/>
                <w:sz w:val="24"/>
                <w:szCs w:val="24"/>
              </w:rPr>
              <w:t>Активизация полученных умений и знаний</w:t>
            </w:r>
            <w:r>
              <w:rPr>
                <w:rFonts w:ascii="Times New Roman" w:hAnsi="Times New Roman" w:cs="Times New Roman"/>
                <w:sz w:val="24"/>
                <w:szCs w:val="24"/>
              </w:rPr>
              <w:t>.</w:t>
            </w:r>
          </w:p>
        </w:tc>
      </w:tr>
      <w:tr w:rsidR="005C4191" w14:paraId="7237E984"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0DBE023"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46</w:t>
            </w:r>
          </w:p>
        </w:tc>
        <w:tc>
          <w:tcPr>
            <w:tcW w:w="554" w:type="pct"/>
            <w:tcBorders>
              <w:top w:val="single" w:sz="4" w:space="0" w:color="auto"/>
              <w:left w:val="single" w:sz="4" w:space="0" w:color="auto"/>
              <w:bottom w:val="single" w:sz="4" w:space="0" w:color="auto"/>
              <w:right w:val="single" w:sz="4" w:space="0" w:color="auto"/>
            </w:tcBorders>
            <w:hideMark/>
          </w:tcPr>
          <w:p w14:paraId="7E32758E" w14:textId="77777777"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18</w:t>
            </w:r>
          </w:p>
        </w:tc>
        <w:tc>
          <w:tcPr>
            <w:tcW w:w="464" w:type="pct"/>
            <w:tcBorders>
              <w:top w:val="single" w:sz="4" w:space="0" w:color="auto"/>
              <w:left w:val="single" w:sz="4" w:space="0" w:color="auto"/>
              <w:bottom w:val="single" w:sz="4" w:space="0" w:color="auto"/>
              <w:right w:val="single" w:sz="4" w:space="0" w:color="auto"/>
            </w:tcBorders>
          </w:tcPr>
          <w:p w14:paraId="70D4B66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B677EE4"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3C7BBE14" w14:textId="397B3563"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iCs/>
                <w:color w:val="000000"/>
                <w:sz w:val="24"/>
                <w:szCs w:val="24"/>
                <w:lang w:eastAsia="ru-RU"/>
              </w:rPr>
              <w:t>Тема 2. Урок</w:t>
            </w:r>
            <w:r>
              <w:rPr>
                <w:rFonts w:ascii="Times New Roman" w:eastAsia="Times New Roman" w:hAnsi="Times New Roman" w:cs="Times New Roman"/>
                <w:b/>
                <w:iCs/>
                <w:color w:val="000000"/>
                <w:sz w:val="24"/>
                <w:szCs w:val="24"/>
                <w:lang w:eastAsia="ru-RU"/>
              </w:rPr>
              <w:t xml:space="preserve"> </w:t>
            </w:r>
            <w:r w:rsidRPr="00AB75D1">
              <w:rPr>
                <w:rFonts w:ascii="Times New Roman" w:eastAsia="Times New Roman" w:hAnsi="Times New Roman" w:cs="Times New Roman"/>
                <w:bCs/>
                <w:iCs/>
                <w:color w:val="000000"/>
                <w:sz w:val="24"/>
                <w:szCs w:val="24"/>
                <w:lang w:eastAsia="ru-RU"/>
              </w:rPr>
              <w:t>18</w:t>
            </w:r>
            <w:r w:rsidR="00AB75D1">
              <w:rPr>
                <w:rFonts w:ascii="Times New Roman" w:eastAsia="Times New Roman" w:hAnsi="Times New Roman" w:cs="Times New Roman"/>
                <w:bCs/>
                <w:iCs/>
                <w:color w:val="000000"/>
                <w:sz w:val="24"/>
                <w:szCs w:val="24"/>
                <w:lang w:eastAsia="ru-RU"/>
              </w:rPr>
              <w:t>.</w:t>
            </w:r>
            <w:r w:rsidRPr="00AB75D1">
              <w:rPr>
                <w:rFonts w:ascii="Times New Roman" w:eastAsia="Times New Roman" w:hAnsi="Times New Roman" w:cs="Times New Roman"/>
                <w:bCs/>
                <w:iCs/>
                <w:color w:val="000000"/>
                <w:sz w:val="24"/>
                <w:szCs w:val="24"/>
                <w:lang w:eastAsia="ru-RU"/>
              </w:rPr>
              <w:t xml:space="preserve"> Итоговая контрольная работа за первое полугодие</w:t>
            </w:r>
            <w:r>
              <w:rPr>
                <w:rFonts w:ascii="Times New Roman" w:eastAsia="Times New Roman" w:hAnsi="Times New Roman" w:cs="Times New Roman"/>
                <w:b/>
                <w:iCs/>
                <w:color w:val="000000"/>
                <w:sz w:val="24"/>
                <w:szCs w:val="24"/>
                <w:lang w:eastAsia="ru-RU"/>
              </w:rPr>
              <w:t>.</w:t>
            </w:r>
            <w:r>
              <w:rPr>
                <w:rFonts w:ascii="Times New Roman" w:eastAsia="Times New Roman" w:hAnsi="Times New Roman" w:cs="Times New Roman"/>
                <w:i/>
                <w:iCs/>
                <w:color w:val="000000"/>
                <w:sz w:val="24"/>
                <w:szCs w:val="24"/>
                <w:lang w:eastAsia="ru-RU"/>
              </w:rPr>
              <w:t xml:space="preserve"> </w:t>
            </w:r>
          </w:p>
        </w:tc>
      </w:tr>
      <w:tr w:rsidR="005C4191" w14:paraId="72584254"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6066E81"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47</w:t>
            </w:r>
          </w:p>
        </w:tc>
        <w:tc>
          <w:tcPr>
            <w:tcW w:w="554" w:type="pct"/>
            <w:tcBorders>
              <w:top w:val="single" w:sz="4" w:space="0" w:color="auto"/>
              <w:left w:val="single" w:sz="4" w:space="0" w:color="auto"/>
              <w:bottom w:val="single" w:sz="4" w:space="0" w:color="auto"/>
              <w:right w:val="single" w:sz="4" w:space="0" w:color="auto"/>
            </w:tcBorders>
            <w:hideMark/>
          </w:tcPr>
          <w:p w14:paraId="1FCA26F4"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19</w:t>
            </w:r>
          </w:p>
        </w:tc>
        <w:tc>
          <w:tcPr>
            <w:tcW w:w="464" w:type="pct"/>
            <w:tcBorders>
              <w:top w:val="single" w:sz="4" w:space="0" w:color="auto"/>
              <w:left w:val="single" w:sz="4" w:space="0" w:color="auto"/>
              <w:bottom w:val="single" w:sz="4" w:space="0" w:color="auto"/>
              <w:right w:val="single" w:sz="4" w:space="0" w:color="auto"/>
            </w:tcBorders>
          </w:tcPr>
          <w:p w14:paraId="29451B2F"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B30AAEC"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0079EEBA" w14:textId="3157346D"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2. Урок 19</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Искусство. Развитие навыка чтения.</w:t>
            </w:r>
          </w:p>
          <w:p w14:paraId="60C7F6E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Аудирование текстов. Работа над ошибками</w:t>
            </w:r>
            <w:r>
              <w:rPr>
                <w:rFonts w:ascii="Times New Roman" w:eastAsia="Times New Roman" w:hAnsi="Times New Roman" w:cs="Times New Roman"/>
                <w:iCs/>
                <w:color w:val="000000"/>
                <w:sz w:val="24"/>
                <w:szCs w:val="24"/>
                <w:lang w:eastAsia="ru-RU"/>
              </w:rPr>
              <w:t>.</w:t>
            </w:r>
            <w:r>
              <w:rPr>
                <w:rFonts w:ascii="Times New Roman" w:hAnsi="Times New Roman" w:cs="Times New Roman"/>
                <w:sz w:val="24"/>
                <w:szCs w:val="24"/>
              </w:rPr>
              <w:t xml:space="preserve"> </w:t>
            </w:r>
            <w:r>
              <w:rPr>
                <w:rFonts w:ascii="Times New Roman" w:eastAsia="Times New Roman" w:hAnsi="Times New Roman" w:cs="Times New Roman"/>
                <w:i/>
                <w:iCs/>
                <w:color w:val="000000"/>
                <w:sz w:val="24"/>
                <w:szCs w:val="24"/>
                <w:lang w:eastAsia="ru-RU"/>
              </w:rPr>
              <w:t>Работа с текстом о пантомиме.</w:t>
            </w:r>
            <w:r>
              <w:rPr>
                <w:rFonts w:ascii="Times New Roman" w:eastAsia="Times New Roman" w:hAnsi="Times New Roman" w:cs="Times New Roman"/>
                <w:iCs/>
                <w:color w:val="000000"/>
                <w:sz w:val="24"/>
                <w:szCs w:val="24"/>
                <w:lang w:eastAsia="ru-RU"/>
              </w:rPr>
              <w:t xml:space="preserve"> </w:t>
            </w:r>
          </w:p>
        </w:tc>
      </w:tr>
      <w:tr w:rsidR="005C4191" w14:paraId="0444EDBA"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EF57538"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48</w:t>
            </w:r>
          </w:p>
        </w:tc>
        <w:tc>
          <w:tcPr>
            <w:tcW w:w="554" w:type="pct"/>
            <w:tcBorders>
              <w:top w:val="single" w:sz="4" w:space="0" w:color="auto"/>
              <w:left w:val="single" w:sz="4" w:space="0" w:color="auto"/>
              <w:bottom w:val="single" w:sz="4" w:space="0" w:color="auto"/>
              <w:right w:val="single" w:sz="4" w:space="0" w:color="auto"/>
            </w:tcBorders>
            <w:hideMark/>
          </w:tcPr>
          <w:p w14:paraId="699EC3FA" w14:textId="77777777" w:rsidR="005C4191" w:rsidRDefault="005C4191" w:rsidP="00F95BFB">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w:t>
            </w:r>
          </w:p>
        </w:tc>
        <w:tc>
          <w:tcPr>
            <w:tcW w:w="464" w:type="pct"/>
            <w:tcBorders>
              <w:top w:val="single" w:sz="4" w:space="0" w:color="auto"/>
              <w:left w:val="single" w:sz="4" w:space="0" w:color="auto"/>
              <w:bottom w:val="single" w:sz="4" w:space="0" w:color="auto"/>
              <w:right w:val="single" w:sz="4" w:space="0" w:color="auto"/>
            </w:tcBorders>
          </w:tcPr>
          <w:p w14:paraId="0AD1377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749D4C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477024AF" w14:textId="31DBA066" w:rsidR="005C4191" w:rsidRPr="00203ACF"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2. Урок 20</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Школьный театр. Развитие лексических навыков и навыков аудирования. </w:t>
            </w:r>
          </w:p>
          <w:p w14:paraId="343C3188" w14:textId="77777777" w:rsidR="005C4191" w:rsidRDefault="005C4191" w:rsidP="00F95BFB">
            <w:pPr>
              <w:shd w:val="clear" w:color="auto" w:fill="FFFFFF"/>
              <w:spacing w:line="276"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Аудирование. Выполнение лексико-грамматических упражнений.</w:t>
            </w:r>
          </w:p>
        </w:tc>
      </w:tr>
      <w:tr w:rsidR="005C4191" w14:paraId="2ADE3790"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3609857"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49</w:t>
            </w:r>
          </w:p>
        </w:tc>
        <w:tc>
          <w:tcPr>
            <w:tcW w:w="554" w:type="pct"/>
            <w:tcBorders>
              <w:top w:val="single" w:sz="4" w:space="0" w:color="auto"/>
              <w:left w:val="single" w:sz="4" w:space="0" w:color="auto"/>
              <w:bottom w:val="single" w:sz="4" w:space="0" w:color="auto"/>
              <w:right w:val="single" w:sz="4" w:space="0" w:color="auto"/>
            </w:tcBorders>
            <w:hideMark/>
          </w:tcPr>
          <w:p w14:paraId="0BC11C0C" w14:textId="77777777" w:rsidR="005C4191" w:rsidRDefault="005C4191" w:rsidP="00F95BFB">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21</w:t>
            </w:r>
          </w:p>
        </w:tc>
        <w:tc>
          <w:tcPr>
            <w:tcW w:w="464" w:type="pct"/>
            <w:tcBorders>
              <w:top w:val="single" w:sz="4" w:space="0" w:color="auto"/>
              <w:left w:val="single" w:sz="4" w:space="0" w:color="auto"/>
              <w:bottom w:val="single" w:sz="4" w:space="0" w:color="auto"/>
              <w:right w:val="single" w:sz="4" w:space="0" w:color="auto"/>
            </w:tcBorders>
          </w:tcPr>
          <w:p w14:paraId="0A5DB50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47F79282"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774D4FB8" w14:textId="4AB6ABDD" w:rsidR="005C4191" w:rsidRDefault="005C4191" w:rsidP="00F95BFB">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color w:val="000000"/>
                <w:sz w:val="24"/>
                <w:szCs w:val="24"/>
                <w:lang w:eastAsia="ru-RU"/>
              </w:rPr>
              <w:t>Тема 2. Урок 21</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Ромео и Джульетта. Развитие лексико-грамматических навыков.</w:t>
            </w:r>
          </w:p>
          <w:p w14:paraId="6BF82CDE" w14:textId="77777777" w:rsidR="005C4191" w:rsidRDefault="005C4191" w:rsidP="00F95BFB">
            <w:pPr>
              <w:shd w:val="clear" w:color="auto" w:fill="FFFFFF"/>
              <w:spacing w:line="276"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Тренировочные лексико-грамматические упражнения в рабочей тетради.</w:t>
            </w:r>
          </w:p>
        </w:tc>
      </w:tr>
      <w:tr w:rsidR="005C4191" w14:paraId="5A63DB84"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A064CFB"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50</w:t>
            </w:r>
          </w:p>
        </w:tc>
        <w:tc>
          <w:tcPr>
            <w:tcW w:w="554" w:type="pct"/>
            <w:tcBorders>
              <w:top w:val="single" w:sz="4" w:space="0" w:color="auto"/>
              <w:left w:val="single" w:sz="4" w:space="0" w:color="auto"/>
              <w:bottom w:val="single" w:sz="4" w:space="0" w:color="auto"/>
              <w:right w:val="single" w:sz="4" w:space="0" w:color="auto"/>
            </w:tcBorders>
            <w:hideMark/>
          </w:tcPr>
          <w:p w14:paraId="4EC3FF77" w14:textId="77777777" w:rsidR="005C4191" w:rsidRDefault="005C4191" w:rsidP="00F95BFB">
            <w:pPr>
              <w:shd w:val="clear" w:color="auto" w:fill="FFFFFF"/>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464" w:type="pct"/>
            <w:tcBorders>
              <w:top w:val="single" w:sz="4" w:space="0" w:color="auto"/>
              <w:left w:val="single" w:sz="4" w:space="0" w:color="auto"/>
              <w:bottom w:val="single" w:sz="4" w:space="0" w:color="auto"/>
              <w:right w:val="single" w:sz="4" w:space="0" w:color="auto"/>
            </w:tcBorders>
          </w:tcPr>
          <w:p w14:paraId="502C609B"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182F51F"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03D3AD4B" w14:textId="6AD51A8D" w:rsidR="005C4191" w:rsidRDefault="005C4191" w:rsidP="00F95BFB">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color w:val="000000"/>
                <w:sz w:val="24"/>
                <w:szCs w:val="24"/>
                <w:lang w:eastAsia="ru-RU"/>
              </w:rPr>
              <w:t>Тема 2. Урок</w:t>
            </w:r>
            <w:r>
              <w:rPr>
                <w:rFonts w:ascii="Times New Roman" w:eastAsia="Times New Roman" w:hAnsi="Times New Roman" w:cs="Times New Roman"/>
                <w:color w:val="000000"/>
                <w:sz w:val="24"/>
                <w:szCs w:val="24"/>
                <w:lang w:eastAsia="ru-RU"/>
              </w:rPr>
              <w:t xml:space="preserve"> 22</w:t>
            </w:r>
            <w:r w:rsidR="00AB75D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Искусство. Театр. </w:t>
            </w:r>
            <w:r>
              <w:rPr>
                <w:rFonts w:ascii="Times New Roman" w:eastAsia="Times New Roman" w:hAnsi="Times New Roman" w:cs="Times New Roman"/>
                <w:iCs/>
                <w:color w:val="000000"/>
                <w:sz w:val="24"/>
                <w:szCs w:val="24"/>
                <w:lang w:eastAsia="ru-RU"/>
              </w:rPr>
              <w:t>Развитие лексико-грамматических навыков.</w:t>
            </w:r>
          </w:p>
          <w:p w14:paraId="6AABC2FA" w14:textId="77777777" w:rsidR="005C4191" w:rsidRDefault="005C4191" w:rsidP="00F95BFB">
            <w:pPr>
              <w:shd w:val="clear" w:color="auto" w:fill="FFFFFF"/>
              <w:spacing w:line="276"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Тренировочные лексико-грамматические упражнения в рабочей тетради.</w:t>
            </w:r>
          </w:p>
        </w:tc>
      </w:tr>
      <w:tr w:rsidR="005C4191" w14:paraId="4F32C938"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43E949F8"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51</w:t>
            </w:r>
          </w:p>
        </w:tc>
        <w:tc>
          <w:tcPr>
            <w:tcW w:w="554" w:type="pct"/>
            <w:tcBorders>
              <w:top w:val="single" w:sz="4" w:space="0" w:color="auto"/>
              <w:left w:val="single" w:sz="4" w:space="0" w:color="auto"/>
              <w:bottom w:val="single" w:sz="4" w:space="0" w:color="auto"/>
              <w:right w:val="single" w:sz="4" w:space="0" w:color="auto"/>
            </w:tcBorders>
            <w:hideMark/>
          </w:tcPr>
          <w:p w14:paraId="67C781F6" w14:textId="77777777" w:rsidR="005C4191" w:rsidRDefault="005C4191" w:rsidP="00F95BFB">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23</w:t>
            </w:r>
          </w:p>
        </w:tc>
        <w:tc>
          <w:tcPr>
            <w:tcW w:w="464" w:type="pct"/>
            <w:tcBorders>
              <w:top w:val="single" w:sz="4" w:space="0" w:color="auto"/>
              <w:left w:val="single" w:sz="4" w:space="0" w:color="auto"/>
              <w:bottom w:val="single" w:sz="4" w:space="0" w:color="auto"/>
              <w:right w:val="single" w:sz="4" w:space="0" w:color="auto"/>
            </w:tcBorders>
          </w:tcPr>
          <w:p w14:paraId="6BD1B68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67540BB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37450581" w14:textId="1ECABDF0" w:rsidR="005C4191" w:rsidRDefault="005C4191" w:rsidP="00F95BFB">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color w:val="000000"/>
                <w:sz w:val="24"/>
                <w:szCs w:val="24"/>
                <w:lang w:eastAsia="ru-RU"/>
              </w:rPr>
              <w:t>Тема 2. Урок 23</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Альберт Холл. Развитие лексико-грамматических навыков. Формирование навыка письма.</w:t>
            </w:r>
          </w:p>
          <w:p w14:paraId="6DF0EFF7" w14:textId="77777777" w:rsidR="005C4191" w:rsidRDefault="005C4191" w:rsidP="00F95BFB">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
                <w:iCs/>
                <w:sz w:val="24"/>
                <w:szCs w:val="24"/>
                <w:lang w:eastAsia="ru-RU"/>
              </w:rPr>
              <w:t>Тренировочные лексико-грамматические упражнения в рабочей тетради.</w:t>
            </w:r>
          </w:p>
        </w:tc>
      </w:tr>
      <w:tr w:rsidR="005C4191" w14:paraId="620C53BA"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A5E5829"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52</w:t>
            </w:r>
          </w:p>
        </w:tc>
        <w:tc>
          <w:tcPr>
            <w:tcW w:w="554" w:type="pct"/>
            <w:tcBorders>
              <w:top w:val="single" w:sz="4" w:space="0" w:color="auto"/>
              <w:left w:val="single" w:sz="4" w:space="0" w:color="auto"/>
              <w:bottom w:val="single" w:sz="4" w:space="0" w:color="auto"/>
              <w:right w:val="single" w:sz="4" w:space="0" w:color="auto"/>
            </w:tcBorders>
            <w:hideMark/>
          </w:tcPr>
          <w:p w14:paraId="40690F89" w14:textId="77777777" w:rsidR="005C4191" w:rsidRDefault="005C4191" w:rsidP="00F95BFB">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24</w:t>
            </w:r>
          </w:p>
        </w:tc>
        <w:tc>
          <w:tcPr>
            <w:tcW w:w="464" w:type="pct"/>
            <w:tcBorders>
              <w:top w:val="single" w:sz="4" w:space="0" w:color="auto"/>
              <w:left w:val="single" w:sz="4" w:space="0" w:color="auto"/>
              <w:bottom w:val="single" w:sz="4" w:space="0" w:color="auto"/>
              <w:right w:val="single" w:sz="4" w:space="0" w:color="auto"/>
            </w:tcBorders>
          </w:tcPr>
          <w:p w14:paraId="1985D12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3DB5FC4B"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58C1D952" w14:textId="16CF6401" w:rsidR="005C4191" w:rsidRDefault="005C4191" w:rsidP="00F95BFB">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color w:val="000000"/>
                <w:sz w:val="24"/>
                <w:szCs w:val="24"/>
                <w:lang w:eastAsia="ru-RU"/>
              </w:rPr>
              <w:t>Тема 2. Урок 24</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Дэвид Коперфилд. Развитие лексико-грамматических навыков.</w:t>
            </w:r>
          </w:p>
          <w:p w14:paraId="1FBAF316" w14:textId="77777777" w:rsidR="005C4191" w:rsidRDefault="005C4191" w:rsidP="00F95BFB">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
                <w:iCs/>
                <w:sz w:val="24"/>
                <w:szCs w:val="24"/>
                <w:lang w:eastAsia="ru-RU"/>
              </w:rPr>
              <w:t>Тренировочные упражнения по лексико-грамматическому материалу в рабочей тетради.</w:t>
            </w:r>
          </w:p>
        </w:tc>
      </w:tr>
      <w:tr w:rsidR="005C4191" w14:paraId="4171A200"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0DF50461"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53</w:t>
            </w:r>
          </w:p>
        </w:tc>
        <w:tc>
          <w:tcPr>
            <w:tcW w:w="554" w:type="pct"/>
            <w:tcBorders>
              <w:top w:val="single" w:sz="4" w:space="0" w:color="auto"/>
              <w:left w:val="single" w:sz="4" w:space="0" w:color="auto"/>
              <w:bottom w:val="single" w:sz="4" w:space="0" w:color="auto"/>
              <w:right w:val="single" w:sz="4" w:space="0" w:color="auto"/>
            </w:tcBorders>
            <w:hideMark/>
          </w:tcPr>
          <w:p w14:paraId="0BB5AFB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25</w:t>
            </w:r>
          </w:p>
        </w:tc>
        <w:tc>
          <w:tcPr>
            <w:tcW w:w="464" w:type="pct"/>
            <w:tcBorders>
              <w:top w:val="single" w:sz="4" w:space="0" w:color="auto"/>
              <w:left w:val="single" w:sz="4" w:space="0" w:color="auto"/>
              <w:bottom w:val="single" w:sz="4" w:space="0" w:color="auto"/>
              <w:right w:val="single" w:sz="4" w:space="0" w:color="auto"/>
            </w:tcBorders>
          </w:tcPr>
          <w:p w14:paraId="5423CFD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CE906F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0DF84562" w14:textId="7B2726B6" w:rsidR="005C4191" w:rsidRPr="00203ACF"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2. Урок 25</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Развлечения для людей. Развитие навыка устной речи.</w:t>
            </w:r>
          </w:p>
          <w:p w14:paraId="088A6C83"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рабочей тетради.</w:t>
            </w:r>
          </w:p>
        </w:tc>
      </w:tr>
      <w:tr w:rsidR="005C4191" w14:paraId="447B7998"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F60AD9F"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54</w:t>
            </w:r>
          </w:p>
        </w:tc>
        <w:tc>
          <w:tcPr>
            <w:tcW w:w="554" w:type="pct"/>
            <w:tcBorders>
              <w:top w:val="single" w:sz="4" w:space="0" w:color="auto"/>
              <w:left w:val="single" w:sz="4" w:space="0" w:color="auto"/>
              <w:bottom w:val="single" w:sz="4" w:space="0" w:color="auto"/>
              <w:right w:val="single" w:sz="4" w:space="0" w:color="auto"/>
            </w:tcBorders>
            <w:hideMark/>
          </w:tcPr>
          <w:p w14:paraId="7AF17B82" w14:textId="77777777"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26</w:t>
            </w:r>
          </w:p>
        </w:tc>
        <w:tc>
          <w:tcPr>
            <w:tcW w:w="464" w:type="pct"/>
            <w:tcBorders>
              <w:top w:val="single" w:sz="4" w:space="0" w:color="auto"/>
              <w:left w:val="single" w:sz="4" w:space="0" w:color="auto"/>
              <w:bottom w:val="single" w:sz="4" w:space="0" w:color="auto"/>
              <w:right w:val="single" w:sz="4" w:space="0" w:color="auto"/>
            </w:tcBorders>
          </w:tcPr>
          <w:p w14:paraId="1D1C26C3"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C07B61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2EE28E57" w14:textId="640F14F3"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iCs/>
                <w:color w:val="000000"/>
                <w:sz w:val="24"/>
                <w:szCs w:val="24"/>
                <w:lang w:eastAsia="ru-RU"/>
              </w:rPr>
              <w:t>Тема 2. Урок</w:t>
            </w:r>
            <w:r>
              <w:rPr>
                <w:rFonts w:ascii="Times New Roman" w:eastAsia="Times New Roman" w:hAnsi="Times New Roman" w:cs="Times New Roman"/>
                <w:b/>
                <w:iCs/>
                <w:color w:val="000000"/>
                <w:sz w:val="24"/>
                <w:szCs w:val="24"/>
                <w:lang w:eastAsia="ru-RU"/>
              </w:rPr>
              <w:t xml:space="preserve"> </w:t>
            </w:r>
            <w:r w:rsidRPr="00AB75D1">
              <w:rPr>
                <w:rFonts w:ascii="Times New Roman" w:eastAsia="Times New Roman" w:hAnsi="Times New Roman" w:cs="Times New Roman"/>
                <w:bCs/>
                <w:iCs/>
                <w:color w:val="000000"/>
                <w:sz w:val="24"/>
                <w:szCs w:val="24"/>
                <w:lang w:eastAsia="ru-RU"/>
              </w:rPr>
              <w:t>26</w:t>
            </w:r>
            <w:r w:rsidR="00AB75D1">
              <w:rPr>
                <w:rFonts w:ascii="Times New Roman" w:eastAsia="Times New Roman" w:hAnsi="Times New Roman" w:cs="Times New Roman"/>
                <w:bCs/>
                <w:iCs/>
                <w:color w:val="000000"/>
                <w:sz w:val="24"/>
                <w:szCs w:val="24"/>
                <w:lang w:eastAsia="ru-RU"/>
              </w:rPr>
              <w:t>.</w:t>
            </w:r>
            <w:r w:rsidRPr="00AB75D1">
              <w:rPr>
                <w:rFonts w:ascii="Times New Roman" w:eastAsia="Times New Roman" w:hAnsi="Times New Roman" w:cs="Times New Roman"/>
                <w:bCs/>
                <w:iCs/>
                <w:color w:val="000000"/>
                <w:sz w:val="24"/>
                <w:szCs w:val="24"/>
                <w:lang w:eastAsia="ru-RU"/>
              </w:rPr>
              <w:t xml:space="preserve"> Контрольная работа по теме «Театр. Искусство. Великие люди искусства».</w:t>
            </w:r>
          </w:p>
        </w:tc>
      </w:tr>
      <w:tr w:rsidR="005C4191" w14:paraId="72CAAF65"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4FF49BD4"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55</w:t>
            </w:r>
          </w:p>
        </w:tc>
        <w:tc>
          <w:tcPr>
            <w:tcW w:w="554" w:type="pct"/>
            <w:tcBorders>
              <w:top w:val="single" w:sz="4" w:space="0" w:color="auto"/>
              <w:left w:val="single" w:sz="4" w:space="0" w:color="auto"/>
              <w:bottom w:val="single" w:sz="4" w:space="0" w:color="auto"/>
              <w:right w:val="single" w:sz="4" w:space="0" w:color="auto"/>
            </w:tcBorders>
            <w:hideMark/>
          </w:tcPr>
          <w:p w14:paraId="760AE52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27</w:t>
            </w:r>
          </w:p>
        </w:tc>
        <w:tc>
          <w:tcPr>
            <w:tcW w:w="464" w:type="pct"/>
            <w:tcBorders>
              <w:top w:val="single" w:sz="4" w:space="0" w:color="auto"/>
              <w:left w:val="single" w:sz="4" w:space="0" w:color="auto"/>
              <w:bottom w:val="single" w:sz="4" w:space="0" w:color="auto"/>
              <w:right w:val="single" w:sz="4" w:space="0" w:color="auto"/>
            </w:tcBorders>
          </w:tcPr>
          <w:p w14:paraId="1B064B3C"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B8101A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717ED877" w14:textId="6A19D386"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2. Урок 27</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Урок-презентация по теме «Посещение Британии». Развитие навыка устной монологической речи</w:t>
            </w:r>
          </w:p>
          <w:p w14:paraId="2A434C16"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Обучающиеся представляют сообщение (иллюстрированное) по теме</w:t>
            </w:r>
          </w:p>
        </w:tc>
      </w:tr>
      <w:tr w:rsidR="005C4191" w14:paraId="256233D5"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4B7B9DD"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56</w:t>
            </w:r>
          </w:p>
        </w:tc>
        <w:tc>
          <w:tcPr>
            <w:tcW w:w="554" w:type="pct"/>
            <w:tcBorders>
              <w:top w:val="single" w:sz="4" w:space="0" w:color="auto"/>
              <w:left w:val="single" w:sz="4" w:space="0" w:color="auto"/>
              <w:bottom w:val="single" w:sz="4" w:space="0" w:color="auto"/>
              <w:right w:val="single" w:sz="4" w:space="0" w:color="auto"/>
            </w:tcBorders>
            <w:hideMark/>
          </w:tcPr>
          <w:p w14:paraId="77623D02"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28</w:t>
            </w:r>
          </w:p>
        </w:tc>
        <w:tc>
          <w:tcPr>
            <w:tcW w:w="464" w:type="pct"/>
            <w:tcBorders>
              <w:top w:val="single" w:sz="4" w:space="0" w:color="auto"/>
              <w:left w:val="single" w:sz="4" w:space="0" w:color="auto"/>
              <w:bottom w:val="single" w:sz="4" w:space="0" w:color="auto"/>
              <w:right w:val="single" w:sz="4" w:space="0" w:color="auto"/>
            </w:tcBorders>
          </w:tcPr>
          <w:p w14:paraId="0ECB5AE2"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A6A4BF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4AF147F4" w14:textId="2A108C18"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2. Урок 28</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Урок развития устной речи.</w:t>
            </w:r>
          </w:p>
        </w:tc>
      </w:tr>
      <w:tr w:rsidR="005C4191" w14:paraId="05243FDB" w14:textId="77777777" w:rsidTr="005C4191">
        <w:tc>
          <w:tcPr>
            <w:tcW w:w="5000" w:type="pct"/>
            <w:gridSpan w:val="5"/>
            <w:tcBorders>
              <w:top w:val="single" w:sz="4" w:space="0" w:color="auto"/>
              <w:left w:val="single" w:sz="4" w:space="0" w:color="auto"/>
              <w:bottom w:val="single" w:sz="4" w:space="0" w:color="auto"/>
              <w:right w:val="single" w:sz="4" w:space="0" w:color="auto"/>
            </w:tcBorders>
            <w:hideMark/>
          </w:tcPr>
          <w:p w14:paraId="436B4433" w14:textId="77777777" w:rsidR="005C4191" w:rsidRDefault="005C4191" w:rsidP="00F95BF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Раздел 3. Кино. (38 часов)</w:t>
            </w:r>
          </w:p>
        </w:tc>
      </w:tr>
      <w:tr w:rsidR="005C4191" w14:paraId="3D99A55B"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5AB27A8A"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57</w:t>
            </w:r>
          </w:p>
        </w:tc>
        <w:tc>
          <w:tcPr>
            <w:tcW w:w="554" w:type="pct"/>
            <w:tcBorders>
              <w:top w:val="single" w:sz="4" w:space="0" w:color="auto"/>
              <w:left w:val="single" w:sz="4" w:space="0" w:color="auto"/>
              <w:bottom w:val="single" w:sz="4" w:space="0" w:color="auto"/>
              <w:right w:val="single" w:sz="4" w:space="0" w:color="auto"/>
            </w:tcBorders>
            <w:hideMark/>
          </w:tcPr>
          <w:p w14:paraId="0C13F300"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464" w:type="pct"/>
            <w:tcBorders>
              <w:top w:val="single" w:sz="4" w:space="0" w:color="auto"/>
              <w:left w:val="single" w:sz="4" w:space="0" w:color="auto"/>
              <w:bottom w:val="single" w:sz="4" w:space="0" w:color="auto"/>
              <w:right w:val="single" w:sz="4" w:space="0" w:color="auto"/>
            </w:tcBorders>
          </w:tcPr>
          <w:p w14:paraId="745E0BE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6FCADDC"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36A6A943" w14:textId="21508B74"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Кино. Урок</w:t>
            </w:r>
            <w:r>
              <w:rPr>
                <w:rFonts w:ascii="Times New Roman" w:hAnsi="Times New Roman" w:cs="Times New Roman"/>
                <w:sz w:val="24"/>
                <w:szCs w:val="24"/>
              </w:rPr>
              <w:t xml:space="preserve"> </w:t>
            </w:r>
            <w:r w:rsidR="00203ACF">
              <w:rPr>
                <w:rFonts w:ascii="Times New Roman" w:hAnsi="Times New Roman" w:cs="Times New Roman"/>
                <w:sz w:val="24"/>
                <w:szCs w:val="24"/>
              </w:rPr>
              <w:t>1. Пасадена</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Формирование лексических навыков и навыков аудирования.</w:t>
            </w:r>
          </w:p>
          <w:p w14:paraId="63BF512A"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Аудирование. Составление развернутых монологических высказываний.</w:t>
            </w:r>
          </w:p>
        </w:tc>
      </w:tr>
      <w:tr w:rsidR="005C4191" w14:paraId="05D87BA8"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4A695984"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58</w:t>
            </w:r>
          </w:p>
        </w:tc>
        <w:tc>
          <w:tcPr>
            <w:tcW w:w="554" w:type="pct"/>
            <w:tcBorders>
              <w:top w:val="single" w:sz="4" w:space="0" w:color="auto"/>
              <w:left w:val="single" w:sz="4" w:space="0" w:color="auto"/>
              <w:bottom w:val="single" w:sz="4" w:space="0" w:color="auto"/>
              <w:right w:val="single" w:sz="4" w:space="0" w:color="auto"/>
            </w:tcBorders>
            <w:hideMark/>
          </w:tcPr>
          <w:p w14:paraId="469C0567"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464" w:type="pct"/>
            <w:tcBorders>
              <w:top w:val="single" w:sz="4" w:space="0" w:color="auto"/>
              <w:left w:val="single" w:sz="4" w:space="0" w:color="auto"/>
              <w:bottom w:val="single" w:sz="4" w:space="0" w:color="auto"/>
              <w:right w:val="single" w:sz="4" w:space="0" w:color="auto"/>
            </w:tcBorders>
          </w:tcPr>
          <w:p w14:paraId="6A882232"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0394D9F2"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59588462" w14:textId="13B21201"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2</w:t>
            </w:r>
            <w:r w:rsidR="00AB75D1">
              <w:rPr>
                <w:rFonts w:ascii="Times New Roman" w:hAnsi="Times New Roman" w:cs="Times New Roman"/>
                <w:sz w:val="24"/>
                <w:szCs w:val="24"/>
              </w:rPr>
              <w:t>.</w:t>
            </w:r>
            <w:r>
              <w:rPr>
                <w:rFonts w:ascii="Times New Roman" w:hAnsi="Times New Roman" w:cs="Times New Roman"/>
                <w:sz w:val="24"/>
                <w:szCs w:val="24"/>
              </w:rPr>
              <w:t xml:space="preserve"> Кино. </w:t>
            </w:r>
            <w:r>
              <w:rPr>
                <w:rFonts w:ascii="Times New Roman" w:eastAsia="Times New Roman" w:hAnsi="Times New Roman" w:cs="Times New Roman"/>
                <w:iCs/>
                <w:color w:val="000000"/>
                <w:sz w:val="24"/>
                <w:szCs w:val="24"/>
                <w:lang w:eastAsia="ru-RU"/>
              </w:rPr>
              <w:t>Формирование лексико-грамматических навыков.</w:t>
            </w:r>
          </w:p>
          <w:p w14:paraId="33DB79B2"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lastRenderedPageBreak/>
              <w:t>Совершенствование навыков построения предложений в косвенной речи. Введение лексики и ее тренировка.</w:t>
            </w:r>
          </w:p>
        </w:tc>
      </w:tr>
      <w:tr w:rsidR="005C4191" w14:paraId="0644645B"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5D0C9546"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59</w:t>
            </w:r>
          </w:p>
        </w:tc>
        <w:tc>
          <w:tcPr>
            <w:tcW w:w="554" w:type="pct"/>
            <w:tcBorders>
              <w:top w:val="single" w:sz="4" w:space="0" w:color="auto"/>
              <w:left w:val="single" w:sz="4" w:space="0" w:color="auto"/>
              <w:bottom w:val="single" w:sz="4" w:space="0" w:color="auto"/>
              <w:right w:val="single" w:sz="4" w:space="0" w:color="auto"/>
            </w:tcBorders>
            <w:hideMark/>
          </w:tcPr>
          <w:p w14:paraId="46C795F1"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464" w:type="pct"/>
            <w:tcBorders>
              <w:top w:val="single" w:sz="4" w:space="0" w:color="auto"/>
              <w:left w:val="single" w:sz="4" w:space="0" w:color="auto"/>
              <w:bottom w:val="single" w:sz="4" w:space="0" w:color="auto"/>
              <w:right w:val="single" w:sz="4" w:space="0" w:color="auto"/>
            </w:tcBorders>
          </w:tcPr>
          <w:p w14:paraId="71D00D86"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5A3B8C0"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0E814807" w14:textId="4D21C5C4"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3</w:t>
            </w:r>
            <w:r w:rsidR="00203ACF">
              <w:rPr>
                <w:rFonts w:ascii="Times New Roman" w:hAnsi="Times New Roman" w:cs="Times New Roman"/>
                <w:sz w:val="24"/>
                <w:szCs w:val="24"/>
              </w:rPr>
              <w:t>.</w:t>
            </w:r>
            <w:r>
              <w:rPr>
                <w:rFonts w:ascii="Times New Roman" w:hAnsi="Times New Roman" w:cs="Times New Roman"/>
                <w:sz w:val="24"/>
                <w:szCs w:val="24"/>
              </w:rPr>
              <w:t xml:space="preserve"> Из истории кино. </w:t>
            </w:r>
            <w:r>
              <w:rPr>
                <w:rFonts w:ascii="Times New Roman" w:eastAsia="Times New Roman" w:hAnsi="Times New Roman" w:cs="Times New Roman"/>
                <w:iCs/>
                <w:color w:val="000000"/>
                <w:sz w:val="24"/>
                <w:szCs w:val="24"/>
                <w:lang w:eastAsia="ru-RU"/>
              </w:rPr>
              <w:t>Развитие лексико-грамматических навыков. Развитие навыка чтения.</w:t>
            </w:r>
          </w:p>
          <w:p w14:paraId="10B4E1BA"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Употребление артиклей с названиями театров. </w:t>
            </w:r>
          </w:p>
        </w:tc>
      </w:tr>
      <w:tr w:rsidR="005C4191" w14:paraId="150E7F30"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08CAAAFD"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60</w:t>
            </w:r>
          </w:p>
        </w:tc>
        <w:tc>
          <w:tcPr>
            <w:tcW w:w="554" w:type="pct"/>
            <w:tcBorders>
              <w:top w:val="single" w:sz="4" w:space="0" w:color="auto"/>
              <w:left w:val="single" w:sz="4" w:space="0" w:color="auto"/>
              <w:bottom w:val="single" w:sz="4" w:space="0" w:color="auto"/>
              <w:right w:val="single" w:sz="4" w:space="0" w:color="auto"/>
            </w:tcBorders>
            <w:hideMark/>
          </w:tcPr>
          <w:p w14:paraId="620E5AAA"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464" w:type="pct"/>
            <w:tcBorders>
              <w:top w:val="single" w:sz="4" w:space="0" w:color="auto"/>
              <w:left w:val="single" w:sz="4" w:space="0" w:color="auto"/>
              <w:bottom w:val="single" w:sz="4" w:space="0" w:color="auto"/>
              <w:right w:val="single" w:sz="4" w:space="0" w:color="auto"/>
            </w:tcBorders>
          </w:tcPr>
          <w:p w14:paraId="5BB912C8"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6612797E"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3ABC0347" w14:textId="330B4212"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4</w:t>
            </w:r>
            <w:r w:rsidR="00AB75D1">
              <w:rPr>
                <w:rFonts w:ascii="Times New Roman" w:hAnsi="Times New Roman" w:cs="Times New Roman"/>
                <w:sz w:val="24"/>
                <w:szCs w:val="24"/>
              </w:rPr>
              <w:t>.</w:t>
            </w:r>
            <w:r>
              <w:rPr>
                <w:rFonts w:ascii="Times New Roman" w:hAnsi="Times New Roman" w:cs="Times New Roman"/>
                <w:sz w:val="24"/>
                <w:szCs w:val="24"/>
              </w:rPr>
              <w:t xml:space="preserve"> Кино. Чарли Чаплин. </w:t>
            </w:r>
            <w:r>
              <w:rPr>
                <w:rFonts w:ascii="Times New Roman" w:eastAsia="Times New Roman" w:hAnsi="Times New Roman" w:cs="Times New Roman"/>
                <w:iCs/>
                <w:color w:val="000000"/>
                <w:sz w:val="24"/>
                <w:szCs w:val="24"/>
                <w:lang w:eastAsia="ru-RU"/>
              </w:rPr>
              <w:t>Развитие навыка чтения.</w:t>
            </w:r>
          </w:p>
          <w:p w14:paraId="59D6808D"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Чтение текста об американской киноиндустрии.</w:t>
            </w:r>
          </w:p>
        </w:tc>
      </w:tr>
      <w:tr w:rsidR="005C4191" w14:paraId="4D6012AA"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831FF5F"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61</w:t>
            </w:r>
          </w:p>
        </w:tc>
        <w:tc>
          <w:tcPr>
            <w:tcW w:w="554" w:type="pct"/>
            <w:tcBorders>
              <w:top w:val="single" w:sz="4" w:space="0" w:color="auto"/>
              <w:left w:val="single" w:sz="4" w:space="0" w:color="auto"/>
              <w:bottom w:val="single" w:sz="4" w:space="0" w:color="auto"/>
              <w:right w:val="single" w:sz="4" w:space="0" w:color="auto"/>
            </w:tcBorders>
            <w:hideMark/>
          </w:tcPr>
          <w:p w14:paraId="611EBC6C"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464" w:type="pct"/>
            <w:tcBorders>
              <w:top w:val="single" w:sz="4" w:space="0" w:color="auto"/>
              <w:left w:val="single" w:sz="4" w:space="0" w:color="auto"/>
              <w:bottom w:val="single" w:sz="4" w:space="0" w:color="auto"/>
              <w:right w:val="single" w:sz="4" w:space="0" w:color="auto"/>
            </w:tcBorders>
          </w:tcPr>
          <w:p w14:paraId="732F5E10"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B387C0D"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1F05151F" w14:textId="607604C5"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5</w:t>
            </w:r>
            <w:r w:rsidR="00AB75D1">
              <w:rPr>
                <w:rFonts w:ascii="Times New Roman" w:hAnsi="Times New Roman" w:cs="Times New Roman"/>
                <w:sz w:val="24"/>
                <w:szCs w:val="24"/>
              </w:rPr>
              <w:t>.</w:t>
            </w:r>
            <w:r>
              <w:rPr>
                <w:rFonts w:ascii="Times New Roman" w:hAnsi="Times New Roman" w:cs="Times New Roman"/>
                <w:sz w:val="24"/>
                <w:szCs w:val="24"/>
              </w:rPr>
              <w:t xml:space="preserve"> Кино. Чарли Чаплин. </w:t>
            </w:r>
            <w:r>
              <w:rPr>
                <w:rFonts w:ascii="Times New Roman" w:eastAsia="Times New Roman" w:hAnsi="Times New Roman" w:cs="Times New Roman"/>
                <w:iCs/>
                <w:color w:val="000000"/>
                <w:sz w:val="24"/>
                <w:szCs w:val="24"/>
                <w:lang w:eastAsia="ru-RU"/>
              </w:rPr>
              <w:t>Развитие навыка устной диалогической речи. Формирование навыка письма.</w:t>
            </w:r>
          </w:p>
          <w:p w14:paraId="21081025"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Составление диалогов о театре. Описание современного кинотеатра. Устная практика.</w:t>
            </w:r>
          </w:p>
        </w:tc>
      </w:tr>
      <w:tr w:rsidR="005C4191" w14:paraId="53489304"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79B8D893"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62</w:t>
            </w:r>
          </w:p>
        </w:tc>
        <w:tc>
          <w:tcPr>
            <w:tcW w:w="554" w:type="pct"/>
            <w:tcBorders>
              <w:top w:val="single" w:sz="4" w:space="0" w:color="auto"/>
              <w:left w:val="single" w:sz="4" w:space="0" w:color="auto"/>
              <w:bottom w:val="single" w:sz="4" w:space="0" w:color="auto"/>
              <w:right w:val="single" w:sz="4" w:space="0" w:color="auto"/>
            </w:tcBorders>
            <w:hideMark/>
          </w:tcPr>
          <w:p w14:paraId="435970EB"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464" w:type="pct"/>
            <w:tcBorders>
              <w:top w:val="single" w:sz="4" w:space="0" w:color="auto"/>
              <w:left w:val="single" w:sz="4" w:space="0" w:color="auto"/>
              <w:bottom w:val="single" w:sz="4" w:space="0" w:color="auto"/>
              <w:right w:val="single" w:sz="4" w:space="0" w:color="auto"/>
            </w:tcBorders>
          </w:tcPr>
          <w:p w14:paraId="594DC867"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80DF9E0"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57C4451F" w14:textId="2062A9FC"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6</w:t>
            </w:r>
            <w:r w:rsidR="00AB75D1">
              <w:rPr>
                <w:rFonts w:ascii="Times New Roman" w:hAnsi="Times New Roman" w:cs="Times New Roman"/>
                <w:sz w:val="24"/>
                <w:szCs w:val="24"/>
              </w:rPr>
              <w:t>.</w:t>
            </w:r>
            <w:r>
              <w:rPr>
                <w:rFonts w:ascii="Times New Roman" w:hAnsi="Times New Roman" w:cs="Times New Roman"/>
                <w:sz w:val="24"/>
                <w:szCs w:val="24"/>
              </w:rPr>
              <w:t xml:space="preserve"> Кинофильмы. </w:t>
            </w:r>
            <w:r>
              <w:rPr>
                <w:rFonts w:ascii="Times New Roman" w:eastAsia="Times New Roman" w:hAnsi="Times New Roman" w:cs="Times New Roman"/>
                <w:iCs/>
                <w:color w:val="000000"/>
                <w:sz w:val="24"/>
                <w:szCs w:val="24"/>
                <w:lang w:eastAsia="ru-RU"/>
              </w:rPr>
              <w:t>Развитие лексико-грамматических навыков.</w:t>
            </w:r>
          </w:p>
          <w:p w14:paraId="1F9C8936"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Совершенствование навыков дифференцирования грамматических форм прошедшего совершенного и простого прошедшего времени.</w:t>
            </w:r>
          </w:p>
        </w:tc>
      </w:tr>
      <w:tr w:rsidR="005C4191" w14:paraId="3EC0A5B5"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23CD559"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63</w:t>
            </w:r>
          </w:p>
        </w:tc>
        <w:tc>
          <w:tcPr>
            <w:tcW w:w="554" w:type="pct"/>
            <w:tcBorders>
              <w:top w:val="single" w:sz="4" w:space="0" w:color="auto"/>
              <w:left w:val="single" w:sz="4" w:space="0" w:color="auto"/>
              <w:bottom w:val="single" w:sz="4" w:space="0" w:color="auto"/>
              <w:right w:val="single" w:sz="4" w:space="0" w:color="auto"/>
            </w:tcBorders>
            <w:hideMark/>
          </w:tcPr>
          <w:p w14:paraId="12D18975"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464" w:type="pct"/>
            <w:tcBorders>
              <w:top w:val="single" w:sz="4" w:space="0" w:color="auto"/>
              <w:left w:val="single" w:sz="4" w:space="0" w:color="auto"/>
              <w:bottom w:val="single" w:sz="4" w:space="0" w:color="auto"/>
              <w:right w:val="single" w:sz="4" w:space="0" w:color="auto"/>
            </w:tcBorders>
          </w:tcPr>
          <w:p w14:paraId="0B9303FB"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20C69AF"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7F9DE09C" w14:textId="5947F5CF"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7</w:t>
            </w:r>
            <w:r w:rsidR="00AB75D1">
              <w:rPr>
                <w:rFonts w:ascii="Times New Roman" w:hAnsi="Times New Roman" w:cs="Times New Roman"/>
                <w:sz w:val="24"/>
                <w:szCs w:val="24"/>
              </w:rPr>
              <w:t>.</w:t>
            </w:r>
            <w:r>
              <w:rPr>
                <w:rFonts w:ascii="Times New Roman" w:hAnsi="Times New Roman" w:cs="Times New Roman"/>
                <w:sz w:val="24"/>
                <w:szCs w:val="24"/>
              </w:rPr>
              <w:t xml:space="preserve"> Типы кинофильмов. </w:t>
            </w:r>
            <w:r>
              <w:rPr>
                <w:rFonts w:ascii="Times New Roman" w:eastAsia="Times New Roman" w:hAnsi="Times New Roman" w:cs="Times New Roman"/>
                <w:iCs/>
                <w:color w:val="000000"/>
                <w:sz w:val="24"/>
                <w:szCs w:val="24"/>
                <w:lang w:eastAsia="ru-RU"/>
              </w:rPr>
              <w:t>Развитие навыка чтения. Развитие навыка аудирования</w:t>
            </w:r>
          </w:p>
          <w:p w14:paraId="66BEBF60"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Аудирование диалогов. Согласование времен.</w:t>
            </w:r>
          </w:p>
        </w:tc>
      </w:tr>
      <w:tr w:rsidR="005C4191" w14:paraId="010470FE"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7FA1F6CD"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64</w:t>
            </w:r>
          </w:p>
        </w:tc>
        <w:tc>
          <w:tcPr>
            <w:tcW w:w="554" w:type="pct"/>
            <w:tcBorders>
              <w:top w:val="single" w:sz="4" w:space="0" w:color="auto"/>
              <w:left w:val="single" w:sz="4" w:space="0" w:color="auto"/>
              <w:bottom w:val="single" w:sz="4" w:space="0" w:color="auto"/>
              <w:right w:val="single" w:sz="4" w:space="0" w:color="auto"/>
            </w:tcBorders>
            <w:hideMark/>
          </w:tcPr>
          <w:p w14:paraId="038625D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w:t>
            </w:r>
          </w:p>
        </w:tc>
        <w:tc>
          <w:tcPr>
            <w:tcW w:w="464" w:type="pct"/>
            <w:tcBorders>
              <w:top w:val="single" w:sz="4" w:space="0" w:color="auto"/>
              <w:left w:val="single" w:sz="4" w:space="0" w:color="auto"/>
              <w:bottom w:val="single" w:sz="4" w:space="0" w:color="auto"/>
              <w:right w:val="single" w:sz="4" w:space="0" w:color="auto"/>
            </w:tcBorders>
          </w:tcPr>
          <w:p w14:paraId="4C65627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687F817D"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1642ADAE" w14:textId="05C2BFE8"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8</w:t>
            </w:r>
            <w:r w:rsidR="00AB75D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Типы фильмов. Развитие навыка устной монологической речи</w:t>
            </w:r>
          </w:p>
          <w:p w14:paraId="170DA1CA"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Описание типов фильмов по картинкам. Чтение текста и соотнесение содержания с картинками.</w:t>
            </w:r>
          </w:p>
        </w:tc>
      </w:tr>
      <w:tr w:rsidR="005C4191" w14:paraId="6E27712A"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26F7301"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65</w:t>
            </w:r>
          </w:p>
        </w:tc>
        <w:tc>
          <w:tcPr>
            <w:tcW w:w="554" w:type="pct"/>
            <w:tcBorders>
              <w:top w:val="single" w:sz="4" w:space="0" w:color="auto"/>
              <w:left w:val="single" w:sz="4" w:space="0" w:color="auto"/>
              <w:bottom w:val="single" w:sz="4" w:space="0" w:color="auto"/>
              <w:right w:val="single" w:sz="4" w:space="0" w:color="auto"/>
            </w:tcBorders>
            <w:hideMark/>
          </w:tcPr>
          <w:p w14:paraId="289B9FB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w:t>
            </w:r>
          </w:p>
        </w:tc>
        <w:tc>
          <w:tcPr>
            <w:tcW w:w="464" w:type="pct"/>
            <w:tcBorders>
              <w:top w:val="single" w:sz="4" w:space="0" w:color="auto"/>
              <w:left w:val="single" w:sz="4" w:space="0" w:color="auto"/>
              <w:bottom w:val="single" w:sz="4" w:space="0" w:color="auto"/>
              <w:right w:val="single" w:sz="4" w:space="0" w:color="auto"/>
            </w:tcBorders>
          </w:tcPr>
          <w:p w14:paraId="754B173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CC6987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6A5007BF" w14:textId="54B81940"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9</w:t>
            </w:r>
            <w:r w:rsidR="00AB75D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Типы кинофильмов. Формирование лексических навыков и навыков аудирования.</w:t>
            </w:r>
          </w:p>
          <w:p w14:paraId="1B462C8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Ответы на вопросы. Введение новой лексики и её закрепление.</w:t>
            </w:r>
          </w:p>
        </w:tc>
      </w:tr>
      <w:tr w:rsidR="005C4191" w14:paraId="75358FD3"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7A2D3996"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66</w:t>
            </w:r>
          </w:p>
        </w:tc>
        <w:tc>
          <w:tcPr>
            <w:tcW w:w="554" w:type="pct"/>
            <w:tcBorders>
              <w:top w:val="single" w:sz="4" w:space="0" w:color="auto"/>
              <w:left w:val="single" w:sz="4" w:space="0" w:color="auto"/>
              <w:bottom w:val="single" w:sz="4" w:space="0" w:color="auto"/>
              <w:right w:val="single" w:sz="4" w:space="0" w:color="auto"/>
            </w:tcBorders>
            <w:hideMark/>
          </w:tcPr>
          <w:p w14:paraId="34072DE6"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w:t>
            </w:r>
          </w:p>
        </w:tc>
        <w:tc>
          <w:tcPr>
            <w:tcW w:w="464" w:type="pct"/>
            <w:tcBorders>
              <w:top w:val="single" w:sz="4" w:space="0" w:color="auto"/>
              <w:left w:val="single" w:sz="4" w:space="0" w:color="auto"/>
              <w:bottom w:val="single" w:sz="4" w:space="0" w:color="auto"/>
              <w:right w:val="single" w:sz="4" w:space="0" w:color="auto"/>
            </w:tcBorders>
          </w:tcPr>
          <w:p w14:paraId="1278948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36E65C2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61DAFC5D" w14:textId="603F8C85"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10</w:t>
            </w:r>
            <w:r w:rsidR="00AB75D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Типы кинофильмов. Развитие лексико-грамматических навыков.</w:t>
            </w:r>
          </w:p>
          <w:p w14:paraId="29106669"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Знакомство с прилагательными, которые образуют степени сравнения особым способом.</w:t>
            </w:r>
          </w:p>
        </w:tc>
      </w:tr>
      <w:tr w:rsidR="005C4191" w14:paraId="2BC3A23B"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2DB8F02"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67</w:t>
            </w:r>
          </w:p>
        </w:tc>
        <w:tc>
          <w:tcPr>
            <w:tcW w:w="554" w:type="pct"/>
            <w:tcBorders>
              <w:top w:val="single" w:sz="4" w:space="0" w:color="auto"/>
              <w:left w:val="single" w:sz="4" w:space="0" w:color="auto"/>
              <w:bottom w:val="single" w:sz="4" w:space="0" w:color="auto"/>
              <w:right w:val="single" w:sz="4" w:space="0" w:color="auto"/>
            </w:tcBorders>
            <w:hideMark/>
          </w:tcPr>
          <w:p w14:paraId="5C0A153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11</w:t>
            </w:r>
          </w:p>
        </w:tc>
        <w:tc>
          <w:tcPr>
            <w:tcW w:w="464" w:type="pct"/>
            <w:tcBorders>
              <w:top w:val="single" w:sz="4" w:space="0" w:color="auto"/>
              <w:left w:val="single" w:sz="4" w:space="0" w:color="auto"/>
              <w:bottom w:val="single" w:sz="4" w:space="0" w:color="auto"/>
              <w:right w:val="single" w:sz="4" w:space="0" w:color="auto"/>
            </w:tcBorders>
          </w:tcPr>
          <w:p w14:paraId="09DCE8D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ADDAF0F"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670BB9D3" w14:textId="48BAACDA"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11</w:t>
            </w:r>
            <w:r w:rsidR="00AB75D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Поход в кино. Развитие лексических навыков и навыков аудирования. Развитие навыка аудирования</w:t>
            </w:r>
          </w:p>
          <w:p w14:paraId="47E4B369"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Аудирование и соотнесение утверждений типа «верно», «неверно», в тексте несказанно, с содержанием текстов для чтения и аудирования.</w:t>
            </w:r>
          </w:p>
        </w:tc>
      </w:tr>
      <w:tr w:rsidR="005C4191" w14:paraId="4187F4C2"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0B33782B"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68</w:t>
            </w:r>
          </w:p>
        </w:tc>
        <w:tc>
          <w:tcPr>
            <w:tcW w:w="554" w:type="pct"/>
            <w:tcBorders>
              <w:top w:val="single" w:sz="4" w:space="0" w:color="auto"/>
              <w:left w:val="single" w:sz="4" w:space="0" w:color="auto"/>
              <w:bottom w:val="single" w:sz="4" w:space="0" w:color="auto"/>
              <w:right w:val="single" w:sz="4" w:space="0" w:color="auto"/>
            </w:tcBorders>
            <w:hideMark/>
          </w:tcPr>
          <w:p w14:paraId="5095CF14"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12</w:t>
            </w:r>
          </w:p>
        </w:tc>
        <w:tc>
          <w:tcPr>
            <w:tcW w:w="464" w:type="pct"/>
            <w:tcBorders>
              <w:top w:val="single" w:sz="4" w:space="0" w:color="auto"/>
              <w:left w:val="single" w:sz="4" w:space="0" w:color="auto"/>
              <w:bottom w:val="single" w:sz="4" w:space="0" w:color="auto"/>
              <w:right w:val="single" w:sz="4" w:space="0" w:color="auto"/>
            </w:tcBorders>
          </w:tcPr>
          <w:p w14:paraId="1E361AB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CABC044"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6812A7AA" w14:textId="7BF3D2A0"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12</w:t>
            </w:r>
            <w:r w:rsidR="00AB75D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Поход в кино</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Cs/>
                <w:color w:val="000000"/>
                <w:sz w:val="24"/>
                <w:szCs w:val="24"/>
                <w:lang w:eastAsia="ru-RU"/>
              </w:rPr>
              <w:t>Развитие навыка чтения.</w:t>
            </w:r>
          </w:p>
          <w:p w14:paraId="2EB71AB2"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Совершенствование произносительных навыков выразительного чтения отрывков из текста.</w:t>
            </w:r>
          </w:p>
        </w:tc>
      </w:tr>
      <w:tr w:rsidR="005C4191" w14:paraId="1FEF03AA"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17C58501"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69</w:t>
            </w:r>
          </w:p>
        </w:tc>
        <w:tc>
          <w:tcPr>
            <w:tcW w:w="554" w:type="pct"/>
            <w:tcBorders>
              <w:top w:val="single" w:sz="4" w:space="0" w:color="auto"/>
              <w:left w:val="single" w:sz="4" w:space="0" w:color="auto"/>
              <w:bottom w:val="single" w:sz="4" w:space="0" w:color="auto"/>
              <w:right w:val="single" w:sz="4" w:space="0" w:color="auto"/>
            </w:tcBorders>
            <w:hideMark/>
          </w:tcPr>
          <w:p w14:paraId="0F8C38A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13</w:t>
            </w:r>
          </w:p>
        </w:tc>
        <w:tc>
          <w:tcPr>
            <w:tcW w:w="464" w:type="pct"/>
            <w:tcBorders>
              <w:top w:val="single" w:sz="4" w:space="0" w:color="auto"/>
              <w:left w:val="single" w:sz="4" w:space="0" w:color="auto"/>
              <w:bottom w:val="single" w:sz="4" w:space="0" w:color="auto"/>
              <w:right w:val="single" w:sz="4" w:space="0" w:color="auto"/>
            </w:tcBorders>
          </w:tcPr>
          <w:p w14:paraId="116533FC"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2880690"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68FA951E" w14:textId="77E47343" w:rsidR="005C4191" w:rsidRPr="00203ACF"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13</w:t>
            </w:r>
            <w:r w:rsidR="00AB75D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Любимые фильмы</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Cs/>
                <w:color w:val="000000"/>
                <w:sz w:val="24"/>
                <w:szCs w:val="24"/>
                <w:lang w:eastAsia="ru-RU"/>
              </w:rPr>
              <w:t>Формирование лексических навыков.</w:t>
            </w:r>
          </w:p>
          <w:p w14:paraId="703798D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Введение лексики и её закрепление. Употребление предлогов.</w:t>
            </w:r>
          </w:p>
        </w:tc>
      </w:tr>
      <w:tr w:rsidR="005C4191" w14:paraId="73BC242D"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F6C53F8"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70</w:t>
            </w:r>
          </w:p>
        </w:tc>
        <w:tc>
          <w:tcPr>
            <w:tcW w:w="554" w:type="pct"/>
            <w:tcBorders>
              <w:top w:val="single" w:sz="4" w:space="0" w:color="auto"/>
              <w:left w:val="single" w:sz="4" w:space="0" w:color="auto"/>
              <w:bottom w:val="single" w:sz="4" w:space="0" w:color="auto"/>
              <w:right w:val="single" w:sz="4" w:space="0" w:color="auto"/>
            </w:tcBorders>
            <w:hideMark/>
          </w:tcPr>
          <w:p w14:paraId="69DE284F"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14</w:t>
            </w:r>
          </w:p>
        </w:tc>
        <w:tc>
          <w:tcPr>
            <w:tcW w:w="464" w:type="pct"/>
            <w:tcBorders>
              <w:top w:val="single" w:sz="4" w:space="0" w:color="auto"/>
              <w:left w:val="single" w:sz="4" w:space="0" w:color="auto"/>
              <w:bottom w:val="single" w:sz="4" w:space="0" w:color="auto"/>
              <w:right w:val="single" w:sz="4" w:space="0" w:color="auto"/>
            </w:tcBorders>
          </w:tcPr>
          <w:p w14:paraId="0ABD490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AA73B5B"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475E12E7" w14:textId="73D1CF61" w:rsidR="005C4191" w:rsidRPr="00203ACF"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14</w:t>
            </w:r>
            <w:r w:rsidR="00AB75D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 xml:space="preserve">Любимые фильмы. Развитие навыка устной монологической речи. </w:t>
            </w:r>
          </w:p>
          <w:p w14:paraId="7F08128A"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Знакомство с особенностями использования в речи собирательных существительных, использование их в речи.</w:t>
            </w:r>
          </w:p>
        </w:tc>
      </w:tr>
      <w:tr w:rsidR="005C4191" w14:paraId="57615489"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13C4CFDB"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71</w:t>
            </w:r>
          </w:p>
        </w:tc>
        <w:tc>
          <w:tcPr>
            <w:tcW w:w="554" w:type="pct"/>
            <w:tcBorders>
              <w:top w:val="single" w:sz="4" w:space="0" w:color="auto"/>
              <w:left w:val="single" w:sz="4" w:space="0" w:color="auto"/>
              <w:bottom w:val="single" w:sz="4" w:space="0" w:color="auto"/>
              <w:right w:val="single" w:sz="4" w:space="0" w:color="auto"/>
            </w:tcBorders>
            <w:hideMark/>
          </w:tcPr>
          <w:p w14:paraId="0066C1A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15</w:t>
            </w:r>
          </w:p>
        </w:tc>
        <w:tc>
          <w:tcPr>
            <w:tcW w:w="464" w:type="pct"/>
            <w:tcBorders>
              <w:top w:val="single" w:sz="4" w:space="0" w:color="auto"/>
              <w:left w:val="single" w:sz="4" w:space="0" w:color="auto"/>
              <w:bottom w:val="single" w:sz="4" w:space="0" w:color="auto"/>
              <w:right w:val="single" w:sz="4" w:space="0" w:color="auto"/>
            </w:tcBorders>
          </w:tcPr>
          <w:p w14:paraId="011EF264"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B45A2F3"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786F44F7" w14:textId="4F11C33F" w:rsidR="005C4191" w:rsidRPr="00203ACF"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15</w:t>
            </w:r>
            <w:r w:rsidR="00AB75D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Любимые фильмы.  Развитие навыка чтения. Формирование навыка письма.</w:t>
            </w:r>
          </w:p>
          <w:p w14:paraId="5FB5AAAB"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Использование суффикса -</w:t>
            </w:r>
            <w:proofErr w:type="spellStart"/>
            <w:r>
              <w:rPr>
                <w:rFonts w:ascii="Times New Roman" w:eastAsia="Times New Roman" w:hAnsi="Times New Roman" w:cs="Times New Roman"/>
                <w:i/>
                <w:iCs/>
                <w:color w:val="000000"/>
                <w:sz w:val="24"/>
                <w:szCs w:val="24"/>
                <w:lang w:eastAsia="ru-RU"/>
              </w:rPr>
              <w:t>ish</w:t>
            </w:r>
            <w:proofErr w:type="spellEnd"/>
            <w:r>
              <w:rPr>
                <w:rFonts w:ascii="Times New Roman" w:eastAsia="Times New Roman" w:hAnsi="Times New Roman" w:cs="Times New Roman"/>
                <w:i/>
                <w:iCs/>
                <w:color w:val="000000"/>
                <w:sz w:val="24"/>
                <w:szCs w:val="24"/>
                <w:lang w:eastAsia="ru-RU"/>
              </w:rPr>
              <w:t>-для образования производных слов.</w:t>
            </w:r>
          </w:p>
        </w:tc>
      </w:tr>
      <w:tr w:rsidR="005C4191" w14:paraId="465577D3"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4BF4F39F"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72</w:t>
            </w:r>
          </w:p>
        </w:tc>
        <w:tc>
          <w:tcPr>
            <w:tcW w:w="554" w:type="pct"/>
            <w:tcBorders>
              <w:top w:val="single" w:sz="4" w:space="0" w:color="auto"/>
              <w:left w:val="single" w:sz="4" w:space="0" w:color="auto"/>
              <w:bottom w:val="single" w:sz="4" w:space="0" w:color="auto"/>
              <w:right w:val="single" w:sz="4" w:space="0" w:color="auto"/>
            </w:tcBorders>
            <w:hideMark/>
          </w:tcPr>
          <w:p w14:paraId="0F32EB2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16</w:t>
            </w:r>
          </w:p>
        </w:tc>
        <w:tc>
          <w:tcPr>
            <w:tcW w:w="464" w:type="pct"/>
            <w:tcBorders>
              <w:top w:val="single" w:sz="4" w:space="0" w:color="auto"/>
              <w:left w:val="single" w:sz="4" w:space="0" w:color="auto"/>
              <w:bottom w:val="single" w:sz="4" w:space="0" w:color="auto"/>
              <w:right w:val="single" w:sz="4" w:space="0" w:color="auto"/>
            </w:tcBorders>
          </w:tcPr>
          <w:p w14:paraId="2F7459E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DAA2D9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166DF5EF" w14:textId="6FC7D282"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16</w:t>
            </w:r>
            <w:r w:rsidR="00AB75D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Мультфильмы. Развитие навыка устной монологической речи</w:t>
            </w:r>
          </w:p>
          <w:p w14:paraId="1380915E"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Словообразование от глагола to see. Сравнение кино и театра. Составление рассказа о любимом мультфильме по плану.</w:t>
            </w:r>
          </w:p>
        </w:tc>
      </w:tr>
      <w:tr w:rsidR="005C4191" w14:paraId="4CFC8049"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57E2A7BA"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73</w:t>
            </w:r>
          </w:p>
        </w:tc>
        <w:tc>
          <w:tcPr>
            <w:tcW w:w="554" w:type="pct"/>
            <w:tcBorders>
              <w:top w:val="single" w:sz="4" w:space="0" w:color="auto"/>
              <w:left w:val="single" w:sz="4" w:space="0" w:color="auto"/>
              <w:bottom w:val="single" w:sz="4" w:space="0" w:color="auto"/>
              <w:right w:val="single" w:sz="4" w:space="0" w:color="auto"/>
            </w:tcBorders>
            <w:hideMark/>
          </w:tcPr>
          <w:p w14:paraId="2D496EC0"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17</w:t>
            </w:r>
          </w:p>
        </w:tc>
        <w:tc>
          <w:tcPr>
            <w:tcW w:w="464" w:type="pct"/>
            <w:tcBorders>
              <w:top w:val="single" w:sz="4" w:space="0" w:color="auto"/>
              <w:left w:val="single" w:sz="4" w:space="0" w:color="auto"/>
              <w:bottom w:val="single" w:sz="4" w:space="0" w:color="auto"/>
              <w:right w:val="single" w:sz="4" w:space="0" w:color="auto"/>
            </w:tcBorders>
          </w:tcPr>
          <w:p w14:paraId="752A8FF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CE1FD3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04BC75B6"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 17. Развитие навыка аудирования</w:t>
            </w:r>
          </w:p>
        </w:tc>
      </w:tr>
      <w:tr w:rsidR="005C4191" w14:paraId="22B33687"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0DD26111"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74</w:t>
            </w:r>
          </w:p>
        </w:tc>
        <w:tc>
          <w:tcPr>
            <w:tcW w:w="554" w:type="pct"/>
            <w:tcBorders>
              <w:top w:val="single" w:sz="4" w:space="0" w:color="auto"/>
              <w:left w:val="single" w:sz="4" w:space="0" w:color="auto"/>
              <w:bottom w:val="single" w:sz="4" w:space="0" w:color="auto"/>
              <w:right w:val="single" w:sz="4" w:space="0" w:color="auto"/>
            </w:tcBorders>
            <w:hideMark/>
          </w:tcPr>
          <w:p w14:paraId="5AE275E8"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18</w:t>
            </w:r>
          </w:p>
        </w:tc>
        <w:tc>
          <w:tcPr>
            <w:tcW w:w="464" w:type="pct"/>
            <w:tcBorders>
              <w:top w:val="single" w:sz="4" w:space="0" w:color="auto"/>
              <w:left w:val="single" w:sz="4" w:space="0" w:color="auto"/>
              <w:bottom w:val="single" w:sz="4" w:space="0" w:color="auto"/>
              <w:right w:val="single" w:sz="4" w:space="0" w:color="auto"/>
            </w:tcBorders>
          </w:tcPr>
          <w:p w14:paraId="3CD22FFB"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66877CD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2F378CD4" w14:textId="3D6DBD7D" w:rsidR="005C4191" w:rsidRPr="00203ACF"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18</w:t>
            </w:r>
            <w:r w:rsidR="00AB75D1">
              <w:rPr>
                <w:rFonts w:ascii="Times New Roman" w:hAnsi="Times New Roman" w:cs="Times New Roman"/>
                <w:sz w:val="24"/>
                <w:szCs w:val="24"/>
              </w:rPr>
              <w:t>.</w:t>
            </w:r>
            <w:r>
              <w:rPr>
                <w:rFonts w:ascii="Times New Roman" w:hAnsi="Times New Roman" w:cs="Times New Roman"/>
                <w:sz w:val="24"/>
                <w:szCs w:val="24"/>
              </w:rPr>
              <w:t xml:space="preserve"> Обобщение изученного материала по теме «Кино».</w:t>
            </w:r>
            <w:r>
              <w:rPr>
                <w:rFonts w:ascii="Times New Roman" w:eastAsia="Times New Roman" w:hAnsi="Times New Roman" w:cs="Times New Roman"/>
                <w:iCs/>
                <w:color w:val="000000"/>
                <w:sz w:val="24"/>
                <w:szCs w:val="24"/>
                <w:lang w:eastAsia="ru-RU"/>
              </w:rPr>
              <w:t xml:space="preserve"> Формирование лексических навыков и навыков аудирования.</w:t>
            </w:r>
          </w:p>
          <w:p w14:paraId="01227A1C"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Аудирование. Высказывание оценочных суждений относительно фильма.</w:t>
            </w:r>
          </w:p>
        </w:tc>
      </w:tr>
      <w:tr w:rsidR="005C4191" w14:paraId="2903C351"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503F8EEB"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75</w:t>
            </w:r>
          </w:p>
        </w:tc>
        <w:tc>
          <w:tcPr>
            <w:tcW w:w="554" w:type="pct"/>
            <w:tcBorders>
              <w:top w:val="single" w:sz="4" w:space="0" w:color="auto"/>
              <w:left w:val="single" w:sz="4" w:space="0" w:color="auto"/>
              <w:bottom w:val="single" w:sz="4" w:space="0" w:color="auto"/>
              <w:right w:val="single" w:sz="4" w:space="0" w:color="auto"/>
            </w:tcBorders>
            <w:hideMark/>
          </w:tcPr>
          <w:p w14:paraId="315AA35A"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19</w:t>
            </w:r>
          </w:p>
        </w:tc>
        <w:tc>
          <w:tcPr>
            <w:tcW w:w="464" w:type="pct"/>
            <w:tcBorders>
              <w:top w:val="single" w:sz="4" w:space="0" w:color="auto"/>
              <w:left w:val="single" w:sz="4" w:space="0" w:color="auto"/>
              <w:bottom w:val="single" w:sz="4" w:space="0" w:color="auto"/>
              <w:right w:val="single" w:sz="4" w:space="0" w:color="auto"/>
            </w:tcBorders>
          </w:tcPr>
          <w:p w14:paraId="7D398AE9"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392F6F8"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5F5EF00C" w14:textId="66DBE061"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19</w:t>
            </w:r>
            <w:r w:rsidR="00AB75D1">
              <w:rPr>
                <w:rFonts w:ascii="Times New Roman" w:hAnsi="Times New Roman" w:cs="Times New Roman"/>
                <w:sz w:val="24"/>
                <w:szCs w:val="24"/>
              </w:rPr>
              <w:t>.</w:t>
            </w:r>
            <w:r>
              <w:rPr>
                <w:rFonts w:ascii="Times New Roman" w:hAnsi="Times New Roman" w:cs="Times New Roman"/>
                <w:sz w:val="24"/>
                <w:szCs w:val="24"/>
              </w:rPr>
              <w:t xml:space="preserve"> В кино. Словарный диктант по теме «Кино». </w:t>
            </w:r>
            <w:r>
              <w:rPr>
                <w:rFonts w:ascii="Times New Roman" w:eastAsia="Times New Roman" w:hAnsi="Times New Roman" w:cs="Times New Roman"/>
                <w:iCs/>
                <w:color w:val="000000"/>
                <w:sz w:val="24"/>
                <w:szCs w:val="24"/>
                <w:lang w:eastAsia="ru-RU"/>
              </w:rPr>
              <w:t>Развитие лексико-грамматических навыков. Развитие навыка письма.</w:t>
            </w:r>
          </w:p>
          <w:p w14:paraId="582BF285"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Выполнение лексико-грамматических упражнений раздела.</w:t>
            </w:r>
          </w:p>
        </w:tc>
      </w:tr>
      <w:tr w:rsidR="005C4191" w14:paraId="6AB11F48"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1068BC97"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76</w:t>
            </w:r>
          </w:p>
        </w:tc>
        <w:tc>
          <w:tcPr>
            <w:tcW w:w="554" w:type="pct"/>
            <w:tcBorders>
              <w:top w:val="single" w:sz="4" w:space="0" w:color="auto"/>
              <w:left w:val="single" w:sz="4" w:space="0" w:color="auto"/>
              <w:bottom w:val="single" w:sz="4" w:space="0" w:color="auto"/>
              <w:right w:val="single" w:sz="4" w:space="0" w:color="auto"/>
            </w:tcBorders>
            <w:hideMark/>
          </w:tcPr>
          <w:p w14:paraId="1D17AF3F"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20</w:t>
            </w:r>
          </w:p>
        </w:tc>
        <w:tc>
          <w:tcPr>
            <w:tcW w:w="464" w:type="pct"/>
            <w:tcBorders>
              <w:top w:val="single" w:sz="4" w:space="0" w:color="auto"/>
              <w:left w:val="single" w:sz="4" w:space="0" w:color="auto"/>
              <w:bottom w:val="single" w:sz="4" w:space="0" w:color="auto"/>
              <w:right w:val="single" w:sz="4" w:space="0" w:color="auto"/>
            </w:tcBorders>
          </w:tcPr>
          <w:p w14:paraId="30AAB4D1"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FE780DB"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3647D186" w14:textId="3E89277A"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20</w:t>
            </w:r>
            <w:r w:rsidR="00AB75D1">
              <w:rPr>
                <w:rFonts w:ascii="Times New Roman" w:hAnsi="Times New Roman" w:cs="Times New Roman"/>
                <w:sz w:val="24"/>
                <w:szCs w:val="24"/>
              </w:rPr>
              <w:t>.</w:t>
            </w:r>
            <w:r>
              <w:rPr>
                <w:rFonts w:ascii="Times New Roman" w:hAnsi="Times New Roman" w:cs="Times New Roman"/>
                <w:sz w:val="24"/>
                <w:szCs w:val="24"/>
              </w:rPr>
              <w:t xml:space="preserve"> Любимые мультфильмы.</w:t>
            </w:r>
            <w:r>
              <w:rPr>
                <w:rFonts w:ascii="Times New Roman" w:eastAsia="Times New Roman" w:hAnsi="Times New Roman" w:cs="Times New Roman"/>
                <w:iCs/>
                <w:color w:val="000000"/>
                <w:sz w:val="24"/>
                <w:szCs w:val="24"/>
                <w:lang w:eastAsia="ru-RU"/>
              </w:rPr>
              <w:t xml:space="preserve"> Развитие лексико-грамматических навыков.</w:t>
            </w:r>
          </w:p>
          <w:p w14:paraId="7C3DD213" w14:textId="77777777" w:rsidR="005C4191" w:rsidRDefault="005C4191" w:rsidP="00F95BFB">
            <w:pPr>
              <w:spacing w:line="276" w:lineRule="auto"/>
              <w:rPr>
                <w:rFonts w:ascii="Times New Roman" w:hAnsi="Times New Roman" w:cs="Times New Roman"/>
                <w:i/>
                <w:sz w:val="24"/>
                <w:szCs w:val="24"/>
              </w:rPr>
            </w:pPr>
            <w:r>
              <w:rPr>
                <w:rFonts w:ascii="Times New Roman" w:eastAsia="Times New Roman" w:hAnsi="Times New Roman" w:cs="Times New Roman"/>
                <w:i/>
                <w:iCs/>
                <w:color w:val="000000"/>
                <w:sz w:val="24"/>
                <w:szCs w:val="24"/>
                <w:lang w:eastAsia="ru-RU"/>
              </w:rPr>
              <w:t>Выполнение лексико-грамматических упражнений.</w:t>
            </w:r>
          </w:p>
        </w:tc>
      </w:tr>
      <w:tr w:rsidR="005C4191" w14:paraId="3F8A1E01"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809FB14"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77</w:t>
            </w:r>
          </w:p>
        </w:tc>
        <w:tc>
          <w:tcPr>
            <w:tcW w:w="554" w:type="pct"/>
            <w:tcBorders>
              <w:top w:val="single" w:sz="4" w:space="0" w:color="auto"/>
              <w:left w:val="single" w:sz="4" w:space="0" w:color="auto"/>
              <w:bottom w:val="single" w:sz="4" w:space="0" w:color="auto"/>
              <w:right w:val="single" w:sz="4" w:space="0" w:color="auto"/>
            </w:tcBorders>
            <w:hideMark/>
          </w:tcPr>
          <w:p w14:paraId="21F1F3A7"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21</w:t>
            </w:r>
          </w:p>
        </w:tc>
        <w:tc>
          <w:tcPr>
            <w:tcW w:w="464" w:type="pct"/>
            <w:tcBorders>
              <w:top w:val="single" w:sz="4" w:space="0" w:color="auto"/>
              <w:left w:val="single" w:sz="4" w:space="0" w:color="auto"/>
              <w:bottom w:val="single" w:sz="4" w:space="0" w:color="auto"/>
              <w:right w:val="single" w:sz="4" w:space="0" w:color="auto"/>
            </w:tcBorders>
          </w:tcPr>
          <w:p w14:paraId="5A1D08C9"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6E6ECED"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041BF4C7" w14:textId="2BFB7AAE" w:rsidR="005C4191" w:rsidRDefault="005C4191" w:rsidP="00F95BFB">
            <w:pPr>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 21</w:t>
            </w:r>
            <w:r w:rsidR="00203ACF">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Развитие навыка чтения.</w:t>
            </w:r>
          </w:p>
        </w:tc>
      </w:tr>
      <w:tr w:rsidR="005C4191" w14:paraId="66B1530F"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0ADF08B"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78</w:t>
            </w:r>
          </w:p>
        </w:tc>
        <w:tc>
          <w:tcPr>
            <w:tcW w:w="554" w:type="pct"/>
            <w:tcBorders>
              <w:top w:val="single" w:sz="4" w:space="0" w:color="auto"/>
              <w:left w:val="single" w:sz="4" w:space="0" w:color="auto"/>
              <w:bottom w:val="single" w:sz="4" w:space="0" w:color="auto"/>
              <w:right w:val="single" w:sz="4" w:space="0" w:color="auto"/>
            </w:tcBorders>
            <w:hideMark/>
          </w:tcPr>
          <w:p w14:paraId="1BF1D8B8"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22</w:t>
            </w:r>
          </w:p>
        </w:tc>
        <w:tc>
          <w:tcPr>
            <w:tcW w:w="464" w:type="pct"/>
            <w:tcBorders>
              <w:top w:val="single" w:sz="4" w:space="0" w:color="auto"/>
              <w:left w:val="single" w:sz="4" w:space="0" w:color="auto"/>
              <w:bottom w:val="single" w:sz="4" w:space="0" w:color="auto"/>
              <w:right w:val="single" w:sz="4" w:space="0" w:color="auto"/>
            </w:tcBorders>
          </w:tcPr>
          <w:p w14:paraId="2813C49E"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96A969A"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55E0543C" w14:textId="0BCDD80A"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22</w:t>
            </w:r>
            <w:r w:rsidR="00203ACF">
              <w:rPr>
                <w:rFonts w:ascii="Times New Roman" w:hAnsi="Times New Roman" w:cs="Times New Roman"/>
                <w:sz w:val="24"/>
                <w:szCs w:val="24"/>
              </w:rPr>
              <w:t>.</w:t>
            </w:r>
            <w:r w:rsidR="00AB75D1">
              <w:rPr>
                <w:rFonts w:ascii="Times New Roman" w:hAnsi="Times New Roman" w:cs="Times New Roman"/>
                <w:sz w:val="24"/>
                <w:szCs w:val="24"/>
              </w:rPr>
              <w:t xml:space="preserve"> </w:t>
            </w:r>
            <w:r>
              <w:rPr>
                <w:rFonts w:ascii="Times New Roman" w:hAnsi="Times New Roman" w:cs="Times New Roman"/>
                <w:sz w:val="24"/>
                <w:szCs w:val="24"/>
              </w:rPr>
              <w:t>Из истории американского кинематографа.</w:t>
            </w:r>
            <w:r>
              <w:rPr>
                <w:rFonts w:ascii="Times New Roman" w:eastAsia="Times New Roman" w:hAnsi="Times New Roman" w:cs="Times New Roman"/>
                <w:iCs/>
                <w:color w:val="000000"/>
                <w:sz w:val="24"/>
                <w:szCs w:val="24"/>
                <w:lang w:eastAsia="ru-RU"/>
              </w:rPr>
              <w:t xml:space="preserve"> Развитие лексико-грамматических навыков.</w:t>
            </w:r>
          </w:p>
          <w:p w14:paraId="1A0C58A4" w14:textId="77777777" w:rsidR="005C4191" w:rsidRDefault="005C4191" w:rsidP="00F95BFB">
            <w:pPr>
              <w:spacing w:line="276" w:lineRule="auto"/>
              <w:rPr>
                <w:rFonts w:ascii="Times New Roman" w:hAnsi="Times New Roman" w:cs="Times New Roman"/>
                <w:i/>
                <w:sz w:val="24"/>
                <w:szCs w:val="24"/>
              </w:rPr>
            </w:pPr>
            <w:r>
              <w:rPr>
                <w:rFonts w:ascii="Times New Roman" w:eastAsia="Times New Roman" w:hAnsi="Times New Roman" w:cs="Times New Roman"/>
                <w:i/>
                <w:iCs/>
                <w:color w:val="000000"/>
                <w:sz w:val="24"/>
                <w:szCs w:val="24"/>
                <w:lang w:eastAsia="ru-RU"/>
              </w:rPr>
              <w:t>Выполнение лексико-грамматических упражнений.</w:t>
            </w:r>
          </w:p>
        </w:tc>
      </w:tr>
      <w:tr w:rsidR="005C4191" w14:paraId="1778E854"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BCC4B3A"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79</w:t>
            </w:r>
          </w:p>
        </w:tc>
        <w:tc>
          <w:tcPr>
            <w:tcW w:w="554" w:type="pct"/>
            <w:tcBorders>
              <w:top w:val="single" w:sz="4" w:space="0" w:color="auto"/>
              <w:left w:val="single" w:sz="4" w:space="0" w:color="auto"/>
              <w:bottom w:val="single" w:sz="4" w:space="0" w:color="auto"/>
              <w:right w:val="single" w:sz="4" w:space="0" w:color="auto"/>
            </w:tcBorders>
            <w:hideMark/>
          </w:tcPr>
          <w:p w14:paraId="276ED5AD"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23</w:t>
            </w:r>
          </w:p>
        </w:tc>
        <w:tc>
          <w:tcPr>
            <w:tcW w:w="464" w:type="pct"/>
            <w:tcBorders>
              <w:top w:val="single" w:sz="4" w:space="0" w:color="auto"/>
              <w:left w:val="single" w:sz="4" w:space="0" w:color="auto"/>
              <w:bottom w:val="single" w:sz="4" w:space="0" w:color="auto"/>
              <w:right w:val="single" w:sz="4" w:space="0" w:color="auto"/>
            </w:tcBorders>
          </w:tcPr>
          <w:p w14:paraId="62080D03"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69E80AA6"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7F47F9D9" w14:textId="72E5BBF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2</w:t>
            </w:r>
            <w:r w:rsidR="00203ACF">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Кино. Развитие лексико-грамматических навыков. Формирование навыка письма.</w:t>
            </w:r>
          </w:p>
          <w:p w14:paraId="07490607"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Выполнение лексико-грамматических упражнений.</w:t>
            </w:r>
          </w:p>
        </w:tc>
      </w:tr>
      <w:tr w:rsidR="005C4191" w14:paraId="591854CE"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14759152"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80</w:t>
            </w:r>
          </w:p>
        </w:tc>
        <w:tc>
          <w:tcPr>
            <w:tcW w:w="554" w:type="pct"/>
            <w:tcBorders>
              <w:top w:val="single" w:sz="4" w:space="0" w:color="auto"/>
              <w:left w:val="single" w:sz="4" w:space="0" w:color="auto"/>
              <w:bottom w:val="single" w:sz="4" w:space="0" w:color="auto"/>
              <w:right w:val="single" w:sz="4" w:space="0" w:color="auto"/>
            </w:tcBorders>
            <w:hideMark/>
          </w:tcPr>
          <w:p w14:paraId="7D54B01B"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24</w:t>
            </w:r>
          </w:p>
        </w:tc>
        <w:tc>
          <w:tcPr>
            <w:tcW w:w="464" w:type="pct"/>
            <w:tcBorders>
              <w:top w:val="single" w:sz="4" w:space="0" w:color="auto"/>
              <w:left w:val="single" w:sz="4" w:space="0" w:color="auto"/>
              <w:bottom w:val="single" w:sz="4" w:space="0" w:color="auto"/>
              <w:right w:val="single" w:sz="4" w:space="0" w:color="auto"/>
            </w:tcBorders>
          </w:tcPr>
          <w:p w14:paraId="34F4FA4A"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3532B3BD"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52764AFF" w14:textId="7268E5BE"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24</w:t>
            </w:r>
            <w:r w:rsidR="00203ACF">
              <w:rPr>
                <w:rFonts w:ascii="Times New Roman" w:hAnsi="Times New Roman" w:cs="Times New Roman"/>
                <w:sz w:val="24"/>
                <w:szCs w:val="24"/>
              </w:rPr>
              <w:t>.</w:t>
            </w:r>
            <w:r>
              <w:rPr>
                <w:rFonts w:ascii="Times New Roman" w:hAnsi="Times New Roman" w:cs="Times New Roman"/>
                <w:sz w:val="24"/>
                <w:szCs w:val="24"/>
              </w:rPr>
              <w:t xml:space="preserve"> Подготовка к контрольной работе</w:t>
            </w:r>
          </w:p>
          <w:p w14:paraId="1F27E8BD" w14:textId="77777777"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hAnsi="Times New Roman" w:cs="Times New Roman"/>
                <w:i/>
                <w:iCs/>
                <w:sz w:val="24"/>
                <w:szCs w:val="24"/>
              </w:rPr>
              <w:t>Активизация полученных умений и знаний</w:t>
            </w:r>
            <w:r>
              <w:rPr>
                <w:rFonts w:ascii="Times New Roman" w:hAnsi="Times New Roman" w:cs="Times New Roman"/>
                <w:sz w:val="24"/>
                <w:szCs w:val="24"/>
              </w:rPr>
              <w:t>.</w:t>
            </w:r>
          </w:p>
        </w:tc>
      </w:tr>
      <w:tr w:rsidR="005C4191" w14:paraId="6DFE816E"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157A3AE1"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81</w:t>
            </w:r>
          </w:p>
        </w:tc>
        <w:tc>
          <w:tcPr>
            <w:tcW w:w="554" w:type="pct"/>
            <w:tcBorders>
              <w:top w:val="single" w:sz="4" w:space="0" w:color="auto"/>
              <w:left w:val="single" w:sz="4" w:space="0" w:color="auto"/>
              <w:bottom w:val="single" w:sz="4" w:space="0" w:color="auto"/>
              <w:right w:val="single" w:sz="4" w:space="0" w:color="auto"/>
            </w:tcBorders>
            <w:hideMark/>
          </w:tcPr>
          <w:p w14:paraId="0D318DA0" w14:textId="77777777"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25</w:t>
            </w:r>
          </w:p>
        </w:tc>
        <w:tc>
          <w:tcPr>
            <w:tcW w:w="464" w:type="pct"/>
            <w:tcBorders>
              <w:top w:val="single" w:sz="4" w:space="0" w:color="auto"/>
              <w:left w:val="single" w:sz="4" w:space="0" w:color="auto"/>
              <w:bottom w:val="single" w:sz="4" w:space="0" w:color="auto"/>
              <w:right w:val="single" w:sz="4" w:space="0" w:color="auto"/>
            </w:tcBorders>
          </w:tcPr>
          <w:p w14:paraId="4112FC5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0670E1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6514E769" w14:textId="44F6D77D"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25</w:t>
            </w:r>
            <w:r w:rsidR="00203ACF">
              <w:rPr>
                <w:rFonts w:ascii="Times New Roman" w:hAnsi="Times New Roman" w:cs="Times New Roman"/>
                <w:sz w:val="24"/>
                <w:szCs w:val="24"/>
              </w:rPr>
              <w:t>.</w:t>
            </w:r>
            <w:r>
              <w:rPr>
                <w:rFonts w:ascii="Times New Roman" w:hAnsi="Times New Roman" w:cs="Times New Roman"/>
                <w:sz w:val="24"/>
                <w:szCs w:val="24"/>
              </w:rPr>
              <w:t xml:space="preserve"> </w:t>
            </w:r>
            <w:r w:rsidR="00203ACF">
              <w:rPr>
                <w:rFonts w:ascii="Times New Roman" w:hAnsi="Times New Roman" w:cs="Times New Roman"/>
                <w:sz w:val="24"/>
                <w:szCs w:val="24"/>
              </w:rPr>
              <w:t>К</w:t>
            </w:r>
            <w:r w:rsidRPr="00203ACF">
              <w:rPr>
                <w:rFonts w:ascii="Times New Roman" w:eastAsia="Times New Roman" w:hAnsi="Times New Roman" w:cs="Times New Roman"/>
                <w:bCs/>
                <w:iCs/>
                <w:color w:val="000000"/>
                <w:sz w:val="24"/>
                <w:szCs w:val="24"/>
                <w:lang w:eastAsia="ru-RU"/>
              </w:rPr>
              <w:t xml:space="preserve">онтрольная работа </w:t>
            </w:r>
          </w:p>
        </w:tc>
      </w:tr>
      <w:tr w:rsidR="005C4191" w14:paraId="67E2E1C8"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57B85471"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82</w:t>
            </w:r>
          </w:p>
        </w:tc>
        <w:tc>
          <w:tcPr>
            <w:tcW w:w="554" w:type="pct"/>
            <w:tcBorders>
              <w:top w:val="single" w:sz="4" w:space="0" w:color="auto"/>
              <w:left w:val="single" w:sz="4" w:space="0" w:color="auto"/>
              <w:bottom w:val="single" w:sz="4" w:space="0" w:color="auto"/>
              <w:right w:val="single" w:sz="4" w:space="0" w:color="auto"/>
            </w:tcBorders>
            <w:hideMark/>
          </w:tcPr>
          <w:p w14:paraId="558C5A14" w14:textId="77777777"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26</w:t>
            </w:r>
          </w:p>
        </w:tc>
        <w:tc>
          <w:tcPr>
            <w:tcW w:w="464" w:type="pct"/>
            <w:tcBorders>
              <w:top w:val="single" w:sz="4" w:space="0" w:color="auto"/>
              <w:left w:val="single" w:sz="4" w:space="0" w:color="auto"/>
              <w:bottom w:val="single" w:sz="4" w:space="0" w:color="auto"/>
              <w:right w:val="single" w:sz="4" w:space="0" w:color="auto"/>
            </w:tcBorders>
          </w:tcPr>
          <w:p w14:paraId="046881B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38460CA6"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725FFFBD" w14:textId="4080D0B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 26</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Работа над ошибками</w:t>
            </w:r>
          </w:p>
        </w:tc>
      </w:tr>
      <w:tr w:rsidR="005C4191" w14:paraId="49DDF798"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05FC93B2"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83</w:t>
            </w:r>
          </w:p>
        </w:tc>
        <w:tc>
          <w:tcPr>
            <w:tcW w:w="554" w:type="pct"/>
            <w:tcBorders>
              <w:top w:val="single" w:sz="4" w:space="0" w:color="auto"/>
              <w:left w:val="single" w:sz="4" w:space="0" w:color="auto"/>
              <w:bottom w:val="single" w:sz="4" w:space="0" w:color="auto"/>
              <w:right w:val="single" w:sz="4" w:space="0" w:color="auto"/>
            </w:tcBorders>
            <w:hideMark/>
          </w:tcPr>
          <w:p w14:paraId="45BAC59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27</w:t>
            </w:r>
          </w:p>
        </w:tc>
        <w:tc>
          <w:tcPr>
            <w:tcW w:w="464" w:type="pct"/>
            <w:tcBorders>
              <w:top w:val="single" w:sz="4" w:space="0" w:color="auto"/>
              <w:left w:val="single" w:sz="4" w:space="0" w:color="auto"/>
              <w:bottom w:val="single" w:sz="4" w:space="0" w:color="auto"/>
              <w:right w:val="single" w:sz="4" w:space="0" w:color="auto"/>
            </w:tcBorders>
          </w:tcPr>
          <w:p w14:paraId="293A247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3695CC70"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7F3EB456" w14:textId="6BFD884D"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27</w:t>
            </w:r>
            <w:r w:rsidR="00AB75D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Джеймс Кэмерон и его фильмы. Развитие навыка чтения.</w:t>
            </w:r>
          </w:p>
          <w:p w14:paraId="2399444D"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Выполнение лексико-грамматических упражнений.</w:t>
            </w:r>
          </w:p>
        </w:tc>
      </w:tr>
      <w:tr w:rsidR="005C4191" w14:paraId="38119924"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3704FD8"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84</w:t>
            </w:r>
          </w:p>
        </w:tc>
        <w:tc>
          <w:tcPr>
            <w:tcW w:w="554" w:type="pct"/>
            <w:tcBorders>
              <w:top w:val="single" w:sz="4" w:space="0" w:color="auto"/>
              <w:left w:val="single" w:sz="4" w:space="0" w:color="auto"/>
              <w:bottom w:val="single" w:sz="4" w:space="0" w:color="auto"/>
              <w:right w:val="single" w:sz="4" w:space="0" w:color="auto"/>
            </w:tcBorders>
            <w:hideMark/>
          </w:tcPr>
          <w:p w14:paraId="66B3F233"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28</w:t>
            </w:r>
          </w:p>
        </w:tc>
        <w:tc>
          <w:tcPr>
            <w:tcW w:w="464" w:type="pct"/>
            <w:tcBorders>
              <w:top w:val="single" w:sz="4" w:space="0" w:color="auto"/>
              <w:left w:val="single" w:sz="4" w:space="0" w:color="auto"/>
              <w:bottom w:val="single" w:sz="4" w:space="0" w:color="auto"/>
              <w:right w:val="single" w:sz="4" w:space="0" w:color="auto"/>
            </w:tcBorders>
          </w:tcPr>
          <w:p w14:paraId="205F7B7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0A10AED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3D105ECC" w14:textId="06B7FCAF"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 28</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Развитие навыка устной диалогической речи.</w:t>
            </w:r>
          </w:p>
        </w:tc>
      </w:tr>
      <w:tr w:rsidR="005C4191" w14:paraId="2E1A969F"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162CDC89"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85</w:t>
            </w:r>
          </w:p>
        </w:tc>
        <w:tc>
          <w:tcPr>
            <w:tcW w:w="554" w:type="pct"/>
            <w:tcBorders>
              <w:top w:val="single" w:sz="4" w:space="0" w:color="auto"/>
              <w:left w:val="single" w:sz="4" w:space="0" w:color="auto"/>
              <w:bottom w:val="single" w:sz="4" w:space="0" w:color="auto"/>
              <w:right w:val="single" w:sz="4" w:space="0" w:color="auto"/>
            </w:tcBorders>
            <w:hideMark/>
          </w:tcPr>
          <w:p w14:paraId="5215412B"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29</w:t>
            </w:r>
          </w:p>
        </w:tc>
        <w:tc>
          <w:tcPr>
            <w:tcW w:w="464" w:type="pct"/>
            <w:tcBorders>
              <w:top w:val="single" w:sz="4" w:space="0" w:color="auto"/>
              <w:left w:val="single" w:sz="4" w:space="0" w:color="auto"/>
              <w:bottom w:val="single" w:sz="4" w:space="0" w:color="auto"/>
              <w:right w:val="single" w:sz="4" w:space="0" w:color="auto"/>
            </w:tcBorders>
          </w:tcPr>
          <w:p w14:paraId="147200D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495FE8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39519DFD" w14:textId="70A5DB08"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29</w:t>
            </w:r>
            <w:r w:rsidR="007F625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Знаменитые люди кинематографа. Развитие лексико-грамматических навыков. Формирование навыка письма.</w:t>
            </w:r>
          </w:p>
          <w:p w14:paraId="69D1BBB2"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Выполнение лексико-грамматических упражнений.</w:t>
            </w:r>
          </w:p>
        </w:tc>
      </w:tr>
      <w:tr w:rsidR="005C4191" w14:paraId="05BCF5FD"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4D112E5F"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86</w:t>
            </w:r>
          </w:p>
        </w:tc>
        <w:tc>
          <w:tcPr>
            <w:tcW w:w="554" w:type="pct"/>
            <w:tcBorders>
              <w:top w:val="single" w:sz="4" w:space="0" w:color="auto"/>
              <w:left w:val="single" w:sz="4" w:space="0" w:color="auto"/>
              <w:bottom w:val="single" w:sz="4" w:space="0" w:color="auto"/>
              <w:right w:val="single" w:sz="4" w:space="0" w:color="auto"/>
            </w:tcBorders>
            <w:hideMark/>
          </w:tcPr>
          <w:p w14:paraId="272CDFD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30</w:t>
            </w:r>
          </w:p>
        </w:tc>
        <w:tc>
          <w:tcPr>
            <w:tcW w:w="464" w:type="pct"/>
            <w:tcBorders>
              <w:top w:val="single" w:sz="4" w:space="0" w:color="auto"/>
              <w:left w:val="single" w:sz="4" w:space="0" w:color="auto"/>
              <w:bottom w:val="single" w:sz="4" w:space="0" w:color="auto"/>
              <w:right w:val="single" w:sz="4" w:space="0" w:color="auto"/>
            </w:tcBorders>
          </w:tcPr>
          <w:p w14:paraId="7F93C8BD"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6388FD1C"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1962FE28" w14:textId="50B9EBB3"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 30</w:t>
            </w:r>
            <w:r w:rsidR="007F625E">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Режиссёры англоязычных стран. Урок развития навыка чтения.</w:t>
            </w:r>
          </w:p>
        </w:tc>
      </w:tr>
      <w:tr w:rsidR="005C4191" w14:paraId="3AA29C45"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D3599E4"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87</w:t>
            </w:r>
          </w:p>
        </w:tc>
        <w:tc>
          <w:tcPr>
            <w:tcW w:w="554" w:type="pct"/>
            <w:tcBorders>
              <w:top w:val="single" w:sz="4" w:space="0" w:color="auto"/>
              <w:left w:val="single" w:sz="4" w:space="0" w:color="auto"/>
              <w:bottom w:val="single" w:sz="4" w:space="0" w:color="auto"/>
              <w:right w:val="single" w:sz="4" w:space="0" w:color="auto"/>
            </w:tcBorders>
            <w:hideMark/>
          </w:tcPr>
          <w:p w14:paraId="4C5D956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31</w:t>
            </w:r>
          </w:p>
        </w:tc>
        <w:tc>
          <w:tcPr>
            <w:tcW w:w="464" w:type="pct"/>
            <w:tcBorders>
              <w:top w:val="single" w:sz="4" w:space="0" w:color="auto"/>
              <w:left w:val="single" w:sz="4" w:space="0" w:color="auto"/>
              <w:bottom w:val="single" w:sz="4" w:space="0" w:color="auto"/>
              <w:right w:val="single" w:sz="4" w:space="0" w:color="auto"/>
            </w:tcBorders>
          </w:tcPr>
          <w:p w14:paraId="3D392E2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5ACDF5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6401F861" w14:textId="226C8B6B"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 3</w:t>
            </w:r>
            <w:r w:rsidR="007F625E">
              <w:rPr>
                <w:rFonts w:ascii="Times New Roman" w:eastAsia="Times New Roman" w:hAnsi="Times New Roman" w:cs="Times New Roman"/>
                <w:iCs/>
                <w:color w:val="000000"/>
                <w:sz w:val="24"/>
                <w:szCs w:val="24"/>
                <w:lang w:eastAsia="ru-RU"/>
              </w:rPr>
              <w:t>1.</w:t>
            </w:r>
            <w:r>
              <w:rPr>
                <w:rFonts w:ascii="Times New Roman" w:eastAsia="Times New Roman" w:hAnsi="Times New Roman" w:cs="Times New Roman"/>
                <w:iCs/>
                <w:color w:val="000000"/>
                <w:sz w:val="24"/>
                <w:szCs w:val="24"/>
                <w:lang w:eastAsia="ru-RU"/>
              </w:rPr>
              <w:t xml:space="preserve"> Урок общеметодологической направленности. Подготовка к контрольной работе.</w:t>
            </w:r>
          </w:p>
        </w:tc>
      </w:tr>
      <w:tr w:rsidR="005C4191" w14:paraId="47FDE8A0"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0B51E6A6"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88</w:t>
            </w:r>
          </w:p>
        </w:tc>
        <w:tc>
          <w:tcPr>
            <w:tcW w:w="554" w:type="pct"/>
            <w:tcBorders>
              <w:top w:val="single" w:sz="4" w:space="0" w:color="auto"/>
              <w:left w:val="single" w:sz="4" w:space="0" w:color="auto"/>
              <w:bottom w:val="single" w:sz="4" w:space="0" w:color="auto"/>
              <w:right w:val="single" w:sz="4" w:space="0" w:color="auto"/>
            </w:tcBorders>
            <w:hideMark/>
          </w:tcPr>
          <w:p w14:paraId="600A3124" w14:textId="77777777"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32</w:t>
            </w:r>
          </w:p>
        </w:tc>
        <w:tc>
          <w:tcPr>
            <w:tcW w:w="464" w:type="pct"/>
            <w:tcBorders>
              <w:top w:val="single" w:sz="4" w:space="0" w:color="auto"/>
              <w:left w:val="single" w:sz="4" w:space="0" w:color="auto"/>
              <w:bottom w:val="single" w:sz="4" w:space="0" w:color="auto"/>
              <w:right w:val="single" w:sz="4" w:space="0" w:color="auto"/>
            </w:tcBorders>
          </w:tcPr>
          <w:p w14:paraId="020C0CD2"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354867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7CB85E13" w14:textId="195E5F15"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32</w:t>
            </w:r>
            <w:r w:rsidR="007F625E">
              <w:rPr>
                <w:rFonts w:ascii="Times New Roman" w:hAnsi="Times New Roman" w:cs="Times New Roman"/>
                <w:sz w:val="24"/>
                <w:szCs w:val="24"/>
              </w:rPr>
              <w:t>.</w:t>
            </w:r>
            <w:r>
              <w:rPr>
                <w:rFonts w:ascii="Times New Roman" w:hAnsi="Times New Roman" w:cs="Times New Roman"/>
                <w:sz w:val="24"/>
                <w:szCs w:val="24"/>
              </w:rPr>
              <w:t xml:space="preserve"> </w:t>
            </w:r>
            <w:r w:rsidRPr="007F625E">
              <w:rPr>
                <w:rFonts w:ascii="Times New Roman" w:eastAsia="Times New Roman" w:hAnsi="Times New Roman" w:cs="Times New Roman"/>
                <w:bCs/>
                <w:iCs/>
                <w:color w:val="000000"/>
                <w:sz w:val="24"/>
                <w:szCs w:val="24"/>
                <w:lang w:eastAsia="ru-RU"/>
              </w:rPr>
              <w:t>Контрольная работа по теме «Кино».</w:t>
            </w:r>
          </w:p>
        </w:tc>
      </w:tr>
      <w:tr w:rsidR="005C4191" w14:paraId="360E0F28"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72D2275A"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89</w:t>
            </w:r>
          </w:p>
        </w:tc>
        <w:tc>
          <w:tcPr>
            <w:tcW w:w="554" w:type="pct"/>
            <w:tcBorders>
              <w:top w:val="single" w:sz="4" w:space="0" w:color="auto"/>
              <w:left w:val="single" w:sz="4" w:space="0" w:color="auto"/>
              <w:bottom w:val="single" w:sz="4" w:space="0" w:color="auto"/>
              <w:right w:val="single" w:sz="4" w:space="0" w:color="auto"/>
            </w:tcBorders>
            <w:hideMark/>
          </w:tcPr>
          <w:p w14:paraId="033C90C0" w14:textId="77777777"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33</w:t>
            </w:r>
          </w:p>
        </w:tc>
        <w:tc>
          <w:tcPr>
            <w:tcW w:w="464" w:type="pct"/>
            <w:tcBorders>
              <w:top w:val="single" w:sz="4" w:space="0" w:color="auto"/>
              <w:left w:val="single" w:sz="4" w:space="0" w:color="auto"/>
              <w:bottom w:val="single" w:sz="4" w:space="0" w:color="auto"/>
              <w:right w:val="single" w:sz="4" w:space="0" w:color="auto"/>
            </w:tcBorders>
          </w:tcPr>
          <w:p w14:paraId="4589BC5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00B1DFD"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558A4F39" w14:textId="42EDE1DA"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 33</w:t>
            </w:r>
            <w:r w:rsidR="007F625E">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Работа над ошибками</w:t>
            </w:r>
          </w:p>
        </w:tc>
      </w:tr>
      <w:tr w:rsidR="005C4191" w14:paraId="58FFE37D"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54683604"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90</w:t>
            </w:r>
          </w:p>
        </w:tc>
        <w:tc>
          <w:tcPr>
            <w:tcW w:w="554" w:type="pct"/>
            <w:tcBorders>
              <w:top w:val="single" w:sz="4" w:space="0" w:color="auto"/>
              <w:left w:val="single" w:sz="4" w:space="0" w:color="auto"/>
              <w:bottom w:val="single" w:sz="4" w:space="0" w:color="auto"/>
              <w:right w:val="single" w:sz="4" w:space="0" w:color="auto"/>
            </w:tcBorders>
            <w:hideMark/>
          </w:tcPr>
          <w:p w14:paraId="3CED120B" w14:textId="77777777"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34</w:t>
            </w:r>
          </w:p>
        </w:tc>
        <w:tc>
          <w:tcPr>
            <w:tcW w:w="464" w:type="pct"/>
            <w:tcBorders>
              <w:top w:val="single" w:sz="4" w:space="0" w:color="auto"/>
              <w:left w:val="single" w:sz="4" w:space="0" w:color="auto"/>
              <w:bottom w:val="single" w:sz="4" w:space="0" w:color="auto"/>
              <w:right w:val="single" w:sz="4" w:space="0" w:color="auto"/>
            </w:tcBorders>
          </w:tcPr>
          <w:p w14:paraId="6DD9FA9F"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E70A2A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221D4C2B" w14:textId="45359C1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 34</w:t>
            </w:r>
            <w:r w:rsidR="007F625E">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Подготовка проекта «кино». Урок общеметодологической направленности</w:t>
            </w:r>
          </w:p>
        </w:tc>
      </w:tr>
      <w:tr w:rsidR="005C4191" w14:paraId="0911525B"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BC71264"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91</w:t>
            </w:r>
          </w:p>
        </w:tc>
        <w:tc>
          <w:tcPr>
            <w:tcW w:w="554" w:type="pct"/>
            <w:tcBorders>
              <w:top w:val="single" w:sz="4" w:space="0" w:color="auto"/>
              <w:left w:val="single" w:sz="4" w:space="0" w:color="auto"/>
              <w:bottom w:val="single" w:sz="4" w:space="0" w:color="auto"/>
              <w:right w:val="single" w:sz="4" w:space="0" w:color="auto"/>
            </w:tcBorders>
            <w:hideMark/>
          </w:tcPr>
          <w:p w14:paraId="4F197A51" w14:textId="77777777"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35</w:t>
            </w:r>
          </w:p>
        </w:tc>
        <w:tc>
          <w:tcPr>
            <w:tcW w:w="464" w:type="pct"/>
            <w:tcBorders>
              <w:top w:val="single" w:sz="4" w:space="0" w:color="auto"/>
              <w:left w:val="single" w:sz="4" w:space="0" w:color="auto"/>
              <w:bottom w:val="single" w:sz="4" w:space="0" w:color="auto"/>
              <w:right w:val="single" w:sz="4" w:space="0" w:color="auto"/>
            </w:tcBorders>
          </w:tcPr>
          <w:p w14:paraId="1F76562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9D4297B"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7B480B34" w14:textId="2BCA797B"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 35</w:t>
            </w:r>
            <w:r w:rsidR="007F625E">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Урок-презентация по теме «Кино». Развитие навыка устной монологической речи</w:t>
            </w:r>
          </w:p>
          <w:p w14:paraId="361CC72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Обучающиеся представляют сообщение (иллюстрированное) по теме</w:t>
            </w:r>
          </w:p>
        </w:tc>
      </w:tr>
      <w:tr w:rsidR="005C4191" w14:paraId="23733C30"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78911418"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92</w:t>
            </w:r>
          </w:p>
        </w:tc>
        <w:tc>
          <w:tcPr>
            <w:tcW w:w="554" w:type="pct"/>
            <w:tcBorders>
              <w:top w:val="single" w:sz="4" w:space="0" w:color="auto"/>
              <w:left w:val="single" w:sz="4" w:space="0" w:color="auto"/>
              <w:bottom w:val="single" w:sz="4" w:space="0" w:color="auto"/>
              <w:right w:val="single" w:sz="4" w:space="0" w:color="auto"/>
            </w:tcBorders>
            <w:hideMark/>
          </w:tcPr>
          <w:p w14:paraId="70BCCEE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36</w:t>
            </w:r>
          </w:p>
        </w:tc>
        <w:tc>
          <w:tcPr>
            <w:tcW w:w="464" w:type="pct"/>
            <w:tcBorders>
              <w:top w:val="single" w:sz="4" w:space="0" w:color="auto"/>
              <w:left w:val="single" w:sz="4" w:space="0" w:color="auto"/>
              <w:bottom w:val="single" w:sz="4" w:space="0" w:color="auto"/>
              <w:right w:val="single" w:sz="4" w:space="0" w:color="auto"/>
            </w:tcBorders>
          </w:tcPr>
          <w:p w14:paraId="165A939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BDCE4B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71B0B741" w14:textId="6F796F79"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36</w:t>
            </w:r>
            <w:r w:rsidR="007F625E">
              <w:rPr>
                <w:rFonts w:ascii="Times New Roman" w:hAnsi="Times New Roman" w:cs="Times New Roman"/>
                <w:sz w:val="24"/>
                <w:szCs w:val="24"/>
              </w:rPr>
              <w:t>.</w:t>
            </w:r>
            <w:r>
              <w:rPr>
                <w:rFonts w:ascii="Times New Roman" w:hAnsi="Times New Roman" w:cs="Times New Roman"/>
                <w:sz w:val="24"/>
                <w:szCs w:val="24"/>
              </w:rPr>
              <w:t xml:space="preserve"> Закрепление изученного материала. Урок развития навыка чтения </w:t>
            </w:r>
          </w:p>
        </w:tc>
      </w:tr>
      <w:tr w:rsidR="005C4191" w14:paraId="73782B9A"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16D8D5C8"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93</w:t>
            </w:r>
          </w:p>
        </w:tc>
        <w:tc>
          <w:tcPr>
            <w:tcW w:w="554" w:type="pct"/>
            <w:tcBorders>
              <w:top w:val="single" w:sz="4" w:space="0" w:color="auto"/>
              <w:left w:val="single" w:sz="4" w:space="0" w:color="auto"/>
              <w:bottom w:val="single" w:sz="4" w:space="0" w:color="auto"/>
              <w:right w:val="single" w:sz="4" w:space="0" w:color="auto"/>
            </w:tcBorders>
            <w:hideMark/>
          </w:tcPr>
          <w:p w14:paraId="178E130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37</w:t>
            </w:r>
          </w:p>
        </w:tc>
        <w:tc>
          <w:tcPr>
            <w:tcW w:w="464" w:type="pct"/>
            <w:tcBorders>
              <w:top w:val="single" w:sz="4" w:space="0" w:color="auto"/>
              <w:left w:val="single" w:sz="4" w:space="0" w:color="auto"/>
              <w:bottom w:val="single" w:sz="4" w:space="0" w:color="auto"/>
              <w:right w:val="single" w:sz="4" w:space="0" w:color="auto"/>
            </w:tcBorders>
          </w:tcPr>
          <w:p w14:paraId="407DB8CF"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3227A3EF"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35C8CD49" w14:textId="12D6365A" w:rsidR="005C4191" w:rsidRDefault="005C4191" w:rsidP="00F95BFB">
            <w:pPr>
              <w:shd w:val="clear" w:color="auto" w:fill="FFFFFF"/>
              <w:spacing w:line="276" w:lineRule="auto"/>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iCs/>
                <w:color w:val="000000"/>
                <w:sz w:val="24"/>
                <w:szCs w:val="24"/>
                <w:lang w:eastAsia="ru-RU"/>
              </w:rPr>
              <w:t>Тема 3. Урок 37</w:t>
            </w:r>
            <w:r w:rsidR="007F625E">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w:t>
            </w:r>
            <w:r>
              <w:rPr>
                <w:rFonts w:ascii="Times New Roman" w:hAnsi="Times New Roman" w:cs="Times New Roman"/>
                <w:sz w:val="24"/>
                <w:szCs w:val="24"/>
              </w:rPr>
              <w:t>Закрепление изученного материала. Урок развития навыка устной монологической речи</w:t>
            </w:r>
          </w:p>
        </w:tc>
      </w:tr>
      <w:tr w:rsidR="005C4191" w14:paraId="160742A4"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42DBB17"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94</w:t>
            </w:r>
          </w:p>
        </w:tc>
        <w:tc>
          <w:tcPr>
            <w:tcW w:w="554" w:type="pct"/>
            <w:tcBorders>
              <w:top w:val="single" w:sz="4" w:space="0" w:color="auto"/>
              <w:left w:val="single" w:sz="4" w:space="0" w:color="auto"/>
              <w:bottom w:val="single" w:sz="4" w:space="0" w:color="auto"/>
              <w:right w:val="single" w:sz="4" w:space="0" w:color="auto"/>
            </w:tcBorders>
            <w:hideMark/>
          </w:tcPr>
          <w:p w14:paraId="496F3CD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38</w:t>
            </w:r>
          </w:p>
        </w:tc>
        <w:tc>
          <w:tcPr>
            <w:tcW w:w="464" w:type="pct"/>
            <w:tcBorders>
              <w:top w:val="single" w:sz="4" w:space="0" w:color="auto"/>
              <w:left w:val="single" w:sz="4" w:space="0" w:color="auto"/>
              <w:bottom w:val="single" w:sz="4" w:space="0" w:color="auto"/>
              <w:right w:val="single" w:sz="4" w:space="0" w:color="auto"/>
            </w:tcBorders>
          </w:tcPr>
          <w:p w14:paraId="4B7DFBF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3B390AB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165D580A" w14:textId="043BC440"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hAnsi="Times New Roman" w:cs="Times New Roman"/>
                <w:sz w:val="24"/>
                <w:szCs w:val="24"/>
              </w:rPr>
              <w:t>Тема 3. Урок 38</w:t>
            </w:r>
            <w:r w:rsidR="00586640">
              <w:rPr>
                <w:rFonts w:ascii="Times New Roman" w:hAnsi="Times New Roman" w:cs="Times New Roman"/>
                <w:sz w:val="24"/>
                <w:szCs w:val="24"/>
              </w:rPr>
              <w:t>.</w:t>
            </w:r>
            <w:r>
              <w:rPr>
                <w:rFonts w:ascii="Times New Roman" w:hAnsi="Times New Roman" w:cs="Times New Roman"/>
                <w:sz w:val="24"/>
                <w:szCs w:val="24"/>
              </w:rPr>
              <w:t xml:space="preserve"> Закрепление изученного материала. Урок развития навыка письма.</w:t>
            </w:r>
          </w:p>
        </w:tc>
      </w:tr>
      <w:tr w:rsidR="005C4191" w14:paraId="648AF386" w14:textId="77777777" w:rsidTr="005C4191">
        <w:tc>
          <w:tcPr>
            <w:tcW w:w="5000" w:type="pct"/>
            <w:gridSpan w:val="5"/>
            <w:tcBorders>
              <w:top w:val="single" w:sz="4" w:space="0" w:color="auto"/>
              <w:left w:val="single" w:sz="4" w:space="0" w:color="auto"/>
              <w:bottom w:val="single" w:sz="4" w:space="0" w:color="auto"/>
              <w:right w:val="single" w:sz="4" w:space="0" w:color="auto"/>
            </w:tcBorders>
            <w:hideMark/>
          </w:tcPr>
          <w:p w14:paraId="2F943A3D" w14:textId="43866B2E" w:rsidR="005C4191" w:rsidRDefault="005C4191" w:rsidP="00F95BF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Раздел 4. Выдающиеся люди мира. (42 час</w:t>
            </w:r>
            <w:r w:rsidR="008815E6">
              <w:rPr>
                <w:rFonts w:ascii="Times New Roman" w:hAnsi="Times New Roman" w:cs="Times New Roman"/>
                <w:b/>
                <w:sz w:val="24"/>
                <w:szCs w:val="24"/>
              </w:rPr>
              <w:t>а</w:t>
            </w:r>
            <w:r>
              <w:rPr>
                <w:rFonts w:ascii="Times New Roman" w:hAnsi="Times New Roman" w:cs="Times New Roman"/>
                <w:b/>
                <w:sz w:val="24"/>
                <w:szCs w:val="24"/>
              </w:rPr>
              <w:t>)</w:t>
            </w:r>
          </w:p>
        </w:tc>
      </w:tr>
      <w:tr w:rsidR="005C4191" w14:paraId="651D991E"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41AD52D1"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95</w:t>
            </w:r>
          </w:p>
        </w:tc>
        <w:tc>
          <w:tcPr>
            <w:tcW w:w="554" w:type="pct"/>
            <w:tcBorders>
              <w:top w:val="single" w:sz="4" w:space="0" w:color="auto"/>
              <w:left w:val="single" w:sz="4" w:space="0" w:color="auto"/>
              <w:bottom w:val="single" w:sz="4" w:space="0" w:color="auto"/>
              <w:right w:val="single" w:sz="4" w:space="0" w:color="auto"/>
            </w:tcBorders>
            <w:hideMark/>
          </w:tcPr>
          <w:p w14:paraId="314EEE6C"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64" w:type="pct"/>
            <w:tcBorders>
              <w:top w:val="single" w:sz="4" w:space="0" w:color="auto"/>
              <w:left w:val="single" w:sz="4" w:space="0" w:color="auto"/>
              <w:bottom w:val="single" w:sz="4" w:space="0" w:color="auto"/>
              <w:right w:val="single" w:sz="4" w:space="0" w:color="auto"/>
            </w:tcBorders>
          </w:tcPr>
          <w:p w14:paraId="3C1D7E8D"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28CAE7B"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7A0E748E" w14:textId="4B009B23"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Выдающиеся личности мира. Урок</w:t>
            </w:r>
            <w:r>
              <w:rPr>
                <w:rFonts w:ascii="Times New Roman" w:hAnsi="Times New Roman" w:cs="Times New Roman"/>
                <w:sz w:val="24"/>
                <w:szCs w:val="24"/>
              </w:rPr>
              <w:t xml:space="preserve"> 1</w:t>
            </w:r>
            <w:r w:rsidR="00632D1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Важные события в мировой истории. Формирование лексических навыков и навыков аудирования.</w:t>
            </w:r>
          </w:p>
          <w:p w14:paraId="1803CEB4"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Аудирование. Введение и тренировка лексики. Чтение и беседа по тексту.</w:t>
            </w:r>
          </w:p>
        </w:tc>
      </w:tr>
      <w:tr w:rsidR="005C4191" w14:paraId="24BB6790"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B8809E9"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96</w:t>
            </w:r>
          </w:p>
        </w:tc>
        <w:tc>
          <w:tcPr>
            <w:tcW w:w="554" w:type="pct"/>
            <w:tcBorders>
              <w:top w:val="single" w:sz="4" w:space="0" w:color="auto"/>
              <w:left w:val="single" w:sz="4" w:space="0" w:color="auto"/>
              <w:bottom w:val="single" w:sz="4" w:space="0" w:color="auto"/>
              <w:right w:val="single" w:sz="4" w:space="0" w:color="auto"/>
            </w:tcBorders>
            <w:hideMark/>
          </w:tcPr>
          <w:p w14:paraId="6CF10CB4"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w:t>
            </w:r>
          </w:p>
        </w:tc>
        <w:tc>
          <w:tcPr>
            <w:tcW w:w="464" w:type="pct"/>
            <w:tcBorders>
              <w:top w:val="single" w:sz="4" w:space="0" w:color="auto"/>
              <w:left w:val="single" w:sz="4" w:space="0" w:color="auto"/>
              <w:bottom w:val="single" w:sz="4" w:space="0" w:color="auto"/>
              <w:right w:val="single" w:sz="4" w:space="0" w:color="auto"/>
            </w:tcBorders>
          </w:tcPr>
          <w:p w14:paraId="7681462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86D549B"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7553A3AF" w14:textId="1BEE1B98"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 2</w:t>
            </w:r>
            <w:r w:rsidR="00632D1A">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Выдающиеся люди мира. Урок развития навыка чтения.</w:t>
            </w:r>
          </w:p>
        </w:tc>
      </w:tr>
      <w:tr w:rsidR="005C4191" w14:paraId="36EA7A35"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4480C3DF"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97</w:t>
            </w:r>
          </w:p>
        </w:tc>
        <w:tc>
          <w:tcPr>
            <w:tcW w:w="554" w:type="pct"/>
            <w:tcBorders>
              <w:top w:val="single" w:sz="4" w:space="0" w:color="auto"/>
              <w:left w:val="single" w:sz="4" w:space="0" w:color="auto"/>
              <w:bottom w:val="single" w:sz="4" w:space="0" w:color="auto"/>
              <w:right w:val="single" w:sz="4" w:space="0" w:color="auto"/>
            </w:tcBorders>
            <w:hideMark/>
          </w:tcPr>
          <w:p w14:paraId="1AE72392"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464" w:type="pct"/>
            <w:tcBorders>
              <w:top w:val="single" w:sz="4" w:space="0" w:color="auto"/>
              <w:left w:val="single" w:sz="4" w:space="0" w:color="auto"/>
              <w:bottom w:val="single" w:sz="4" w:space="0" w:color="auto"/>
              <w:right w:val="single" w:sz="4" w:space="0" w:color="auto"/>
            </w:tcBorders>
          </w:tcPr>
          <w:p w14:paraId="304C5E8C"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CD3F7C6"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6AD55BBE" w14:textId="79D6DBC0"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3</w:t>
            </w:r>
            <w:r w:rsidR="0006217D">
              <w:rPr>
                <w:rFonts w:ascii="Times New Roman" w:hAnsi="Times New Roman" w:cs="Times New Roman"/>
                <w:sz w:val="24"/>
                <w:szCs w:val="24"/>
              </w:rPr>
              <w:t>.</w:t>
            </w:r>
            <w:r>
              <w:rPr>
                <w:rFonts w:ascii="Times New Roman" w:hAnsi="Times New Roman" w:cs="Times New Roman"/>
                <w:sz w:val="24"/>
                <w:szCs w:val="24"/>
              </w:rPr>
              <w:t xml:space="preserve"> Выдающиеся люди мира.</w:t>
            </w:r>
            <w:r>
              <w:rPr>
                <w:rFonts w:ascii="Times New Roman" w:eastAsia="Times New Roman" w:hAnsi="Times New Roman" w:cs="Times New Roman"/>
                <w:iCs/>
                <w:color w:val="000000"/>
                <w:sz w:val="24"/>
                <w:szCs w:val="24"/>
                <w:lang w:eastAsia="ru-RU"/>
              </w:rPr>
              <w:t xml:space="preserve"> Формирование лексико-грамматических навыков.</w:t>
            </w:r>
          </w:p>
          <w:p w14:paraId="6718A122" w14:textId="1C980ED5"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Знакомство с пассивным залогом. Выполнение </w:t>
            </w:r>
            <w:r w:rsidR="00632D1A">
              <w:rPr>
                <w:rFonts w:ascii="Times New Roman" w:hAnsi="Times New Roman" w:cs="Times New Roman"/>
                <w:i/>
                <w:sz w:val="24"/>
                <w:szCs w:val="24"/>
              </w:rPr>
              <w:t>грамматических упражнений</w:t>
            </w:r>
            <w:r>
              <w:rPr>
                <w:rFonts w:ascii="Times New Roman" w:hAnsi="Times New Roman" w:cs="Times New Roman"/>
                <w:i/>
                <w:sz w:val="24"/>
                <w:szCs w:val="24"/>
              </w:rPr>
              <w:t>.</w:t>
            </w:r>
          </w:p>
        </w:tc>
      </w:tr>
      <w:tr w:rsidR="005C4191" w14:paraId="59ACFE85"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5C5F0976"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98</w:t>
            </w:r>
          </w:p>
        </w:tc>
        <w:tc>
          <w:tcPr>
            <w:tcW w:w="554" w:type="pct"/>
            <w:tcBorders>
              <w:top w:val="single" w:sz="4" w:space="0" w:color="auto"/>
              <w:left w:val="single" w:sz="4" w:space="0" w:color="auto"/>
              <w:bottom w:val="single" w:sz="4" w:space="0" w:color="auto"/>
              <w:right w:val="single" w:sz="4" w:space="0" w:color="auto"/>
            </w:tcBorders>
            <w:hideMark/>
          </w:tcPr>
          <w:p w14:paraId="44FAD546"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464" w:type="pct"/>
            <w:tcBorders>
              <w:top w:val="single" w:sz="4" w:space="0" w:color="auto"/>
              <w:left w:val="single" w:sz="4" w:space="0" w:color="auto"/>
              <w:bottom w:val="single" w:sz="4" w:space="0" w:color="auto"/>
              <w:right w:val="single" w:sz="4" w:space="0" w:color="auto"/>
            </w:tcBorders>
          </w:tcPr>
          <w:p w14:paraId="65D4BD5D"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D7177F2"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75134C9D" w14:textId="589B98BB"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4</w:t>
            </w:r>
            <w:r w:rsidR="0006217D">
              <w:rPr>
                <w:rFonts w:ascii="Times New Roman" w:hAnsi="Times New Roman" w:cs="Times New Roman"/>
                <w:sz w:val="24"/>
                <w:szCs w:val="24"/>
              </w:rPr>
              <w:t>.</w:t>
            </w:r>
            <w:r>
              <w:rPr>
                <w:rFonts w:ascii="Times New Roman" w:hAnsi="Times New Roman" w:cs="Times New Roman"/>
                <w:sz w:val="24"/>
                <w:szCs w:val="24"/>
              </w:rPr>
              <w:t xml:space="preserve"> Знаменитые художники и писатели. </w:t>
            </w:r>
            <w:r>
              <w:rPr>
                <w:rFonts w:ascii="Times New Roman" w:eastAsia="Times New Roman" w:hAnsi="Times New Roman" w:cs="Times New Roman"/>
                <w:iCs/>
                <w:color w:val="000000"/>
                <w:sz w:val="24"/>
                <w:szCs w:val="24"/>
                <w:lang w:eastAsia="ru-RU"/>
              </w:rPr>
              <w:t>Развитие навыка устной речи. Формирование навыка письма.</w:t>
            </w:r>
          </w:p>
          <w:p w14:paraId="3EFBB71F"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lastRenderedPageBreak/>
              <w:t>Совершенствование навыков использования пассивного залога в устных и письменных высказываниях.</w:t>
            </w:r>
          </w:p>
        </w:tc>
      </w:tr>
      <w:tr w:rsidR="005C4191" w14:paraId="4354DA95"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5CAD2CF3"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99</w:t>
            </w:r>
          </w:p>
        </w:tc>
        <w:tc>
          <w:tcPr>
            <w:tcW w:w="554" w:type="pct"/>
            <w:tcBorders>
              <w:top w:val="single" w:sz="4" w:space="0" w:color="auto"/>
              <w:left w:val="single" w:sz="4" w:space="0" w:color="auto"/>
              <w:bottom w:val="single" w:sz="4" w:space="0" w:color="auto"/>
              <w:right w:val="single" w:sz="4" w:space="0" w:color="auto"/>
            </w:tcBorders>
            <w:hideMark/>
          </w:tcPr>
          <w:p w14:paraId="7AA2510C"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464" w:type="pct"/>
            <w:tcBorders>
              <w:top w:val="single" w:sz="4" w:space="0" w:color="auto"/>
              <w:left w:val="single" w:sz="4" w:space="0" w:color="auto"/>
              <w:bottom w:val="single" w:sz="4" w:space="0" w:color="auto"/>
              <w:right w:val="single" w:sz="4" w:space="0" w:color="auto"/>
            </w:tcBorders>
          </w:tcPr>
          <w:p w14:paraId="400C3358"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F1A85B8"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2788BA03" w14:textId="668515D0" w:rsidR="005C4191" w:rsidRDefault="005C4191" w:rsidP="00F95BFB">
            <w:pPr>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 5</w:t>
            </w:r>
            <w:r w:rsidR="0006217D">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Формирование навыка чтения.</w:t>
            </w:r>
          </w:p>
        </w:tc>
      </w:tr>
      <w:tr w:rsidR="005C4191" w14:paraId="3035B7D5"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95269A3"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100</w:t>
            </w:r>
          </w:p>
        </w:tc>
        <w:tc>
          <w:tcPr>
            <w:tcW w:w="554" w:type="pct"/>
            <w:tcBorders>
              <w:top w:val="single" w:sz="4" w:space="0" w:color="auto"/>
              <w:left w:val="single" w:sz="4" w:space="0" w:color="auto"/>
              <w:bottom w:val="single" w:sz="4" w:space="0" w:color="auto"/>
              <w:right w:val="single" w:sz="4" w:space="0" w:color="auto"/>
            </w:tcBorders>
            <w:hideMark/>
          </w:tcPr>
          <w:p w14:paraId="59AB4E15"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464" w:type="pct"/>
            <w:tcBorders>
              <w:top w:val="single" w:sz="4" w:space="0" w:color="auto"/>
              <w:left w:val="single" w:sz="4" w:space="0" w:color="auto"/>
              <w:bottom w:val="single" w:sz="4" w:space="0" w:color="auto"/>
              <w:right w:val="single" w:sz="4" w:space="0" w:color="auto"/>
            </w:tcBorders>
          </w:tcPr>
          <w:p w14:paraId="1BDF5A7E"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629F4599"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2424BB64" w14:textId="2FF92422" w:rsidR="005C4191" w:rsidRPr="0006217D"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6</w:t>
            </w:r>
            <w:r w:rsidR="0006217D">
              <w:rPr>
                <w:rFonts w:ascii="Times New Roman" w:hAnsi="Times New Roman" w:cs="Times New Roman"/>
                <w:sz w:val="24"/>
                <w:szCs w:val="24"/>
              </w:rPr>
              <w:t>.</w:t>
            </w:r>
            <w:r>
              <w:rPr>
                <w:rFonts w:ascii="Times New Roman" w:hAnsi="Times New Roman" w:cs="Times New Roman"/>
                <w:sz w:val="24"/>
                <w:szCs w:val="24"/>
              </w:rPr>
              <w:t xml:space="preserve"> Великие ученые. </w:t>
            </w:r>
            <w:r>
              <w:rPr>
                <w:rFonts w:ascii="Times New Roman" w:eastAsia="Times New Roman" w:hAnsi="Times New Roman" w:cs="Times New Roman"/>
                <w:iCs/>
                <w:color w:val="000000"/>
                <w:sz w:val="24"/>
                <w:szCs w:val="24"/>
                <w:lang w:eastAsia="ru-RU"/>
              </w:rPr>
              <w:t>Развитие навыка устной монологической речи</w:t>
            </w:r>
          </w:p>
        </w:tc>
      </w:tr>
      <w:tr w:rsidR="005C4191" w14:paraId="6E934474"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17DA2B51"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101</w:t>
            </w:r>
          </w:p>
        </w:tc>
        <w:tc>
          <w:tcPr>
            <w:tcW w:w="554" w:type="pct"/>
            <w:tcBorders>
              <w:top w:val="single" w:sz="4" w:space="0" w:color="auto"/>
              <w:left w:val="single" w:sz="4" w:space="0" w:color="auto"/>
              <w:bottom w:val="single" w:sz="4" w:space="0" w:color="auto"/>
              <w:right w:val="single" w:sz="4" w:space="0" w:color="auto"/>
            </w:tcBorders>
            <w:hideMark/>
          </w:tcPr>
          <w:p w14:paraId="27BC7A19"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464" w:type="pct"/>
            <w:tcBorders>
              <w:top w:val="single" w:sz="4" w:space="0" w:color="auto"/>
              <w:left w:val="single" w:sz="4" w:space="0" w:color="auto"/>
              <w:bottom w:val="single" w:sz="4" w:space="0" w:color="auto"/>
              <w:right w:val="single" w:sz="4" w:space="0" w:color="auto"/>
            </w:tcBorders>
          </w:tcPr>
          <w:p w14:paraId="04A4E95A"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4598D41F"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302F9DF4" w14:textId="3874D48A"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7</w:t>
            </w:r>
            <w:r w:rsidR="0006217D">
              <w:rPr>
                <w:rFonts w:ascii="Times New Roman" w:hAnsi="Times New Roman" w:cs="Times New Roman"/>
                <w:sz w:val="24"/>
                <w:szCs w:val="24"/>
              </w:rPr>
              <w:t>.</w:t>
            </w:r>
            <w:r>
              <w:rPr>
                <w:rFonts w:ascii="Times New Roman" w:hAnsi="Times New Roman" w:cs="Times New Roman"/>
                <w:sz w:val="24"/>
                <w:szCs w:val="24"/>
              </w:rPr>
              <w:t xml:space="preserve"> Исаак Ньютон. </w:t>
            </w:r>
            <w:r>
              <w:rPr>
                <w:rFonts w:ascii="Times New Roman" w:eastAsia="Times New Roman" w:hAnsi="Times New Roman" w:cs="Times New Roman"/>
                <w:iCs/>
                <w:color w:val="000000"/>
                <w:sz w:val="24"/>
                <w:szCs w:val="24"/>
                <w:lang w:eastAsia="ru-RU"/>
              </w:rPr>
              <w:t>Развитие навыка чтения. Развитие навыка аудирования</w:t>
            </w:r>
          </w:p>
          <w:p w14:paraId="2DCB629F"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Аудирование. Чтение текста об Исааке Ньютоне и беседа по нему, ответы на вопросы.</w:t>
            </w:r>
          </w:p>
        </w:tc>
      </w:tr>
      <w:tr w:rsidR="005C4191" w14:paraId="5BFC9FCC"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2B5F60D"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102</w:t>
            </w:r>
          </w:p>
        </w:tc>
        <w:tc>
          <w:tcPr>
            <w:tcW w:w="554" w:type="pct"/>
            <w:tcBorders>
              <w:top w:val="single" w:sz="4" w:space="0" w:color="auto"/>
              <w:left w:val="single" w:sz="4" w:space="0" w:color="auto"/>
              <w:bottom w:val="single" w:sz="4" w:space="0" w:color="auto"/>
              <w:right w:val="single" w:sz="4" w:space="0" w:color="auto"/>
            </w:tcBorders>
            <w:hideMark/>
          </w:tcPr>
          <w:p w14:paraId="39AD1761"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464" w:type="pct"/>
            <w:tcBorders>
              <w:top w:val="single" w:sz="4" w:space="0" w:color="auto"/>
              <w:left w:val="single" w:sz="4" w:space="0" w:color="auto"/>
              <w:bottom w:val="single" w:sz="4" w:space="0" w:color="auto"/>
              <w:right w:val="single" w:sz="4" w:space="0" w:color="auto"/>
            </w:tcBorders>
          </w:tcPr>
          <w:p w14:paraId="4066C918"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423D63ED"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482F5C81" w14:textId="2EE27590" w:rsidR="005C4191" w:rsidRDefault="005C4191" w:rsidP="00F95BFB">
            <w:pPr>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 8</w:t>
            </w:r>
            <w:r w:rsidR="0006217D">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Исаак Ньютон. Формирование навыка устной речи. Пересказ.</w:t>
            </w:r>
          </w:p>
        </w:tc>
      </w:tr>
      <w:tr w:rsidR="005C4191" w:rsidRPr="00BC092D" w14:paraId="77B0F9E0"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058B3446"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103</w:t>
            </w:r>
          </w:p>
        </w:tc>
        <w:tc>
          <w:tcPr>
            <w:tcW w:w="554" w:type="pct"/>
            <w:tcBorders>
              <w:top w:val="single" w:sz="4" w:space="0" w:color="auto"/>
              <w:left w:val="single" w:sz="4" w:space="0" w:color="auto"/>
              <w:bottom w:val="single" w:sz="4" w:space="0" w:color="auto"/>
              <w:right w:val="single" w:sz="4" w:space="0" w:color="auto"/>
            </w:tcBorders>
            <w:hideMark/>
          </w:tcPr>
          <w:p w14:paraId="486108C4"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w:t>
            </w:r>
          </w:p>
        </w:tc>
        <w:tc>
          <w:tcPr>
            <w:tcW w:w="464" w:type="pct"/>
            <w:tcBorders>
              <w:top w:val="single" w:sz="4" w:space="0" w:color="auto"/>
              <w:left w:val="single" w:sz="4" w:space="0" w:color="auto"/>
              <w:bottom w:val="single" w:sz="4" w:space="0" w:color="auto"/>
              <w:right w:val="single" w:sz="4" w:space="0" w:color="auto"/>
            </w:tcBorders>
          </w:tcPr>
          <w:p w14:paraId="4D9A2EE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F063CB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66376E53" w14:textId="289CD7AF"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9</w:t>
            </w:r>
            <w:r w:rsidR="0006217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Екатерина Великая. Развитие навыка аудирования. Формирование навыка письма.</w:t>
            </w:r>
          </w:p>
          <w:p w14:paraId="779058F0"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val="en-US" w:eastAsia="ru-RU"/>
              </w:rPr>
            </w:pPr>
            <w:r>
              <w:rPr>
                <w:rFonts w:ascii="Times New Roman" w:eastAsia="Times New Roman" w:hAnsi="Times New Roman" w:cs="Times New Roman"/>
                <w:i/>
                <w:iCs/>
                <w:color w:val="000000"/>
                <w:sz w:val="24"/>
                <w:szCs w:val="24"/>
                <w:lang w:eastAsia="ru-RU"/>
              </w:rPr>
              <w:t>Аудирование текста о Екатерине Великой и работа по нему. Синонимы</w:t>
            </w:r>
            <w:r>
              <w:rPr>
                <w:rFonts w:ascii="Times New Roman" w:eastAsia="Times New Roman" w:hAnsi="Times New Roman" w:cs="Times New Roman"/>
                <w:i/>
                <w:iCs/>
                <w:color w:val="000000"/>
                <w:sz w:val="24"/>
                <w:szCs w:val="24"/>
                <w:lang w:val="en-US" w:eastAsia="ru-RU"/>
              </w:rPr>
              <w:t xml:space="preserve"> to learn, to study.</w:t>
            </w:r>
          </w:p>
        </w:tc>
      </w:tr>
      <w:tr w:rsidR="005C4191" w14:paraId="6D03CB16"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5B6F0EF8"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104</w:t>
            </w:r>
          </w:p>
        </w:tc>
        <w:tc>
          <w:tcPr>
            <w:tcW w:w="554" w:type="pct"/>
            <w:tcBorders>
              <w:top w:val="single" w:sz="4" w:space="0" w:color="auto"/>
              <w:left w:val="single" w:sz="4" w:space="0" w:color="auto"/>
              <w:bottom w:val="single" w:sz="4" w:space="0" w:color="auto"/>
              <w:right w:val="single" w:sz="4" w:space="0" w:color="auto"/>
            </w:tcBorders>
            <w:hideMark/>
          </w:tcPr>
          <w:p w14:paraId="4E9E1F0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w:t>
            </w:r>
          </w:p>
        </w:tc>
        <w:tc>
          <w:tcPr>
            <w:tcW w:w="464" w:type="pct"/>
            <w:tcBorders>
              <w:top w:val="single" w:sz="4" w:space="0" w:color="auto"/>
              <w:left w:val="single" w:sz="4" w:space="0" w:color="auto"/>
              <w:bottom w:val="single" w:sz="4" w:space="0" w:color="auto"/>
              <w:right w:val="single" w:sz="4" w:space="0" w:color="auto"/>
            </w:tcBorders>
          </w:tcPr>
          <w:p w14:paraId="23192EB4"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8217D1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57C8C30E" w14:textId="59236B28"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10</w:t>
            </w:r>
            <w:r w:rsidR="0006217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Великие люди. Грибоедов. Ломоносов.  Формирование навыка письма.</w:t>
            </w:r>
          </w:p>
          <w:p w14:paraId="4B6140E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Совершенствование навыков корректного использования предлога с глаголом to make</w:t>
            </w:r>
            <w:r>
              <w:rPr>
                <w:rFonts w:ascii="Times New Roman" w:eastAsia="Times New Roman" w:hAnsi="Times New Roman" w:cs="Times New Roman"/>
                <w:iCs/>
                <w:color w:val="000000"/>
                <w:sz w:val="24"/>
                <w:szCs w:val="24"/>
                <w:lang w:eastAsia="ru-RU"/>
              </w:rPr>
              <w:t>.</w:t>
            </w:r>
          </w:p>
        </w:tc>
      </w:tr>
      <w:tr w:rsidR="005C4191" w14:paraId="0E7E9D6D"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4592FDC8"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105</w:t>
            </w:r>
          </w:p>
        </w:tc>
        <w:tc>
          <w:tcPr>
            <w:tcW w:w="554" w:type="pct"/>
            <w:tcBorders>
              <w:top w:val="single" w:sz="4" w:space="0" w:color="auto"/>
              <w:left w:val="single" w:sz="4" w:space="0" w:color="auto"/>
              <w:bottom w:val="single" w:sz="4" w:space="0" w:color="auto"/>
              <w:right w:val="single" w:sz="4" w:space="0" w:color="auto"/>
            </w:tcBorders>
            <w:hideMark/>
          </w:tcPr>
          <w:p w14:paraId="331EC5FD"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464" w:type="pct"/>
            <w:tcBorders>
              <w:top w:val="single" w:sz="4" w:space="0" w:color="auto"/>
              <w:left w:val="single" w:sz="4" w:space="0" w:color="auto"/>
              <w:bottom w:val="single" w:sz="4" w:space="0" w:color="auto"/>
              <w:right w:val="single" w:sz="4" w:space="0" w:color="auto"/>
            </w:tcBorders>
          </w:tcPr>
          <w:p w14:paraId="3E9E36B4"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6A56F4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23AAF978" w14:textId="37020FF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11</w:t>
            </w:r>
            <w:r w:rsidR="0006217D">
              <w:rPr>
                <w:rFonts w:ascii="Times New Roman" w:hAnsi="Times New Roman" w:cs="Times New Roman"/>
                <w:sz w:val="24"/>
                <w:szCs w:val="24"/>
              </w:rPr>
              <w:t>.</w:t>
            </w:r>
            <w:r>
              <w:rPr>
                <w:rFonts w:ascii="Times New Roman" w:hAnsi="Times New Roman" w:cs="Times New Roman"/>
                <w:sz w:val="24"/>
                <w:szCs w:val="24"/>
              </w:rPr>
              <w:t xml:space="preserve"> Великие люди мира. </w:t>
            </w:r>
            <w:r>
              <w:rPr>
                <w:rFonts w:ascii="Times New Roman" w:eastAsia="Times New Roman" w:hAnsi="Times New Roman" w:cs="Times New Roman"/>
                <w:iCs/>
                <w:color w:val="000000"/>
                <w:sz w:val="24"/>
                <w:szCs w:val="24"/>
                <w:lang w:eastAsia="ru-RU"/>
              </w:rPr>
              <w:t xml:space="preserve">Развитие лексико-грамматических навыков и навыков аудирования. </w:t>
            </w:r>
          </w:p>
          <w:p w14:paraId="09BF647C"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Аудирование. Выполнение лексико-грамматических упражнений.</w:t>
            </w:r>
          </w:p>
        </w:tc>
      </w:tr>
      <w:tr w:rsidR="005C4191" w14:paraId="53F7130E"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A6A10CD"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106</w:t>
            </w:r>
          </w:p>
        </w:tc>
        <w:tc>
          <w:tcPr>
            <w:tcW w:w="554" w:type="pct"/>
            <w:tcBorders>
              <w:top w:val="single" w:sz="4" w:space="0" w:color="auto"/>
              <w:left w:val="single" w:sz="4" w:space="0" w:color="auto"/>
              <w:bottom w:val="single" w:sz="4" w:space="0" w:color="auto"/>
              <w:right w:val="single" w:sz="4" w:space="0" w:color="auto"/>
            </w:tcBorders>
            <w:hideMark/>
          </w:tcPr>
          <w:p w14:paraId="421356C6"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464" w:type="pct"/>
            <w:tcBorders>
              <w:top w:val="single" w:sz="4" w:space="0" w:color="auto"/>
              <w:left w:val="single" w:sz="4" w:space="0" w:color="auto"/>
              <w:bottom w:val="single" w:sz="4" w:space="0" w:color="auto"/>
              <w:right w:val="single" w:sz="4" w:space="0" w:color="auto"/>
            </w:tcBorders>
          </w:tcPr>
          <w:p w14:paraId="7AF4BCA6"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9F61A8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11646804" w14:textId="49FB1FFF"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 12</w:t>
            </w:r>
            <w:r w:rsidR="0006217D">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Менделеев. Пересказ. Развитие навыка устной речи. </w:t>
            </w:r>
          </w:p>
        </w:tc>
      </w:tr>
      <w:tr w:rsidR="005C4191" w14:paraId="6DC34D28"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48A2E35E"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107</w:t>
            </w:r>
          </w:p>
        </w:tc>
        <w:tc>
          <w:tcPr>
            <w:tcW w:w="554" w:type="pct"/>
            <w:tcBorders>
              <w:top w:val="single" w:sz="4" w:space="0" w:color="auto"/>
              <w:left w:val="single" w:sz="4" w:space="0" w:color="auto"/>
              <w:bottom w:val="single" w:sz="4" w:space="0" w:color="auto"/>
              <w:right w:val="single" w:sz="4" w:space="0" w:color="auto"/>
            </w:tcBorders>
            <w:hideMark/>
          </w:tcPr>
          <w:p w14:paraId="2BF95A7A"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464" w:type="pct"/>
            <w:tcBorders>
              <w:top w:val="single" w:sz="4" w:space="0" w:color="auto"/>
              <w:left w:val="single" w:sz="4" w:space="0" w:color="auto"/>
              <w:bottom w:val="single" w:sz="4" w:space="0" w:color="auto"/>
              <w:right w:val="single" w:sz="4" w:space="0" w:color="auto"/>
            </w:tcBorders>
          </w:tcPr>
          <w:p w14:paraId="1810BF2F"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5831EC7"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224094AF" w14:textId="2C9072B6"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13</w:t>
            </w:r>
            <w:r w:rsidR="0006217D">
              <w:rPr>
                <w:rFonts w:ascii="Times New Roman" w:hAnsi="Times New Roman" w:cs="Times New Roman"/>
                <w:sz w:val="24"/>
                <w:szCs w:val="24"/>
              </w:rPr>
              <w:t>.</w:t>
            </w:r>
            <w:r>
              <w:rPr>
                <w:rFonts w:ascii="Times New Roman" w:hAnsi="Times New Roman" w:cs="Times New Roman"/>
                <w:sz w:val="24"/>
                <w:szCs w:val="24"/>
              </w:rPr>
              <w:t xml:space="preserve"> Выдающиеся люди планеты. </w:t>
            </w:r>
            <w:r>
              <w:rPr>
                <w:rFonts w:ascii="Times New Roman" w:eastAsia="Times New Roman" w:hAnsi="Times New Roman" w:cs="Times New Roman"/>
                <w:iCs/>
                <w:color w:val="000000"/>
                <w:sz w:val="24"/>
                <w:szCs w:val="24"/>
                <w:lang w:eastAsia="ru-RU"/>
              </w:rPr>
              <w:t>Развитие навыка устной монологической речи. Развитие навыка аудирования</w:t>
            </w:r>
          </w:p>
          <w:p w14:paraId="3D2273DA"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Аудирование текста. Употребление предлогов by, with.</w:t>
            </w:r>
          </w:p>
        </w:tc>
      </w:tr>
      <w:tr w:rsidR="005C4191" w14:paraId="63591227"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7873E500"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108</w:t>
            </w:r>
          </w:p>
        </w:tc>
        <w:tc>
          <w:tcPr>
            <w:tcW w:w="554" w:type="pct"/>
            <w:tcBorders>
              <w:top w:val="single" w:sz="4" w:space="0" w:color="auto"/>
              <w:left w:val="single" w:sz="4" w:space="0" w:color="auto"/>
              <w:bottom w:val="single" w:sz="4" w:space="0" w:color="auto"/>
              <w:right w:val="single" w:sz="4" w:space="0" w:color="auto"/>
            </w:tcBorders>
            <w:hideMark/>
          </w:tcPr>
          <w:p w14:paraId="11251961"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464" w:type="pct"/>
            <w:tcBorders>
              <w:top w:val="single" w:sz="4" w:space="0" w:color="auto"/>
              <w:left w:val="single" w:sz="4" w:space="0" w:color="auto"/>
              <w:bottom w:val="single" w:sz="4" w:space="0" w:color="auto"/>
              <w:right w:val="single" w:sz="4" w:space="0" w:color="auto"/>
            </w:tcBorders>
          </w:tcPr>
          <w:p w14:paraId="574B52C3"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FB2E957"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0DAE9B08" w14:textId="1B404135"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14</w:t>
            </w:r>
            <w:r w:rsidR="0006217D">
              <w:rPr>
                <w:rFonts w:ascii="Times New Roman" w:hAnsi="Times New Roman" w:cs="Times New Roman"/>
                <w:sz w:val="24"/>
                <w:szCs w:val="24"/>
              </w:rPr>
              <w:t>.</w:t>
            </w:r>
            <w:r>
              <w:rPr>
                <w:rFonts w:ascii="Times New Roman" w:hAnsi="Times New Roman" w:cs="Times New Roman"/>
                <w:sz w:val="24"/>
                <w:szCs w:val="24"/>
              </w:rPr>
              <w:t xml:space="preserve"> Выдающиеся люди планеты. </w:t>
            </w:r>
            <w:r>
              <w:rPr>
                <w:rFonts w:ascii="Times New Roman" w:eastAsia="Times New Roman" w:hAnsi="Times New Roman" w:cs="Times New Roman"/>
                <w:iCs/>
                <w:color w:val="000000"/>
                <w:sz w:val="24"/>
                <w:szCs w:val="24"/>
                <w:lang w:eastAsia="ru-RU"/>
              </w:rPr>
              <w:t xml:space="preserve">Развитие навыка устной речи. </w:t>
            </w:r>
          </w:p>
          <w:p w14:paraId="49E14D23"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Употребление пассивного залога в речи.</w:t>
            </w:r>
          </w:p>
        </w:tc>
      </w:tr>
      <w:tr w:rsidR="005C4191" w14:paraId="678FCFC2"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B1A4539"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109</w:t>
            </w:r>
          </w:p>
        </w:tc>
        <w:tc>
          <w:tcPr>
            <w:tcW w:w="554" w:type="pct"/>
            <w:tcBorders>
              <w:top w:val="single" w:sz="4" w:space="0" w:color="auto"/>
              <w:left w:val="single" w:sz="4" w:space="0" w:color="auto"/>
              <w:bottom w:val="single" w:sz="4" w:space="0" w:color="auto"/>
              <w:right w:val="single" w:sz="4" w:space="0" w:color="auto"/>
            </w:tcBorders>
            <w:hideMark/>
          </w:tcPr>
          <w:p w14:paraId="69DE7A7D"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464" w:type="pct"/>
            <w:tcBorders>
              <w:top w:val="single" w:sz="4" w:space="0" w:color="auto"/>
              <w:left w:val="single" w:sz="4" w:space="0" w:color="auto"/>
              <w:bottom w:val="single" w:sz="4" w:space="0" w:color="auto"/>
              <w:right w:val="single" w:sz="4" w:space="0" w:color="auto"/>
            </w:tcBorders>
          </w:tcPr>
          <w:p w14:paraId="170E0513"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0FE56074"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6DB1FE9B" w14:textId="57A406C4"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15</w:t>
            </w:r>
            <w:r w:rsidR="0006217D">
              <w:rPr>
                <w:rFonts w:ascii="Times New Roman" w:hAnsi="Times New Roman" w:cs="Times New Roman"/>
                <w:sz w:val="24"/>
                <w:szCs w:val="24"/>
              </w:rPr>
              <w:t>.</w:t>
            </w:r>
            <w:r>
              <w:rPr>
                <w:rFonts w:ascii="Times New Roman" w:hAnsi="Times New Roman" w:cs="Times New Roman"/>
                <w:sz w:val="24"/>
                <w:szCs w:val="24"/>
              </w:rPr>
              <w:t xml:space="preserve"> Выдающиеся люди (Нельсон). </w:t>
            </w:r>
            <w:r>
              <w:rPr>
                <w:rFonts w:ascii="Times New Roman" w:eastAsia="Times New Roman" w:hAnsi="Times New Roman" w:cs="Times New Roman"/>
                <w:iCs/>
                <w:color w:val="000000"/>
                <w:sz w:val="24"/>
                <w:szCs w:val="24"/>
                <w:lang w:eastAsia="ru-RU"/>
              </w:rPr>
              <w:t>Развитие навыка чтения.</w:t>
            </w:r>
          </w:p>
          <w:p w14:paraId="60C7AEF5"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Выполнение грамматических упражнений.</w:t>
            </w:r>
          </w:p>
        </w:tc>
      </w:tr>
      <w:tr w:rsidR="005C4191" w14:paraId="3F4A45B8"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13222EC1"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110</w:t>
            </w:r>
          </w:p>
        </w:tc>
        <w:tc>
          <w:tcPr>
            <w:tcW w:w="554" w:type="pct"/>
            <w:tcBorders>
              <w:top w:val="single" w:sz="4" w:space="0" w:color="auto"/>
              <w:left w:val="single" w:sz="4" w:space="0" w:color="auto"/>
              <w:bottom w:val="single" w:sz="4" w:space="0" w:color="auto"/>
              <w:right w:val="single" w:sz="4" w:space="0" w:color="auto"/>
            </w:tcBorders>
            <w:hideMark/>
          </w:tcPr>
          <w:p w14:paraId="21685D75"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16</w:t>
            </w:r>
          </w:p>
        </w:tc>
        <w:tc>
          <w:tcPr>
            <w:tcW w:w="464" w:type="pct"/>
            <w:tcBorders>
              <w:top w:val="single" w:sz="4" w:space="0" w:color="auto"/>
              <w:left w:val="single" w:sz="4" w:space="0" w:color="auto"/>
              <w:bottom w:val="single" w:sz="4" w:space="0" w:color="auto"/>
              <w:right w:val="single" w:sz="4" w:space="0" w:color="auto"/>
            </w:tcBorders>
          </w:tcPr>
          <w:p w14:paraId="3BD625F3"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17AA9F4"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79D6C4D6" w14:textId="22E921F3" w:rsidR="005C4191" w:rsidRDefault="005C4191" w:rsidP="00F95BFB">
            <w:pPr>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 16</w:t>
            </w:r>
            <w:r w:rsidR="0006217D">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Вклад человека в науку. Урок развития навыка аудирования</w:t>
            </w:r>
          </w:p>
        </w:tc>
      </w:tr>
      <w:tr w:rsidR="005C4191" w14:paraId="452A53B5"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1F6186FA"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111</w:t>
            </w:r>
          </w:p>
        </w:tc>
        <w:tc>
          <w:tcPr>
            <w:tcW w:w="554" w:type="pct"/>
            <w:tcBorders>
              <w:top w:val="single" w:sz="4" w:space="0" w:color="auto"/>
              <w:left w:val="single" w:sz="4" w:space="0" w:color="auto"/>
              <w:bottom w:val="single" w:sz="4" w:space="0" w:color="auto"/>
              <w:right w:val="single" w:sz="4" w:space="0" w:color="auto"/>
            </w:tcBorders>
            <w:hideMark/>
          </w:tcPr>
          <w:p w14:paraId="7B83E435"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17</w:t>
            </w:r>
          </w:p>
        </w:tc>
        <w:tc>
          <w:tcPr>
            <w:tcW w:w="464" w:type="pct"/>
            <w:tcBorders>
              <w:top w:val="single" w:sz="4" w:space="0" w:color="auto"/>
              <w:left w:val="single" w:sz="4" w:space="0" w:color="auto"/>
              <w:bottom w:val="single" w:sz="4" w:space="0" w:color="auto"/>
              <w:right w:val="single" w:sz="4" w:space="0" w:color="auto"/>
            </w:tcBorders>
          </w:tcPr>
          <w:p w14:paraId="0DD6B8B9"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0179413D"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5EAAA64E" w14:textId="31D6B409"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17</w:t>
            </w:r>
            <w:r w:rsidR="0006217D">
              <w:rPr>
                <w:rFonts w:ascii="Times New Roman" w:hAnsi="Times New Roman" w:cs="Times New Roman"/>
                <w:sz w:val="24"/>
                <w:szCs w:val="24"/>
              </w:rPr>
              <w:t>.</w:t>
            </w:r>
            <w:r>
              <w:rPr>
                <w:rFonts w:ascii="Times New Roman" w:hAnsi="Times New Roman" w:cs="Times New Roman"/>
                <w:sz w:val="24"/>
                <w:szCs w:val="24"/>
              </w:rPr>
              <w:t xml:space="preserve"> Выдающиеся люди планеты. </w:t>
            </w:r>
            <w:r>
              <w:rPr>
                <w:rFonts w:ascii="Times New Roman" w:eastAsia="Times New Roman" w:hAnsi="Times New Roman" w:cs="Times New Roman"/>
                <w:iCs/>
                <w:color w:val="000000"/>
                <w:sz w:val="24"/>
                <w:szCs w:val="24"/>
                <w:lang w:eastAsia="ru-RU"/>
              </w:rPr>
              <w:t>Развитие навыка устной монологической речи.</w:t>
            </w:r>
          </w:p>
          <w:p w14:paraId="53BAED31"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Знакомство с языковыми средствами высказывания своего мнения по тому или иному поводу, используя их в речи.</w:t>
            </w:r>
          </w:p>
        </w:tc>
      </w:tr>
      <w:tr w:rsidR="005C4191" w14:paraId="3708AC26"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03DA179B"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112</w:t>
            </w:r>
          </w:p>
        </w:tc>
        <w:tc>
          <w:tcPr>
            <w:tcW w:w="554" w:type="pct"/>
            <w:tcBorders>
              <w:top w:val="single" w:sz="4" w:space="0" w:color="auto"/>
              <w:left w:val="single" w:sz="4" w:space="0" w:color="auto"/>
              <w:bottom w:val="single" w:sz="4" w:space="0" w:color="auto"/>
              <w:right w:val="single" w:sz="4" w:space="0" w:color="auto"/>
            </w:tcBorders>
            <w:hideMark/>
          </w:tcPr>
          <w:p w14:paraId="60C84868"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18</w:t>
            </w:r>
          </w:p>
        </w:tc>
        <w:tc>
          <w:tcPr>
            <w:tcW w:w="464" w:type="pct"/>
            <w:tcBorders>
              <w:top w:val="single" w:sz="4" w:space="0" w:color="auto"/>
              <w:left w:val="single" w:sz="4" w:space="0" w:color="auto"/>
              <w:bottom w:val="single" w:sz="4" w:space="0" w:color="auto"/>
              <w:right w:val="single" w:sz="4" w:space="0" w:color="auto"/>
            </w:tcBorders>
          </w:tcPr>
          <w:p w14:paraId="7E8EB956"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4469063D"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0C211E84" w14:textId="79D2EF65"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18</w:t>
            </w:r>
            <w:r w:rsidR="0006217D">
              <w:rPr>
                <w:rFonts w:ascii="Times New Roman" w:hAnsi="Times New Roman" w:cs="Times New Roman"/>
                <w:sz w:val="24"/>
                <w:szCs w:val="24"/>
              </w:rPr>
              <w:t>.</w:t>
            </w:r>
            <w:r>
              <w:rPr>
                <w:rFonts w:ascii="Times New Roman" w:hAnsi="Times New Roman" w:cs="Times New Roman"/>
                <w:sz w:val="24"/>
                <w:szCs w:val="24"/>
              </w:rPr>
              <w:t xml:space="preserve"> Выдающиеся люди планеты.</w:t>
            </w:r>
          </w:p>
          <w:p w14:paraId="23D9A48E" w14:textId="2C36EBDB"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(королевы Виктория, Елизавета).</w:t>
            </w:r>
            <w:r>
              <w:rPr>
                <w:rFonts w:ascii="Times New Roman" w:eastAsia="Times New Roman" w:hAnsi="Times New Roman" w:cs="Times New Roman"/>
                <w:iCs/>
                <w:color w:val="000000"/>
                <w:sz w:val="24"/>
                <w:szCs w:val="24"/>
                <w:lang w:eastAsia="ru-RU"/>
              </w:rPr>
              <w:t xml:space="preserve"> Развитие лексико-грамматических навыков.</w:t>
            </w:r>
          </w:p>
          <w:p w14:paraId="6F8AB32D"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Совершенствование навыков использования модальных глаголов с конструкциями в пассивном залоге.</w:t>
            </w:r>
          </w:p>
        </w:tc>
      </w:tr>
      <w:tr w:rsidR="005C4191" w14:paraId="2DF76EBB"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2C10FBC"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113</w:t>
            </w:r>
          </w:p>
        </w:tc>
        <w:tc>
          <w:tcPr>
            <w:tcW w:w="554" w:type="pct"/>
            <w:tcBorders>
              <w:top w:val="single" w:sz="4" w:space="0" w:color="auto"/>
              <w:left w:val="single" w:sz="4" w:space="0" w:color="auto"/>
              <w:bottom w:val="single" w:sz="4" w:space="0" w:color="auto"/>
              <w:right w:val="single" w:sz="4" w:space="0" w:color="auto"/>
            </w:tcBorders>
            <w:hideMark/>
          </w:tcPr>
          <w:p w14:paraId="238588A6"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19</w:t>
            </w:r>
          </w:p>
        </w:tc>
        <w:tc>
          <w:tcPr>
            <w:tcW w:w="464" w:type="pct"/>
            <w:tcBorders>
              <w:top w:val="single" w:sz="4" w:space="0" w:color="auto"/>
              <w:left w:val="single" w:sz="4" w:space="0" w:color="auto"/>
              <w:bottom w:val="single" w:sz="4" w:space="0" w:color="auto"/>
              <w:right w:val="single" w:sz="4" w:space="0" w:color="auto"/>
            </w:tcBorders>
          </w:tcPr>
          <w:p w14:paraId="54D80A9E"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F1C1FB8"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74F9CB41" w14:textId="56882132" w:rsidR="005C4191" w:rsidRDefault="005C4191" w:rsidP="00F95BFB">
            <w:pPr>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 19</w:t>
            </w:r>
            <w:r w:rsidR="0006217D">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Урок развития лексико-грамматических навыков.</w:t>
            </w:r>
          </w:p>
        </w:tc>
      </w:tr>
      <w:tr w:rsidR="005C4191" w14:paraId="30C9D08F"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085FC7FD"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114</w:t>
            </w:r>
          </w:p>
        </w:tc>
        <w:tc>
          <w:tcPr>
            <w:tcW w:w="554" w:type="pct"/>
            <w:tcBorders>
              <w:top w:val="single" w:sz="4" w:space="0" w:color="auto"/>
              <w:left w:val="single" w:sz="4" w:space="0" w:color="auto"/>
              <w:bottom w:val="single" w:sz="4" w:space="0" w:color="auto"/>
              <w:right w:val="single" w:sz="4" w:space="0" w:color="auto"/>
            </w:tcBorders>
            <w:hideMark/>
          </w:tcPr>
          <w:p w14:paraId="5D87F665"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20</w:t>
            </w:r>
          </w:p>
        </w:tc>
        <w:tc>
          <w:tcPr>
            <w:tcW w:w="464" w:type="pct"/>
            <w:tcBorders>
              <w:top w:val="single" w:sz="4" w:space="0" w:color="auto"/>
              <w:left w:val="single" w:sz="4" w:space="0" w:color="auto"/>
              <w:bottom w:val="single" w:sz="4" w:space="0" w:color="auto"/>
              <w:right w:val="single" w:sz="4" w:space="0" w:color="auto"/>
            </w:tcBorders>
          </w:tcPr>
          <w:p w14:paraId="44047774"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A677328"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08262E9A" w14:textId="109197EB"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20</w:t>
            </w:r>
            <w:r w:rsidR="0006217D">
              <w:rPr>
                <w:rFonts w:ascii="Times New Roman" w:hAnsi="Times New Roman" w:cs="Times New Roman"/>
                <w:sz w:val="24"/>
                <w:szCs w:val="24"/>
              </w:rPr>
              <w:t>.</w:t>
            </w:r>
            <w:r>
              <w:rPr>
                <w:rFonts w:ascii="Times New Roman" w:hAnsi="Times New Roman" w:cs="Times New Roman"/>
                <w:sz w:val="24"/>
                <w:szCs w:val="24"/>
              </w:rPr>
              <w:t xml:space="preserve"> Королевы Виктория и Елизавета. </w:t>
            </w:r>
            <w:r>
              <w:rPr>
                <w:rFonts w:ascii="Times New Roman" w:eastAsia="Times New Roman" w:hAnsi="Times New Roman" w:cs="Times New Roman"/>
                <w:iCs/>
                <w:color w:val="000000"/>
                <w:sz w:val="24"/>
                <w:szCs w:val="24"/>
                <w:lang w:eastAsia="ru-RU"/>
              </w:rPr>
              <w:t>Развитие лексико-грамматических навыков.</w:t>
            </w:r>
          </w:p>
          <w:p w14:paraId="3BD68C1C"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Выполнение лексико-грамматических упражнений.</w:t>
            </w:r>
          </w:p>
        </w:tc>
      </w:tr>
      <w:tr w:rsidR="005C4191" w14:paraId="353E3FAB"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4952D53E"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115</w:t>
            </w:r>
          </w:p>
        </w:tc>
        <w:tc>
          <w:tcPr>
            <w:tcW w:w="554" w:type="pct"/>
            <w:tcBorders>
              <w:top w:val="single" w:sz="4" w:space="0" w:color="auto"/>
              <w:left w:val="single" w:sz="4" w:space="0" w:color="auto"/>
              <w:bottom w:val="single" w:sz="4" w:space="0" w:color="auto"/>
              <w:right w:val="single" w:sz="4" w:space="0" w:color="auto"/>
            </w:tcBorders>
            <w:hideMark/>
          </w:tcPr>
          <w:p w14:paraId="09CB7675"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21</w:t>
            </w:r>
          </w:p>
        </w:tc>
        <w:tc>
          <w:tcPr>
            <w:tcW w:w="464" w:type="pct"/>
            <w:tcBorders>
              <w:top w:val="single" w:sz="4" w:space="0" w:color="auto"/>
              <w:left w:val="single" w:sz="4" w:space="0" w:color="auto"/>
              <w:bottom w:val="single" w:sz="4" w:space="0" w:color="auto"/>
              <w:right w:val="single" w:sz="4" w:space="0" w:color="auto"/>
            </w:tcBorders>
          </w:tcPr>
          <w:p w14:paraId="5D8C0C31"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60BC9BA6"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6D3D3031" w14:textId="6D01CAE0"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21</w:t>
            </w:r>
            <w:r w:rsidR="0006217D">
              <w:rPr>
                <w:rFonts w:ascii="Times New Roman" w:hAnsi="Times New Roman" w:cs="Times New Roman"/>
                <w:sz w:val="24"/>
                <w:szCs w:val="24"/>
              </w:rPr>
              <w:t>.</w:t>
            </w:r>
            <w:r>
              <w:rPr>
                <w:rFonts w:ascii="Times New Roman" w:hAnsi="Times New Roman" w:cs="Times New Roman"/>
                <w:sz w:val="24"/>
                <w:szCs w:val="24"/>
              </w:rPr>
              <w:t xml:space="preserve"> Великие люди планеты. </w:t>
            </w:r>
            <w:r w:rsidR="00010114">
              <w:rPr>
                <w:rFonts w:ascii="Times New Roman" w:eastAsia="Times New Roman" w:hAnsi="Times New Roman" w:cs="Times New Roman"/>
                <w:iCs/>
                <w:color w:val="000000"/>
                <w:sz w:val="24"/>
                <w:szCs w:val="24"/>
                <w:lang w:eastAsia="ru-RU"/>
              </w:rPr>
              <w:t>Развитие навыка</w:t>
            </w:r>
            <w:r>
              <w:rPr>
                <w:rFonts w:ascii="Times New Roman" w:eastAsia="Times New Roman" w:hAnsi="Times New Roman" w:cs="Times New Roman"/>
                <w:iCs/>
                <w:color w:val="000000"/>
                <w:sz w:val="24"/>
                <w:szCs w:val="24"/>
                <w:lang w:eastAsia="ru-RU"/>
              </w:rPr>
              <w:t xml:space="preserve"> письма.</w:t>
            </w:r>
          </w:p>
          <w:p w14:paraId="5F6EB5B8"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Использование суффиксов –</w:t>
            </w:r>
            <w:proofErr w:type="spellStart"/>
            <w:proofErr w:type="gramStart"/>
            <w:r>
              <w:rPr>
                <w:rFonts w:ascii="Times New Roman" w:hAnsi="Times New Roman" w:cs="Times New Roman"/>
                <w:i/>
                <w:sz w:val="24"/>
                <w:szCs w:val="24"/>
              </w:rPr>
              <w:t>dom</w:t>
            </w:r>
            <w:proofErr w:type="spellEnd"/>
            <w:r>
              <w:rPr>
                <w:rFonts w:ascii="Times New Roman" w:hAnsi="Times New Roman" w:cs="Times New Roman"/>
                <w:i/>
                <w:sz w:val="24"/>
                <w:szCs w:val="24"/>
              </w:rPr>
              <w:t>,  -</w:t>
            </w:r>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hood</w:t>
            </w:r>
            <w:proofErr w:type="spellEnd"/>
            <w:r>
              <w:rPr>
                <w:rFonts w:ascii="Times New Roman" w:hAnsi="Times New Roman" w:cs="Times New Roman"/>
                <w:i/>
                <w:sz w:val="24"/>
                <w:szCs w:val="24"/>
              </w:rPr>
              <w:t>, -</w:t>
            </w:r>
            <w:proofErr w:type="spellStart"/>
            <w:r>
              <w:rPr>
                <w:rFonts w:ascii="Times New Roman" w:hAnsi="Times New Roman" w:cs="Times New Roman"/>
                <w:i/>
                <w:sz w:val="24"/>
                <w:szCs w:val="24"/>
              </w:rPr>
              <w:t>ship</w:t>
            </w:r>
            <w:proofErr w:type="spellEnd"/>
            <w:r>
              <w:rPr>
                <w:rFonts w:ascii="Times New Roman" w:hAnsi="Times New Roman" w:cs="Times New Roman"/>
                <w:i/>
                <w:sz w:val="24"/>
                <w:szCs w:val="24"/>
              </w:rPr>
              <w:t xml:space="preserve">, - </w:t>
            </w:r>
            <w:proofErr w:type="spellStart"/>
            <w:r>
              <w:rPr>
                <w:rFonts w:ascii="Times New Roman" w:hAnsi="Times New Roman" w:cs="Times New Roman"/>
                <w:i/>
                <w:sz w:val="24"/>
                <w:szCs w:val="24"/>
              </w:rPr>
              <w:t>ism</w:t>
            </w:r>
            <w:proofErr w:type="spellEnd"/>
            <w:r>
              <w:rPr>
                <w:rFonts w:ascii="Times New Roman" w:hAnsi="Times New Roman" w:cs="Times New Roman"/>
                <w:i/>
                <w:sz w:val="24"/>
                <w:szCs w:val="24"/>
              </w:rPr>
              <w:t>, для образования производных слов.</w:t>
            </w:r>
          </w:p>
        </w:tc>
      </w:tr>
      <w:tr w:rsidR="005C4191" w14:paraId="7762D367"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01D4536"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116</w:t>
            </w:r>
          </w:p>
        </w:tc>
        <w:tc>
          <w:tcPr>
            <w:tcW w:w="554" w:type="pct"/>
            <w:tcBorders>
              <w:top w:val="single" w:sz="4" w:space="0" w:color="auto"/>
              <w:left w:val="single" w:sz="4" w:space="0" w:color="auto"/>
              <w:bottom w:val="single" w:sz="4" w:space="0" w:color="auto"/>
              <w:right w:val="single" w:sz="4" w:space="0" w:color="auto"/>
            </w:tcBorders>
            <w:hideMark/>
          </w:tcPr>
          <w:p w14:paraId="6DF4E408"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22</w:t>
            </w:r>
          </w:p>
        </w:tc>
        <w:tc>
          <w:tcPr>
            <w:tcW w:w="464" w:type="pct"/>
            <w:tcBorders>
              <w:top w:val="single" w:sz="4" w:space="0" w:color="auto"/>
              <w:left w:val="single" w:sz="4" w:space="0" w:color="auto"/>
              <w:bottom w:val="single" w:sz="4" w:space="0" w:color="auto"/>
              <w:right w:val="single" w:sz="4" w:space="0" w:color="auto"/>
            </w:tcBorders>
          </w:tcPr>
          <w:p w14:paraId="66DD08AE"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48A2EC21"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2D497D90" w14:textId="6C49539D" w:rsidR="005C4191" w:rsidRDefault="005C4191" w:rsidP="00F95BFB">
            <w:pPr>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 22</w:t>
            </w:r>
            <w:r w:rsidR="00994EC3">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Великие люди планеты. Словообразование. Тест.</w:t>
            </w:r>
          </w:p>
        </w:tc>
      </w:tr>
      <w:tr w:rsidR="005C4191" w14:paraId="2C29FA02"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5550B4F"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117</w:t>
            </w:r>
          </w:p>
        </w:tc>
        <w:tc>
          <w:tcPr>
            <w:tcW w:w="554" w:type="pct"/>
            <w:tcBorders>
              <w:top w:val="single" w:sz="4" w:space="0" w:color="auto"/>
              <w:left w:val="single" w:sz="4" w:space="0" w:color="auto"/>
              <w:bottom w:val="single" w:sz="4" w:space="0" w:color="auto"/>
              <w:right w:val="single" w:sz="4" w:space="0" w:color="auto"/>
            </w:tcBorders>
            <w:hideMark/>
          </w:tcPr>
          <w:p w14:paraId="4A9F96F6"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23</w:t>
            </w:r>
          </w:p>
        </w:tc>
        <w:tc>
          <w:tcPr>
            <w:tcW w:w="464" w:type="pct"/>
            <w:tcBorders>
              <w:top w:val="single" w:sz="4" w:space="0" w:color="auto"/>
              <w:left w:val="single" w:sz="4" w:space="0" w:color="auto"/>
              <w:bottom w:val="single" w:sz="4" w:space="0" w:color="auto"/>
              <w:right w:val="single" w:sz="4" w:space="0" w:color="auto"/>
            </w:tcBorders>
          </w:tcPr>
          <w:p w14:paraId="676F3D3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318C961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747F3354" w14:textId="4DAF2EC8"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23</w:t>
            </w:r>
            <w:r w:rsidR="00994EC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Великие люди планеты. Развитие навыка устной монологической речи.</w:t>
            </w:r>
          </w:p>
          <w:p w14:paraId="4EE11686"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Употребление фразеологических глаголов с put.</w:t>
            </w:r>
          </w:p>
        </w:tc>
      </w:tr>
      <w:tr w:rsidR="005C4191" w14:paraId="2E29AAE8"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168E4B5"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118</w:t>
            </w:r>
          </w:p>
        </w:tc>
        <w:tc>
          <w:tcPr>
            <w:tcW w:w="554" w:type="pct"/>
            <w:tcBorders>
              <w:top w:val="single" w:sz="4" w:space="0" w:color="auto"/>
              <w:left w:val="single" w:sz="4" w:space="0" w:color="auto"/>
              <w:bottom w:val="single" w:sz="4" w:space="0" w:color="auto"/>
              <w:right w:val="single" w:sz="4" w:space="0" w:color="auto"/>
            </w:tcBorders>
            <w:hideMark/>
          </w:tcPr>
          <w:p w14:paraId="101AE69F"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24</w:t>
            </w:r>
          </w:p>
        </w:tc>
        <w:tc>
          <w:tcPr>
            <w:tcW w:w="464" w:type="pct"/>
            <w:tcBorders>
              <w:top w:val="single" w:sz="4" w:space="0" w:color="auto"/>
              <w:left w:val="single" w:sz="4" w:space="0" w:color="auto"/>
              <w:bottom w:val="single" w:sz="4" w:space="0" w:color="auto"/>
              <w:right w:val="single" w:sz="4" w:space="0" w:color="auto"/>
            </w:tcBorders>
          </w:tcPr>
          <w:p w14:paraId="730E26B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00EF58B4"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792AA35D" w14:textId="7AE53B99"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24</w:t>
            </w:r>
            <w:r w:rsidR="00994EC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Обобщение изученного материала по теме «Выдающиеся люди мира».</w:t>
            </w:r>
          </w:p>
          <w:p w14:paraId="73CA2CE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Словарный диктант по теме «Выдающиеся люди мира».</w:t>
            </w:r>
          </w:p>
        </w:tc>
      </w:tr>
      <w:tr w:rsidR="005C4191" w14:paraId="025E9990"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0F8E4C0B"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119</w:t>
            </w:r>
          </w:p>
        </w:tc>
        <w:tc>
          <w:tcPr>
            <w:tcW w:w="554" w:type="pct"/>
            <w:tcBorders>
              <w:top w:val="single" w:sz="4" w:space="0" w:color="auto"/>
              <w:left w:val="single" w:sz="4" w:space="0" w:color="auto"/>
              <w:bottom w:val="single" w:sz="4" w:space="0" w:color="auto"/>
              <w:right w:val="single" w:sz="4" w:space="0" w:color="auto"/>
            </w:tcBorders>
            <w:hideMark/>
          </w:tcPr>
          <w:p w14:paraId="6107F99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25</w:t>
            </w:r>
          </w:p>
        </w:tc>
        <w:tc>
          <w:tcPr>
            <w:tcW w:w="464" w:type="pct"/>
            <w:tcBorders>
              <w:top w:val="single" w:sz="4" w:space="0" w:color="auto"/>
              <w:left w:val="single" w:sz="4" w:space="0" w:color="auto"/>
              <w:bottom w:val="single" w:sz="4" w:space="0" w:color="auto"/>
              <w:right w:val="single" w:sz="4" w:space="0" w:color="auto"/>
            </w:tcBorders>
          </w:tcPr>
          <w:p w14:paraId="09FF0D8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8B65DD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273BCA1E" w14:textId="0AF927E4"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25</w:t>
            </w:r>
            <w:r w:rsidR="00994EC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Великие люди. Развитие навыка чтения.</w:t>
            </w:r>
          </w:p>
          <w:p w14:paraId="293571E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Работа над ошибками.</w:t>
            </w:r>
            <w:r>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Аудирование текстов о Гагарине. Выполнение лексико-грамматических упражнений раздела.</w:t>
            </w:r>
          </w:p>
        </w:tc>
      </w:tr>
      <w:tr w:rsidR="005C4191" w14:paraId="5C00AFBB"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0235CE1B"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120</w:t>
            </w:r>
          </w:p>
        </w:tc>
        <w:tc>
          <w:tcPr>
            <w:tcW w:w="554" w:type="pct"/>
            <w:tcBorders>
              <w:top w:val="single" w:sz="4" w:space="0" w:color="auto"/>
              <w:left w:val="single" w:sz="4" w:space="0" w:color="auto"/>
              <w:bottom w:val="single" w:sz="4" w:space="0" w:color="auto"/>
              <w:right w:val="single" w:sz="4" w:space="0" w:color="auto"/>
            </w:tcBorders>
            <w:hideMark/>
          </w:tcPr>
          <w:p w14:paraId="65309C6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26</w:t>
            </w:r>
          </w:p>
        </w:tc>
        <w:tc>
          <w:tcPr>
            <w:tcW w:w="464" w:type="pct"/>
            <w:tcBorders>
              <w:top w:val="single" w:sz="4" w:space="0" w:color="auto"/>
              <w:left w:val="single" w:sz="4" w:space="0" w:color="auto"/>
              <w:bottom w:val="single" w:sz="4" w:space="0" w:color="auto"/>
              <w:right w:val="single" w:sz="4" w:space="0" w:color="auto"/>
            </w:tcBorders>
          </w:tcPr>
          <w:p w14:paraId="14ED0DE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653B3E1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2CC9FD21" w14:textId="1AD68BFB"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 26</w:t>
            </w:r>
            <w:r w:rsidR="00994EC3">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Урок развития устной диалогической речи. </w:t>
            </w:r>
          </w:p>
        </w:tc>
      </w:tr>
      <w:tr w:rsidR="005C4191" w14:paraId="6B71E671"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162837C"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121</w:t>
            </w:r>
          </w:p>
        </w:tc>
        <w:tc>
          <w:tcPr>
            <w:tcW w:w="554" w:type="pct"/>
            <w:tcBorders>
              <w:top w:val="single" w:sz="4" w:space="0" w:color="auto"/>
              <w:left w:val="single" w:sz="4" w:space="0" w:color="auto"/>
              <w:bottom w:val="single" w:sz="4" w:space="0" w:color="auto"/>
              <w:right w:val="single" w:sz="4" w:space="0" w:color="auto"/>
            </w:tcBorders>
            <w:hideMark/>
          </w:tcPr>
          <w:p w14:paraId="5B5AEAC3"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27</w:t>
            </w:r>
          </w:p>
        </w:tc>
        <w:tc>
          <w:tcPr>
            <w:tcW w:w="464" w:type="pct"/>
            <w:tcBorders>
              <w:top w:val="single" w:sz="4" w:space="0" w:color="auto"/>
              <w:left w:val="single" w:sz="4" w:space="0" w:color="auto"/>
              <w:bottom w:val="single" w:sz="4" w:space="0" w:color="auto"/>
              <w:right w:val="single" w:sz="4" w:space="0" w:color="auto"/>
            </w:tcBorders>
          </w:tcPr>
          <w:p w14:paraId="49ED15F4"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77006B0"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0FBD47A3" w14:textId="2375D481"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 27</w:t>
            </w:r>
            <w:r w:rsidR="00994EC3">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Урок развития устной монологической речи. </w:t>
            </w:r>
          </w:p>
        </w:tc>
      </w:tr>
      <w:tr w:rsidR="005C4191" w14:paraId="62F12FA1"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0BA28007"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122</w:t>
            </w:r>
          </w:p>
        </w:tc>
        <w:tc>
          <w:tcPr>
            <w:tcW w:w="554" w:type="pct"/>
            <w:tcBorders>
              <w:top w:val="single" w:sz="4" w:space="0" w:color="auto"/>
              <w:left w:val="single" w:sz="4" w:space="0" w:color="auto"/>
              <w:bottom w:val="single" w:sz="4" w:space="0" w:color="auto"/>
              <w:right w:val="single" w:sz="4" w:space="0" w:color="auto"/>
            </w:tcBorders>
            <w:hideMark/>
          </w:tcPr>
          <w:p w14:paraId="7416537F"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28</w:t>
            </w:r>
          </w:p>
        </w:tc>
        <w:tc>
          <w:tcPr>
            <w:tcW w:w="464" w:type="pct"/>
            <w:tcBorders>
              <w:top w:val="single" w:sz="4" w:space="0" w:color="auto"/>
              <w:left w:val="single" w:sz="4" w:space="0" w:color="auto"/>
              <w:bottom w:val="single" w:sz="4" w:space="0" w:color="auto"/>
              <w:right w:val="single" w:sz="4" w:space="0" w:color="auto"/>
            </w:tcBorders>
          </w:tcPr>
          <w:p w14:paraId="178E2FD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44CF0D86"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6D48257F" w14:textId="53F63138"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28</w:t>
            </w:r>
            <w:r w:rsidR="00994EC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Подготовка к итоговой контрольной работе за год. Развитие навыка аудирования</w:t>
            </w:r>
          </w:p>
          <w:p w14:paraId="03D379B8" w14:textId="0A9EEFA6"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Аудирование. Тренировочные упражнения по разделу.</w:t>
            </w:r>
          </w:p>
        </w:tc>
      </w:tr>
      <w:tr w:rsidR="005C4191" w14:paraId="7E8C3B06"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59BD1EA2"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123</w:t>
            </w:r>
          </w:p>
        </w:tc>
        <w:tc>
          <w:tcPr>
            <w:tcW w:w="554" w:type="pct"/>
            <w:tcBorders>
              <w:top w:val="single" w:sz="4" w:space="0" w:color="auto"/>
              <w:left w:val="single" w:sz="4" w:space="0" w:color="auto"/>
              <w:bottom w:val="single" w:sz="4" w:space="0" w:color="auto"/>
              <w:right w:val="single" w:sz="4" w:space="0" w:color="auto"/>
            </w:tcBorders>
            <w:hideMark/>
          </w:tcPr>
          <w:p w14:paraId="474D2350" w14:textId="77777777"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29</w:t>
            </w:r>
          </w:p>
        </w:tc>
        <w:tc>
          <w:tcPr>
            <w:tcW w:w="464" w:type="pct"/>
            <w:tcBorders>
              <w:top w:val="single" w:sz="4" w:space="0" w:color="auto"/>
              <w:left w:val="single" w:sz="4" w:space="0" w:color="auto"/>
              <w:bottom w:val="single" w:sz="4" w:space="0" w:color="auto"/>
              <w:right w:val="single" w:sz="4" w:space="0" w:color="auto"/>
            </w:tcBorders>
          </w:tcPr>
          <w:p w14:paraId="7550949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F607D1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23AB5297" w14:textId="5722741D"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29</w:t>
            </w:r>
            <w:r w:rsidR="00994EC3">
              <w:rPr>
                <w:rFonts w:ascii="Times New Roman" w:hAnsi="Times New Roman" w:cs="Times New Roman"/>
                <w:sz w:val="24"/>
                <w:szCs w:val="24"/>
              </w:rPr>
              <w:t>.</w:t>
            </w:r>
            <w:r>
              <w:rPr>
                <w:rFonts w:ascii="Times New Roman" w:hAnsi="Times New Roman" w:cs="Times New Roman"/>
                <w:sz w:val="24"/>
                <w:szCs w:val="24"/>
              </w:rPr>
              <w:t xml:space="preserve"> </w:t>
            </w:r>
            <w:r w:rsidRPr="00994EC3">
              <w:rPr>
                <w:rFonts w:ascii="Times New Roman" w:eastAsia="Times New Roman" w:hAnsi="Times New Roman" w:cs="Times New Roman"/>
                <w:bCs/>
                <w:iCs/>
                <w:color w:val="000000"/>
                <w:sz w:val="24"/>
                <w:szCs w:val="24"/>
                <w:lang w:eastAsia="ru-RU"/>
              </w:rPr>
              <w:t>Промежуточная аттестация. Административная итоговая контрольная работа.</w:t>
            </w:r>
          </w:p>
        </w:tc>
      </w:tr>
      <w:tr w:rsidR="005C4191" w14:paraId="08FC6113"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4C16304"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124</w:t>
            </w:r>
          </w:p>
        </w:tc>
        <w:tc>
          <w:tcPr>
            <w:tcW w:w="554" w:type="pct"/>
            <w:tcBorders>
              <w:top w:val="single" w:sz="4" w:space="0" w:color="auto"/>
              <w:left w:val="single" w:sz="4" w:space="0" w:color="auto"/>
              <w:bottom w:val="single" w:sz="4" w:space="0" w:color="auto"/>
              <w:right w:val="single" w:sz="4" w:space="0" w:color="auto"/>
            </w:tcBorders>
            <w:hideMark/>
          </w:tcPr>
          <w:p w14:paraId="6A008ACF" w14:textId="77777777"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30</w:t>
            </w:r>
          </w:p>
        </w:tc>
        <w:tc>
          <w:tcPr>
            <w:tcW w:w="464" w:type="pct"/>
            <w:tcBorders>
              <w:top w:val="single" w:sz="4" w:space="0" w:color="auto"/>
              <w:left w:val="single" w:sz="4" w:space="0" w:color="auto"/>
              <w:bottom w:val="single" w:sz="4" w:space="0" w:color="auto"/>
              <w:right w:val="single" w:sz="4" w:space="0" w:color="auto"/>
            </w:tcBorders>
          </w:tcPr>
          <w:p w14:paraId="31DA18CB"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6F5E550"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726ADF10" w14:textId="6734A77B" w:rsidR="005C4191" w:rsidRDefault="005C4191" w:rsidP="00F95BFB">
            <w:pPr>
              <w:shd w:val="clear" w:color="auto" w:fill="FFFFFF"/>
              <w:tabs>
                <w:tab w:val="left" w:pos="1357"/>
              </w:tabs>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 30</w:t>
            </w:r>
            <w:r w:rsidR="00994EC3">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Работа над ошибками.</w:t>
            </w:r>
          </w:p>
        </w:tc>
      </w:tr>
      <w:tr w:rsidR="005C4191" w14:paraId="3B23D2AE"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5524DDE8"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125</w:t>
            </w:r>
          </w:p>
        </w:tc>
        <w:tc>
          <w:tcPr>
            <w:tcW w:w="554" w:type="pct"/>
            <w:tcBorders>
              <w:top w:val="single" w:sz="4" w:space="0" w:color="auto"/>
              <w:left w:val="single" w:sz="4" w:space="0" w:color="auto"/>
              <w:bottom w:val="single" w:sz="4" w:space="0" w:color="auto"/>
              <w:right w:val="single" w:sz="4" w:space="0" w:color="auto"/>
            </w:tcBorders>
            <w:hideMark/>
          </w:tcPr>
          <w:p w14:paraId="0261FC7B"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31</w:t>
            </w:r>
          </w:p>
        </w:tc>
        <w:tc>
          <w:tcPr>
            <w:tcW w:w="464" w:type="pct"/>
            <w:tcBorders>
              <w:top w:val="single" w:sz="4" w:space="0" w:color="auto"/>
              <w:left w:val="single" w:sz="4" w:space="0" w:color="auto"/>
              <w:bottom w:val="single" w:sz="4" w:space="0" w:color="auto"/>
              <w:right w:val="single" w:sz="4" w:space="0" w:color="auto"/>
            </w:tcBorders>
          </w:tcPr>
          <w:p w14:paraId="041F9D14"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4BD9CA0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384B485C" w14:textId="56EC6B0E" w:rsidR="005C4191" w:rsidRPr="00994EC3"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31</w:t>
            </w:r>
            <w:r w:rsidR="00994EC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Талантливые люди. Развитие лексико-грамматических навыков</w:t>
            </w:r>
            <w:r>
              <w:rPr>
                <w:rFonts w:ascii="Times New Roman" w:eastAsia="Calibri" w:hAnsi="Times New Roman" w:cs="Times New Roman"/>
                <w:i/>
                <w:sz w:val="24"/>
                <w:szCs w:val="24"/>
              </w:rPr>
              <w:t>.</w:t>
            </w:r>
          </w:p>
        </w:tc>
      </w:tr>
      <w:tr w:rsidR="005C4191" w14:paraId="1E4DA115"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8562E35"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126</w:t>
            </w:r>
          </w:p>
        </w:tc>
        <w:tc>
          <w:tcPr>
            <w:tcW w:w="554" w:type="pct"/>
            <w:tcBorders>
              <w:top w:val="single" w:sz="4" w:space="0" w:color="auto"/>
              <w:left w:val="single" w:sz="4" w:space="0" w:color="auto"/>
              <w:bottom w:val="single" w:sz="4" w:space="0" w:color="auto"/>
              <w:right w:val="single" w:sz="4" w:space="0" w:color="auto"/>
            </w:tcBorders>
            <w:hideMark/>
          </w:tcPr>
          <w:p w14:paraId="4D378EA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32</w:t>
            </w:r>
          </w:p>
        </w:tc>
        <w:tc>
          <w:tcPr>
            <w:tcW w:w="464" w:type="pct"/>
            <w:tcBorders>
              <w:top w:val="single" w:sz="4" w:space="0" w:color="auto"/>
              <w:left w:val="single" w:sz="4" w:space="0" w:color="auto"/>
              <w:bottom w:val="single" w:sz="4" w:space="0" w:color="auto"/>
              <w:right w:val="single" w:sz="4" w:space="0" w:color="auto"/>
            </w:tcBorders>
          </w:tcPr>
          <w:p w14:paraId="67688FFB"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31687EE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10DA35C6" w14:textId="77A39F41"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 3</w:t>
            </w:r>
            <w:r w:rsidR="00994EC3">
              <w:rPr>
                <w:rFonts w:ascii="Times New Roman" w:eastAsia="Times New Roman" w:hAnsi="Times New Roman" w:cs="Times New Roman"/>
                <w:iCs/>
                <w:color w:val="000000"/>
                <w:sz w:val="24"/>
                <w:szCs w:val="24"/>
                <w:lang w:eastAsia="ru-RU"/>
              </w:rPr>
              <w:t>2.</w:t>
            </w:r>
            <w:r>
              <w:rPr>
                <w:rFonts w:ascii="Times New Roman" w:eastAsia="Times New Roman" w:hAnsi="Times New Roman" w:cs="Times New Roman"/>
                <w:iCs/>
                <w:color w:val="000000"/>
                <w:sz w:val="24"/>
                <w:szCs w:val="24"/>
                <w:lang w:eastAsia="ru-RU"/>
              </w:rPr>
              <w:t xml:space="preserve"> Циолковский. Развитие навыка чтения.</w:t>
            </w:r>
          </w:p>
        </w:tc>
      </w:tr>
      <w:tr w:rsidR="005C4191" w14:paraId="33A07A03"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329664B"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127</w:t>
            </w:r>
          </w:p>
        </w:tc>
        <w:tc>
          <w:tcPr>
            <w:tcW w:w="554" w:type="pct"/>
            <w:tcBorders>
              <w:top w:val="single" w:sz="4" w:space="0" w:color="auto"/>
              <w:left w:val="single" w:sz="4" w:space="0" w:color="auto"/>
              <w:bottom w:val="single" w:sz="4" w:space="0" w:color="auto"/>
              <w:right w:val="single" w:sz="4" w:space="0" w:color="auto"/>
            </w:tcBorders>
            <w:hideMark/>
          </w:tcPr>
          <w:p w14:paraId="0645FF8D"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33</w:t>
            </w:r>
          </w:p>
        </w:tc>
        <w:tc>
          <w:tcPr>
            <w:tcW w:w="464" w:type="pct"/>
            <w:tcBorders>
              <w:top w:val="single" w:sz="4" w:space="0" w:color="auto"/>
              <w:left w:val="single" w:sz="4" w:space="0" w:color="auto"/>
              <w:bottom w:val="single" w:sz="4" w:space="0" w:color="auto"/>
              <w:right w:val="single" w:sz="4" w:space="0" w:color="auto"/>
            </w:tcBorders>
          </w:tcPr>
          <w:p w14:paraId="46696F7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5E5ADED"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4A5B823F" w14:textId="4F7BB3F8" w:rsidR="005C4191" w:rsidRPr="00994EC3"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33</w:t>
            </w:r>
            <w:r w:rsidR="00994EC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Эйнштейн – великий ученый 20 века. Развитие лексико-грамматических навыков.</w:t>
            </w:r>
          </w:p>
        </w:tc>
      </w:tr>
      <w:tr w:rsidR="005C4191" w14:paraId="7CA83236"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E7597BD"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128</w:t>
            </w:r>
          </w:p>
        </w:tc>
        <w:tc>
          <w:tcPr>
            <w:tcW w:w="554" w:type="pct"/>
            <w:tcBorders>
              <w:top w:val="single" w:sz="4" w:space="0" w:color="auto"/>
              <w:left w:val="single" w:sz="4" w:space="0" w:color="auto"/>
              <w:bottom w:val="single" w:sz="4" w:space="0" w:color="auto"/>
              <w:right w:val="single" w:sz="4" w:space="0" w:color="auto"/>
            </w:tcBorders>
            <w:hideMark/>
          </w:tcPr>
          <w:p w14:paraId="704AEE8C" w14:textId="77777777" w:rsidR="005C4191" w:rsidRDefault="005C4191" w:rsidP="00F95BFB">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34</w:t>
            </w:r>
          </w:p>
        </w:tc>
        <w:tc>
          <w:tcPr>
            <w:tcW w:w="464" w:type="pct"/>
            <w:tcBorders>
              <w:top w:val="single" w:sz="4" w:space="0" w:color="auto"/>
              <w:left w:val="single" w:sz="4" w:space="0" w:color="auto"/>
              <w:bottom w:val="single" w:sz="4" w:space="0" w:color="auto"/>
              <w:right w:val="single" w:sz="4" w:space="0" w:color="auto"/>
            </w:tcBorders>
          </w:tcPr>
          <w:p w14:paraId="05AE563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0C2F32DD"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09BEED74" w14:textId="31594165"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 34</w:t>
            </w:r>
            <w:r w:rsidR="00994EC3">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Гагарин. Урок развития навыка чтения.</w:t>
            </w:r>
          </w:p>
        </w:tc>
      </w:tr>
      <w:tr w:rsidR="005C4191" w14:paraId="26E9AB23"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5B9B2EDC"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129</w:t>
            </w:r>
          </w:p>
        </w:tc>
        <w:tc>
          <w:tcPr>
            <w:tcW w:w="554" w:type="pct"/>
            <w:tcBorders>
              <w:top w:val="single" w:sz="4" w:space="0" w:color="auto"/>
              <w:left w:val="single" w:sz="4" w:space="0" w:color="auto"/>
              <w:bottom w:val="single" w:sz="4" w:space="0" w:color="auto"/>
              <w:right w:val="single" w:sz="4" w:space="0" w:color="auto"/>
            </w:tcBorders>
            <w:hideMark/>
          </w:tcPr>
          <w:p w14:paraId="6B61A7D4" w14:textId="77777777" w:rsidR="005C4191" w:rsidRDefault="005C4191" w:rsidP="00F95BFB">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35</w:t>
            </w:r>
          </w:p>
        </w:tc>
        <w:tc>
          <w:tcPr>
            <w:tcW w:w="464" w:type="pct"/>
            <w:tcBorders>
              <w:top w:val="single" w:sz="4" w:space="0" w:color="auto"/>
              <w:left w:val="single" w:sz="4" w:space="0" w:color="auto"/>
              <w:bottom w:val="single" w:sz="4" w:space="0" w:color="auto"/>
              <w:right w:val="single" w:sz="4" w:space="0" w:color="auto"/>
            </w:tcBorders>
          </w:tcPr>
          <w:p w14:paraId="1C705E2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DD92556"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417454E5" w14:textId="01BA279C" w:rsidR="005C4191" w:rsidRPr="00994EC3"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35</w:t>
            </w:r>
            <w:r w:rsidR="00994EC3">
              <w:rPr>
                <w:rFonts w:ascii="Times New Roman" w:hAnsi="Times New Roman" w:cs="Times New Roman"/>
                <w:sz w:val="24"/>
                <w:szCs w:val="24"/>
              </w:rPr>
              <w:t>.</w:t>
            </w:r>
            <w:r>
              <w:rPr>
                <w:rFonts w:ascii="Times New Roman" w:hAnsi="Times New Roman" w:cs="Times New Roman"/>
                <w:sz w:val="24"/>
                <w:szCs w:val="24"/>
              </w:rPr>
              <w:t xml:space="preserve"> Выдающиеся люди мира. </w:t>
            </w:r>
            <w:r>
              <w:rPr>
                <w:rFonts w:ascii="Times New Roman" w:eastAsia="Times New Roman" w:hAnsi="Times New Roman" w:cs="Times New Roman"/>
                <w:iCs/>
                <w:color w:val="000000"/>
                <w:sz w:val="24"/>
                <w:szCs w:val="24"/>
                <w:lang w:eastAsia="ru-RU"/>
              </w:rPr>
              <w:t xml:space="preserve">Развитие лексико-грамматических навыков. </w:t>
            </w:r>
            <w:r w:rsidR="0007539E">
              <w:rPr>
                <w:rFonts w:ascii="Times New Roman" w:eastAsia="Times New Roman" w:hAnsi="Times New Roman" w:cs="Times New Roman"/>
                <w:iCs/>
                <w:color w:val="000000"/>
                <w:sz w:val="24"/>
                <w:szCs w:val="24"/>
                <w:lang w:eastAsia="ru-RU"/>
              </w:rPr>
              <w:t>развитие</w:t>
            </w:r>
            <w:r>
              <w:rPr>
                <w:rFonts w:ascii="Times New Roman" w:eastAsia="Times New Roman" w:hAnsi="Times New Roman" w:cs="Times New Roman"/>
                <w:iCs/>
                <w:color w:val="000000"/>
                <w:sz w:val="24"/>
                <w:szCs w:val="24"/>
                <w:lang w:eastAsia="ru-RU"/>
              </w:rPr>
              <w:t xml:space="preserve"> навыка письма.</w:t>
            </w:r>
          </w:p>
        </w:tc>
      </w:tr>
      <w:tr w:rsidR="005C4191" w14:paraId="3A002DE0"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D571E4D"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130</w:t>
            </w:r>
          </w:p>
        </w:tc>
        <w:tc>
          <w:tcPr>
            <w:tcW w:w="554" w:type="pct"/>
            <w:tcBorders>
              <w:top w:val="single" w:sz="4" w:space="0" w:color="auto"/>
              <w:left w:val="single" w:sz="4" w:space="0" w:color="auto"/>
              <w:bottom w:val="single" w:sz="4" w:space="0" w:color="auto"/>
              <w:right w:val="single" w:sz="4" w:space="0" w:color="auto"/>
            </w:tcBorders>
            <w:hideMark/>
          </w:tcPr>
          <w:p w14:paraId="42325FD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36</w:t>
            </w:r>
          </w:p>
        </w:tc>
        <w:tc>
          <w:tcPr>
            <w:tcW w:w="464" w:type="pct"/>
            <w:tcBorders>
              <w:top w:val="single" w:sz="4" w:space="0" w:color="auto"/>
              <w:left w:val="single" w:sz="4" w:space="0" w:color="auto"/>
              <w:bottom w:val="single" w:sz="4" w:space="0" w:color="auto"/>
              <w:right w:val="single" w:sz="4" w:space="0" w:color="auto"/>
            </w:tcBorders>
          </w:tcPr>
          <w:p w14:paraId="21939C4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36DF8CE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3B90B86E" w14:textId="05EA3D4B" w:rsidR="005C4191" w:rsidRPr="008E2556"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36</w:t>
            </w:r>
            <w:r w:rsidR="008E255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Известные композитор и художник. Развитие лексико-грамматических навыков.</w:t>
            </w:r>
          </w:p>
        </w:tc>
      </w:tr>
      <w:tr w:rsidR="005C4191" w14:paraId="54B4DA0A"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3ECC304"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131</w:t>
            </w:r>
          </w:p>
        </w:tc>
        <w:tc>
          <w:tcPr>
            <w:tcW w:w="554" w:type="pct"/>
            <w:tcBorders>
              <w:top w:val="single" w:sz="4" w:space="0" w:color="auto"/>
              <w:left w:val="single" w:sz="4" w:space="0" w:color="auto"/>
              <w:bottom w:val="single" w:sz="4" w:space="0" w:color="auto"/>
              <w:right w:val="single" w:sz="4" w:space="0" w:color="auto"/>
            </w:tcBorders>
            <w:hideMark/>
          </w:tcPr>
          <w:p w14:paraId="1D0245B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37</w:t>
            </w:r>
          </w:p>
        </w:tc>
        <w:tc>
          <w:tcPr>
            <w:tcW w:w="464" w:type="pct"/>
            <w:tcBorders>
              <w:top w:val="single" w:sz="4" w:space="0" w:color="auto"/>
              <w:left w:val="single" w:sz="4" w:space="0" w:color="auto"/>
              <w:bottom w:val="single" w:sz="4" w:space="0" w:color="auto"/>
              <w:right w:val="single" w:sz="4" w:space="0" w:color="auto"/>
            </w:tcBorders>
          </w:tcPr>
          <w:p w14:paraId="7B3998C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6BA8056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27E52AB3" w14:textId="1781BEFA"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37</w:t>
            </w:r>
            <w:r w:rsidR="008E255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Подготовка проекта «Человек достойный подражания»</w:t>
            </w:r>
          </w:p>
          <w:p w14:paraId="30A8BF04" w14:textId="6788395C"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Анализ и подготовка материала для проекта. </w:t>
            </w:r>
          </w:p>
        </w:tc>
      </w:tr>
      <w:tr w:rsidR="005C4191" w14:paraId="029D6D4C"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91D8674"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132</w:t>
            </w:r>
          </w:p>
        </w:tc>
        <w:tc>
          <w:tcPr>
            <w:tcW w:w="554" w:type="pct"/>
            <w:tcBorders>
              <w:top w:val="single" w:sz="4" w:space="0" w:color="auto"/>
              <w:left w:val="single" w:sz="4" w:space="0" w:color="auto"/>
              <w:bottom w:val="single" w:sz="4" w:space="0" w:color="auto"/>
              <w:right w:val="single" w:sz="4" w:space="0" w:color="auto"/>
            </w:tcBorders>
            <w:hideMark/>
          </w:tcPr>
          <w:p w14:paraId="3CBBDB4B"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38</w:t>
            </w:r>
          </w:p>
        </w:tc>
        <w:tc>
          <w:tcPr>
            <w:tcW w:w="464" w:type="pct"/>
            <w:tcBorders>
              <w:top w:val="single" w:sz="4" w:space="0" w:color="auto"/>
              <w:left w:val="single" w:sz="4" w:space="0" w:color="auto"/>
              <w:bottom w:val="single" w:sz="4" w:space="0" w:color="auto"/>
              <w:right w:val="single" w:sz="4" w:space="0" w:color="auto"/>
            </w:tcBorders>
          </w:tcPr>
          <w:p w14:paraId="0DD8AD3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4C797F6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6C187DC2" w14:textId="4F66A151"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38</w:t>
            </w:r>
            <w:r w:rsidR="008E2556">
              <w:rPr>
                <w:rFonts w:ascii="Times New Roman" w:hAnsi="Times New Roman" w:cs="Times New Roman"/>
                <w:sz w:val="24"/>
                <w:szCs w:val="24"/>
              </w:rPr>
              <w:t>.</w:t>
            </w:r>
            <w:r>
              <w:rPr>
                <w:rFonts w:ascii="Times New Roman" w:hAnsi="Times New Roman" w:cs="Times New Roman"/>
                <w:sz w:val="24"/>
                <w:szCs w:val="24"/>
              </w:rPr>
              <w:t xml:space="preserve"> Защита проекта «Человек достойный подражания». </w:t>
            </w:r>
            <w:r>
              <w:rPr>
                <w:rFonts w:ascii="Times New Roman" w:eastAsia="Times New Roman" w:hAnsi="Times New Roman" w:cs="Times New Roman"/>
                <w:iCs/>
                <w:color w:val="000000"/>
                <w:sz w:val="24"/>
                <w:szCs w:val="24"/>
                <w:lang w:eastAsia="ru-RU"/>
              </w:rPr>
              <w:t>Развитие навыка устной монологической речи</w:t>
            </w:r>
          </w:p>
        </w:tc>
      </w:tr>
      <w:tr w:rsidR="005C4191" w14:paraId="255A2FC8"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C76ACC9"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133</w:t>
            </w:r>
          </w:p>
        </w:tc>
        <w:tc>
          <w:tcPr>
            <w:tcW w:w="554" w:type="pct"/>
            <w:tcBorders>
              <w:top w:val="single" w:sz="4" w:space="0" w:color="auto"/>
              <w:left w:val="single" w:sz="4" w:space="0" w:color="auto"/>
              <w:bottom w:val="single" w:sz="4" w:space="0" w:color="auto"/>
              <w:right w:val="single" w:sz="4" w:space="0" w:color="auto"/>
            </w:tcBorders>
            <w:hideMark/>
          </w:tcPr>
          <w:p w14:paraId="1FCF935C"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39</w:t>
            </w:r>
          </w:p>
        </w:tc>
        <w:tc>
          <w:tcPr>
            <w:tcW w:w="464" w:type="pct"/>
            <w:tcBorders>
              <w:top w:val="single" w:sz="4" w:space="0" w:color="auto"/>
              <w:left w:val="single" w:sz="4" w:space="0" w:color="auto"/>
              <w:bottom w:val="single" w:sz="4" w:space="0" w:color="auto"/>
              <w:right w:val="single" w:sz="4" w:space="0" w:color="auto"/>
            </w:tcBorders>
          </w:tcPr>
          <w:p w14:paraId="7954F008"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4A896B47"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14E54CC0" w14:textId="637DDC22"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39</w:t>
            </w:r>
            <w:r w:rsidR="008E2556">
              <w:rPr>
                <w:rFonts w:ascii="Times New Roman" w:hAnsi="Times New Roman" w:cs="Times New Roman"/>
                <w:sz w:val="24"/>
                <w:szCs w:val="24"/>
              </w:rPr>
              <w:t>.</w:t>
            </w:r>
            <w:r>
              <w:rPr>
                <w:rFonts w:ascii="Times New Roman" w:hAnsi="Times New Roman" w:cs="Times New Roman"/>
                <w:sz w:val="24"/>
                <w:szCs w:val="24"/>
              </w:rPr>
              <w:t xml:space="preserve"> Подготовка к контрольной работе</w:t>
            </w:r>
          </w:p>
          <w:p w14:paraId="07DC314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hAnsi="Times New Roman" w:cs="Times New Roman"/>
                <w:i/>
                <w:iCs/>
                <w:sz w:val="24"/>
                <w:szCs w:val="24"/>
              </w:rPr>
              <w:t>Активизация полученных умений и знаний</w:t>
            </w:r>
            <w:r>
              <w:rPr>
                <w:rFonts w:ascii="Times New Roman" w:hAnsi="Times New Roman" w:cs="Times New Roman"/>
                <w:sz w:val="24"/>
                <w:szCs w:val="24"/>
              </w:rPr>
              <w:t>.</w:t>
            </w:r>
          </w:p>
        </w:tc>
      </w:tr>
      <w:tr w:rsidR="005C4191" w14:paraId="658D6B10"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0FE7C2BB"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134</w:t>
            </w:r>
          </w:p>
        </w:tc>
        <w:tc>
          <w:tcPr>
            <w:tcW w:w="554" w:type="pct"/>
            <w:tcBorders>
              <w:top w:val="single" w:sz="4" w:space="0" w:color="auto"/>
              <w:left w:val="single" w:sz="4" w:space="0" w:color="auto"/>
              <w:bottom w:val="single" w:sz="4" w:space="0" w:color="auto"/>
              <w:right w:val="single" w:sz="4" w:space="0" w:color="auto"/>
            </w:tcBorders>
            <w:hideMark/>
          </w:tcPr>
          <w:p w14:paraId="492646D1" w14:textId="77777777"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40</w:t>
            </w:r>
          </w:p>
        </w:tc>
        <w:tc>
          <w:tcPr>
            <w:tcW w:w="464" w:type="pct"/>
            <w:tcBorders>
              <w:top w:val="single" w:sz="4" w:space="0" w:color="auto"/>
              <w:left w:val="single" w:sz="4" w:space="0" w:color="auto"/>
              <w:bottom w:val="single" w:sz="4" w:space="0" w:color="auto"/>
              <w:right w:val="single" w:sz="4" w:space="0" w:color="auto"/>
            </w:tcBorders>
          </w:tcPr>
          <w:p w14:paraId="5C779352"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25B90FF"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3DD6692B" w14:textId="4A40F2C3"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40</w:t>
            </w:r>
            <w:r w:rsidR="008E2556">
              <w:rPr>
                <w:rFonts w:ascii="Times New Roman" w:hAnsi="Times New Roman" w:cs="Times New Roman"/>
                <w:sz w:val="24"/>
                <w:szCs w:val="24"/>
              </w:rPr>
              <w:t>.</w:t>
            </w:r>
            <w:r w:rsidRPr="008E2556">
              <w:rPr>
                <w:rFonts w:ascii="Times New Roman" w:hAnsi="Times New Roman" w:cs="Times New Roman"/>
                <w:sz w:val="24"/>
                <w:szCs w:val="24"/>
              </w:rPr>
              <w:t xml:space="preserve"> </w:t>
            </w:r>
            <w:r w:rsidRPr="008E2556">
              <w:rPr>
                <w:rFonts w:ascii="Times New Roman" w:eastAsia="Times New Roman" w:hAnsi="Times New Roman" w:cs="Times New Roman"/>
                <w:iCs/>
                <w:color w:val="000000"/>
                <w:sz w:val="24"/>
                <w:szCs w:val="24"/>
                <w:lang w:eastAsia="ru-RU"/>
              </w:rPr>
              <w:t>Проверочная работа по теме «То, как мы выглядим».</w:t>
            </w:r>
          </w:p>
        </w:tc>
      </w:tr>
      <w:tr w:rsidR="005C4191" w14:paraId="627419FD"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7D5139D9"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135</w:t>
            </w:r>
          </w:p>
        </w:tc>
        <w:tc>
          <w:tcPr>
            <w:tcW w:w="554" w:type="pct"/>
            <w:tcBorders>
              <w:top w:val="single" w:sz="4" w:space="0" w:color="auto"/>
              <w:left w:val="single" w:sz="4" w:space="0" w:color="auto"/>
              <w:bottom w:val="single" w:sz="4" w:space="0" w:color="auto"/>
              <w:right w:val="single" w:sz="4" w:space="0" w:color="auto"/>
            </w:tcBorders>
            <w:hideMark/>
          </w:tcPr>
          <w:p w14:paraId="30252F6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41</w:t>
            </w:r>
          </w:p>
        </w:tc>
        <w:tc>
          <w:tcPr>
            <w:tcW w:w="464" w:type="pct"/>
            <w:tcBorders>
              <w:top w:val="single" w:sz="4" w:space="0" w:color="auto"/>
              <w:left w:val="single" w:sz="4" w:space="0" w:color="auto"/>
              <w:bottom w:val="single" w:sz="4" w:space="0" w:color="auto"/>
              <w:right w:val="single" w:sz="4" w:space="0" w:color="auto"/>
            </w:tcBorders>
          </w:tcPr>
          <w:p w14:paraId="1D980F62"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6D92E656"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5F79E5DC" w14:textId="37DBA999"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41</w:t>
            </w:r>
            <w:r w:rsidR="008E255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Урок-презентация по теме «То, как мы выглядим».</w:t>
            </w:r>
          </w:p>
        </w:tc>
      </w:tr>
      <w:tr w:rsidR="005C4191" w14:paraId="69D56D2B"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1B15DC6C"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136</w:t>
            </w:r>
          </w:p>
        </w:tc>
        <w:tc>
          <w:tcPr>
            <w:tcW w:w="554" w:type="pct"/>
            <w:tcBorders>
              <w:top w:val="single" w:sz="4" w:space="0" w:color="auto"/>
              <w:left w:val="single" w:sz="4" w:space="0" w:color="auto"/>
              <w:bottom w:val="single" w:sz="4" w:space="0" w:color="auto"/>
              <w:right w:val="single" w:sz="4" w:space="0" w:color="auto"/>
            </w:tcBorders>
            <w:hideMark/>
          </w:tcPr>
          <w:p w14:paraId="30B5E916"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42</w:t>
            </w:r>
          </w:p>
        </w:tc>
        <w:tc>
          <w:tcPr>
            <w:tcW w:w="464" w:type="pct"/>
            <w:tcBorders>
              <w:top w:val="single" w:sz="4" w:space="0" w:color="auto"/>
              <w:left w:val="single" w:sz="4" w:space="0" w:color="auto"/>
              <w:bottom w:val="single" w:sz="4" w:space="0" w:color="auto"/>
              <w:right w:val="single" w:sz="4" w:space="0" w:color="auto"/>
            </w:tcBorders>
          </w:tcPr>
          <w:p w14:paraId="4DBBC044"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36CBD14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4428BC8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42: </w:t>
            </w:r>
            <w:r>
              <w:rPr>
                <w:rFonts w:ascii="Times New Roman" w:eastAsia="Times New Roman" w:hAnsi="Times New Roman" w:cs="Times New Roman"/>
                <w:iCs/>
                <w:color w:val="000000"/>
                <w:sz w:val="24"/>
                <w:szCs w:val="24"/>
                <w:lang w:eastAsia="ru-RU"/>
              </w:rPr>
              <w:t>Итоговый урок за год.</w:t>
            </w:r>
          </w:p>
        </w:tc>
      </w:tr>
    </w:tbl>
    <w:p w14:paraId="3BC9FA91" w14:textId="77777777" w:rsidR="005C4191" w:rsidRDefault="005C4191" w:rsidP="00F95BFB">
      <w:pPr>
        <w:spacing w:after="0"/>
        <w:ind w:firstLine="709"/>
        <w:jc w:val="center"/>
        <w:rPr>
          <w:rFonts w:ascii="Times New Roman" w:eastAsia="Times New Roman" w:hAnsi="Times New Roman" w:cs="Times New Roman"/>
          <w:b/>
          <w:sz w:val="24"/>
          <w:szCs w:val="24"/>
          <w:lang w:eastAsia="ru-RU"/>
        </w:rPr>
      </w:pPr>
    </w:p>
    <w:p w14:paraId="09E59813" w14:textId="77777777" w:rsidR="00C707BA" w:rsidRDefault="00C707BA" w:rsidP="00F95BFB">
      <w:pPr>
        <w:jc w:val="center"/>
        <w:rPr>
          <w:rFonts w:ascii="Times New Roman" w:hAnsi="Times New Roman" w:cs="Times New Roman"/>
          <w:b/>
          <w:bCs/>
          <w:sz w:val="28"/>
          <w:szCs w:val="28"/>
        </w:rPr>
      </w:pPr>
      <w:bookmarkStart w:id="2" w:name="_Hlk124097075"/>
    </w:p>
    <w:p w14:paraId="6BB81DE9" w14:textId="77777777" w:rsidR="00C707BA" w:rsidRDefault="00C707BA" w:rsidP="00F95BFB">
      <w:pPr>
        <w:jc w:val="center"/>
        <w:rPr>
          <w:rFonts w:ascii="Times New Roman" w:hAnsi="Times New Roman" w:cs="Times New Roman"/>
          <w:b/>
          <w:bCs/>
          <w:sz w:val="28"/>
          <w:szCs w:val="28"/>
        </w:rPr>
      </w:pPr>
    </w:p>
    <w:p w14:paraId="391E820D" w14:textId="77777777" w:rsidR="00C707BA" w:rsidRDefault="00C707BA" w:rsidP="00F95BFB">
      <w:pPr>
        <w:jc w:val="center"/>
        <w:rPr>
          <w:rFonts w:ascii="Times New Roman" w:hAnsi="Times New Roman" w:cs="Times New Roman"/>
          <w:b/>
          <w:bCs/>
          <w:sz w:val="28"/>
          <w:szCs w:val="28"/>
        </w:rPr>
      </w:pPr>
    </w:p>
    <w:p w14:paraId="7BA2178C" w14:textId="77777777" w:rsidR="00C707BA" w:rsidRDefault="00C707BA" w:rsidP="00F95BFB">
      <w:pPr>
        <w:jc w:val="center"/>
        <w:rPr>
          <w:rFonts w:ascii="Times New Roman" w:hAnsi="Times New Roman" w:cs="Times New Roman"/>
          <w:b/>
          <w:bCs/>
          <w:sz w:val="28"/>
          <w:szCs w:val="28"/>
        </w:rPr>
      </w:pPr>
    </w:p>
    <w:p w14:paraId="6533B4CD" w14:textId="77777777" w:rsidR="00C707BA" w:rsidRDefault="00C707BA" w:rsidP="00F95BFB">
      <w:pPr>
        <w:jc w:val="center"/>
        <w:rPr>
          <w:rFonts w:ascii="Times New Roman" w:hAnsi="Times New Roman" w:cs="Times New Roman"/>
          <w:b/>
          <w:bCs/>
          <w:sz w:val="28"/>
          <w:szCs w:val="28"/>
        </w:rPr>
      </w:pPr>
    </w:p>
    <w:p w14:paraId="6076BCD3" w14:textId="77777777" w:rsidR="00C707BA" w:rsidRDefault="00C707BA" w:rsidP="00F95BFB">
      <w:pPr>
        <w:jc w:val="center"/>
        <w:rPr>
          <w:rFonts w:ascii="Times New Roman" w:hAnsi="Times New Roman" w:cs="Times New Roman"/>
          <w:b/>
          <w:bCs/>
          <w:sz w:val="28"/>
          <w:szCs w:val="28"/>
        </w:rPr>
      </w:pPr>
    </w:p>
    <w:p w14:paraId="4292141A" w14:textId="77777777" w:rsidR="00C707BA" w:rsidRDefault="00C707BA" w:rsidP="00F95BFB">
      <w:pPr>
        <w:jc w:val="center"/>
        <w:rPr>
          <w:rFonts w:ascii="Times New Roman" w:hAnsi="Times New Roman" w:cs="Times New Roman"/>
          <w:b/>
          <w:bCs/>
          <w:sz w:val="28"/>
          <w:szCs w:val="28"/>
        </w:rPr>
      </w:pPr>
    </w:p>
    <w:p w14:paraId="77F3E28E" w14:textId="77777777" w:rsidR="00C707BA" w:rsidRDefault="00C707BA" w:rsidP="00F95BFB">
      <w:pPr>
        <w:jc w:val="center"/>
        <w:rPr>
          <w:rFonts w:ascii="Times New Roman" w:hAnsi="Times New Roman" w:cs="Times New Roman"/>
          <w:b/>
          <w:bCs/>
          <w:sz w:val="28"/>
          <w:szCs w:val="28"/>
        </w:rPr>
      </w:pPr>
    </w:p>
    <w:p w14:paraId="68990774" w14:textId="77777777" w:rsidR="00C707BA" w:rsidRDefault="00C707BA" w:rsidP="00F95BFB">
      <w:pPr>
        <w:jc w:val="center"/>
        <w:rPr>
          <w:rFonts w:ascii="Times New Roman" w:hAnsi="Times New Roman" w:cs="Times New Roman"/>
          <w:b/>
          <w:bCs/>
          <w:sz w:val="28"/>
          <w:szCs w:val="28"/>
        </w:rPr>
      </w:pPr>
    </w:p>
    <w:p w14:paraId="48F3124F" w14:textId="77777777" w:rsidR="00C707BA" w:rsidRDefault="00C707BA" w:rsidP="00F95BFB">
      <w:pPr>
        <w:jc w:val="center"/>
        <w:rPr>
          <w:rFonts w:ascii="Times New Roman" w:hAnsi="Times New Roman" w:cs="Times New Roman"/>
          <w:b/>
          <w:bCs/>
          <w:sz w:val="28"/>
          <w:szCs w:val="28"/>
        </w:rPr>
      </w:pPr>
    </w:p>
    <w:p w14:paraId="44544936" w14:textId="77777777" w:rsidR="00C707BA" w:rsidRDefault="00C707BA" w:rsidP="00F95BFB">
      <w:pPr>
        <w:jc w:val="center"/>
        <w:rPr>
          <w:rFonts w:ascii="Times New Roman" w:hAnsi="Times New Roman" w:cs="Times New Roman"/>
          <w:b/>
          <w:bCs/>
          <w:sz w:val="28"/>
          <w:szCs w:val="28"/>
        </w:rPr>
      </w:pPr>
    </w:p>
    <w:p w14:paraId="670D7B98" w14:textId="77777777" w:rsidR="00C707BA" w:rsidRDefault="00C707BA" w:rsidP="00F95BFB">
      <w:pPr>
        <w:jc w:val="center"/>
        <w:rPr>
          <w:rFonts w:ascii="Times New Roman" w:hAnsi="Times New Roman" w:cs="Times New Roman"/>
          <w:b/>
          <w:bCs/>
          <w:sz w:val="28"/>
          <w:szCs w:val="28"/>
        </w:rPr>
      </w:pPr>
    </w:p>
    <w:p w14:paraId="64BB1091" w14:textId="77777777" w:rsidR="00C707BA" w:rsidRDefault="00C707BA" w:rsidP="00F95BFB">
      <w:pPr>
        <w:jc w:val="center"/>
        <w:rPr>
          <w:rFonts w:ascii="Times New Roman" w:hAnsi="Times New Roman" w:cs="Times New Roman"/>
          <w:b/>
          <w:bCs/>
          <w:sz w:val="28"/>
          <w:szCs w:val="28"/>
        </w:rPr>
      </w:pPr>
    </w:p>
    <w:p w14:paraId="5C7CBF38" w14:textId="77777777" w:rsidR="00C707BA" w:rsidRDefault="00C707BA" w:rsidP="00F95BFB">
      <w:pPr>
        <w:jc w:val="center"/>
        <w:rPr>
          <w:rFonts w:ascii="Times New Roman" w:hAnsi="Times New Roman" w:cs="Times New Roman"/>
          <w:b/>
          <w:bCs/>
          <w:sz w:val="28"/>
          <w:szCs w:val="28"/>
        </w:rPr>
      </w:pPr>
    </w:p>
    <w:p w14:paraId="38C0B770" w14:textId="77777777" w:rsidR="00C707BA" w:rsidRDefault="00C707BA" w:rsidP="00F95BFB">
      <w:pPr>
        <w:jc w:val="center"/>
        <w:rPr>
          <w:rFonts w:ascii="Times New Roman" w:hAnsi="Times New Roman" w:cs="Times New Roman"/>
          <w:b/>
          <w:bCs/>
          <w:sz w:val="28"/>
          <w:szCs w:val="28"/>
        </w:rPr>
        <w:sectPr w:rsidR="00C707BA" w:rsidSect="009B7F30">
          <w:pgSz w:w="11906" w:h="16838"/>
          <w:pgMar w:top="1134" w:right="850" w:bottom="1134" w:left="1701" w:header="709" w:footer="709" w:gutter="0"/>
          <w:cols w:space="708"/>
          <w:docGrid w:linePitch="360"/>
        </w:sectPr>
      </w:pPr>
    </w:p>
    <w:p w14:paraId="255CABB8" w14:textId="0AE05DD7" w:rsidR="0055463A" w:rsidRPr="00ED4A91" w:rsidRDefault="0055463A" w:rsidP="00F95BFB">
      <w:pPr>
        <w:jc w:val="center"/>
        <w:rPr>
          <w:rFonts w:ascii="Times New Roman" w:hAnsi="Times New Roman" w:cs="Times New Roman"/>
          <w:sz w:val="28"/>
          <w:szCs w:val="28"/>
        </w:rPr>
      </w:pPr>
      <w:r w:rsidRPr="00ED4A91">
        <w:rPr>
          <w:rFonts w:ascii="Times New Roman" w:hAnsi="Times New Roman" w:cs="Times New Roman"/>
          <w:b/>
          <w:bCs/>
          <w:sz w:val="28"/>
          <w:szCs w:val="28"/>
        </w:rPr>
        <w:lastRenderedPageBreak/>
        <w:t>КРИТЕРИИ ОЦЕН</w:t>
      </w:r>
      <w:r>
        <w:rPr>
          <w:rFonts w:ascii="Times New Roman" w:hAnsi="Times New Roman"/>
          <w:b/>
          <w:bCs/>
          <w:sz w:val="28"/>
          <w:szCs w:val="28"/>
        </w:rPr>
        <w:t>ИВАНИЯ</w:t>
      </w:r>
    </w:p>
    <w:bookmarkEnd w:id="2"/>
    <w:p w14:paraId="36756972" w14:textId="6D264573" w:rsidR="009269C9" w:rsidRPr="0056278C" w:rsidRDefault="00AF0EEC" w:rsidP="00632130">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1.</w:t>
      </w:r>
      <w:r w:rsidR="009269C9" w:rsidRPr="0056278C">
        <w:rPr>
          <w:rFonts w:ascii="Times New Roman" w:eastAsia="Calibri" w:hAnsi="Times New Roman" w:cs="Times New Roman"/>
          <w:b/>
          <w:sz w:val="24"/>
          <w:szCs w:val="24"/>
        </w:rPr>
        <w:t>Критерии оценивания письменных работ.</w:t>
      </w:r>
    </w:p>
    <w:p w14:paraId="2AA3FBA3" w14:textId="77777777" w:rsidR="009269C9" w:rsidRPr="0056278C" w:rsidRDefault="009269C9" w:rsidP="00F95BFB">
      <w:pPr>
        <w:spacing w:after="0"/>
        <w:jc w:val="both"/>
        <w:rPr>
          <w:rFonts w:ascii="Times New Roman" w:eastAsia="Calibri" w:hAnsi="Times New Roman" w:cs="Times New Roman"/>
          <w:b/>
          <w:sz w:val="24"/>
          <w:szCs w:val="24"/>
        </w:rPr>
      </w:pPr>
      <w:r w:rsidRPr="0056278C">
        <w:rPr>
          <w:rFonts w:ascii="Times New Roman" w:eastAsia="Calibri" w:hAnsi="Times New Roman" w:cs="Times New Roman"/>
          <w:sz w:val="24"/>
          <w:szCs w:val="24"/>
        </w:rPr>
        <w:t>За письменные работы (контрольные работы, тестовые работы, словарные диктанты) оценка вычисляется исходя из процента правильных ответов: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2693"/>
        <w:gridCol w:w="3544"/>
      </w:tblGrid>
      <w:tr w:rsidR="009269C9" w:rsidRPr="0056278C" w14:paraId="300E25BB" w14:textId="77777777" w:rsidTr="00632130">
        <w:trPr>
          <w:trHeight w:val="410"/>
          <w:jc w:val="center"/>
        </w:trPr>
        <w:tc>
          <w:tcPr>
            <w:tcW w:w="2547" w:type="dxa"/>
          </w:tcPr>
          <w:p w14:paraId="6FF96305" w14:textId="77777777" w:rsidR="009269C9" w:rsidRPr="0056278C" w:rsidRDefault="009269C9" w:rsidP="00F95BFB">
            <w:pPr>
              <w:spacing w:after="0"/>
              <w:ind w:firstLine="709"/>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Виды работ</w:t>
            </w:r>
          </w:p>
        </w:tc>
        <w:tc>
          <w:tcPr>
            <w:tcW w:w="2693" w:type="dxa"/>
          </w:tcPr>
          <w:p w14:paraId="4D58A99B" w14:textId="77777777" w:rsidR="009269C9" w:rsidRPr="0056278C" w:rsidRDefault="009269C9" w:rsidP="00F95BFB">
            <w:pPr>
              <w:spacing w:after="0"/>
              <w:ind w:firstLine="709"/>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Контрольные</w:t>
            </w:r>
          </w:p>
          <w:p w14:paraId="5D6F83A3" w14:textId="77777777" w:rsidR="009269C9" w:rsidRPr="0056278C" w:rsidRDefault="009269C9" w:rsidP="00F95BFB">
            <w:pPr>
              <w:spacing w:after="0"/>
              <w:ind w:firstLine="709"/>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работы</w:t>
            </w:r>
          </w:p>
        </w:tc>
        <w:tc>
          <w:tcPr>
            <w:tcW w:w="3544" w:type="dxa"/>
          </w:tcPr>
          <w:p w14:paraId="1A19E660" w14:textId="77777777" w:rsidR="009269C9" w:rsidRPr="0056278C" w:rsidRDefault="009269C9" w:rsidP="00F95BFB">
            <w:pPr>
              <w:spacing w:after="0"/>
              <w:ind w:firstLine="709"/>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Тестовые работы,</w:t>
            </w:r>
          </w:p>
          <w:p w14:paraId="6EA7A266" w14:textId="77777777" w:rsidR="009269C9" w:rsidRPr="0056278C" w:rsidRDefault="009269C9" w:rsidP="00F95BFB">
            <w:pPr>
              <w:spacing w:after="0"/>
              <w:ind w:firstLine="709"/>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словарные диктанты</w:t>
            </w:r>
          </w:p>
        </w:tc>
      </w:tr>
      <w:tr w:rsidR="009269C9" w:rsidRPr="0056278C" w14:paraId="200A68C2" w14:textId="77777777" w:rsidTr="00632130">
        <w:trPr>
          <w:trHeight w:val="346"/>
          <w:jc w:val="center"/>
        </w:trPr>
        <w:tc>
          <w:tcPr>
            <w:tcW w:w="2547" w:type="dxa"/>
          </w:tcPr>
          <w:p w14:paraId="29CA4862" w14:textId="77777777" w:rsidR="009269C9" w:rsidRPr="0056278C" w:rsidRDefault="009269C9" w:rsidP="00F95BFB">
            <w:pPr>
              <w:spacing w:after="0"/>
              <w:ind w:firstLine="709"/>
              <w:jc w:val="center"/>
              <w:rPr>
                <w:rFonts w:ascii="Times New Roman" w:eastAsia="Calibri" w:hAnsi="Times New Roman" w:cs="Times New Roman"/>
                <w:sz w:val="24"/>
                <w:szCs w:val="24"/>
              </w:rPr>
            </w:pPr>
            <w:r w:rsidRPr="0056278C">
              <w:rPr>
                <w:rFonts w:ascii="Times New Roman" w:eastAsia="Calibri" w:hAnsi="Times New Roman" w:cs="Times New Roman"/>
                <w:sz w:val="24"/>
                <w:szCs w:val="24"/>
              </w:rPr>
              <w:t>Оценка «2»</w:t>
            </w:r>
          </w:p>
        </w:tc>
        <w:tc>
          <w:tcPr>
            <w:tcW w:w="2693" w:type="dxa"/>
          </w:tcPr>
          <w:p w14:paraId="50479C16" w14:textId="77777777" w:rsidR="009269C9" w:rsidRPr="0056278C" w:rsidRDefault="009269C9" w:rsidP="00F95BFB">
            <w:pPr>
              <w:spacing w:after="0"/>
              <w:ind w:firstLine="709"/>
              <w:jc w:val="center"/>
              <w:rPr>
                <w:rFonts w:ascii="Times New Roman" w:eastAsia="Calibri" w:hAnsi="Times New Roman" w:cs="Times New Roman"/>
                <w:sz w:val="24"/>
                <w:szCs w:val="24"/>
              </w:rPr>
            </w:pPr>
            <w:r w:rsidRPr="0056278C">
              <w:rPr>
                <w:rFonts w:ascii="Times New Roman" w:eastAsia="Calibri" w:hAnsi="Times New Roman" w:cs="Times New Roman"/>
                <w:sz w:val="24"/>
                <w:szCs w:val="24"/>
              </w:rPr>
              <w:t>49% и менее</w:t>
            </w:r>
          </w:p>
        </w:tc>
        <w:tc>
          <w:tcPr>
            <w:tcW w:w="3544" w:type="dxa"/>
          </w:tcPr>
          <w:p w14:paraId="663BD294" w14:textId="77777777" w:rsidR="009269C9" w:rsidRPr="0056278C" w:rsidRDefault="009269C9" w:rsidP="00F95BFB">
            <w:pPr>
              <w:spacing w:after="0"/>
              <w:ind w:firstLine="709"/>
              <w:jc w:val="center"/>
              <w:rPr>
                <w:rFonts w:ascii="Times New Roman" w:eastAsia="Calibri" w:hAnsi="Times New Roman" w:cs="Times New Roman"/>
                <w:sz w:val="24"/>
                <w:szCs w:val="24"/>
              </w:rPr>
            </w:pPr>
            <w:r w:rsidRPr="0056278C">
              <w:rPr>
                <w:rFonts w:ascii="Times New Roman" w:eastAsia="Calibri" w:hAnsi="Times New Roman" w:cs="Times New Roman"/>
                <w:sz w:val="24"/>
                <w:szCs w:val="24"/>
              </w:rPr>
              <w:t>59% и менее</w:t>
            </w:r>
          </w:p>
        </w:tc>
      </w:tr>
      <w:tr w:rsidR="009269C9" w:rsidRPr="0056278C" w14:paraId="789A4042" w14:textId="77777777" w:rsidTr="00632130">
        <w:trPr>
          <w:trHeight w:val="286"/>
          <w:jc w:val="center"/>
        </w:trPr>
        <w:tc>
          <w:tcPr>
            <w:tcW w:w="2547" w:type="dxa"/>
          </w:tcPr>
          <w:p w14:paraId="4A61B105" w14:textId="77777777" w:rsidR="009269C9" w:rsidRPr="0056278C" w:rsidRDefault="009269C9" w:rsidP="00F95BFB">
            <w:pPr>
              <w:spacing w:after="0"/>
              <w:ind w:firstLine="709"/>
              <w:jc w:val="center"/>
              <w:rPr>
                <w:rFonts w:ascii="Times New Roman" w:eastAsia="Calibri" w:hAnsi="Times New Roman" w:cs="Times New Roman"/>
                <w:sz w:val="24"/>
                <w:szCs w:val="24"/>
              </w:rPr>
            </w:pPr>
            <w:r w:rsidRPr="0056278C">
              <w:rPr>
                <w:rFonts w:ascii="Times New Roman" w:eastAsia="Calibri" w:hAnsi="Times New Roman" w:cs="Times New Roman"/>
                <w:sz w:val="24"/>
                <w:szCs w:val="24"/>
              </w:rPr>
              <w:t>Оценка «3»</w:t>
            </w:r>
          </w:p>
        </w:tc>
        <w:tc>
          <w:tcPr>
            <w:tcW w:w="2693" w:type="dxa"/>
          </w:tcPr>
          <w:p w14:paraId="20D0DECA" w14:textId="77777777" w:rsidR="009269C9" w:rsidRPr="0056278C" w:rsidRDefault="009269C9" w:rsidP="00F95BFB">
            <w:pPr>
              <w:spacing w:after="0"/>
              <w:ind w:firstLine="709"/>
              <w:jc w:val="center"/>
              <w:rPr>
                <w:rFonts w:ascii="Times New Roman" w:eastAsia="Calibri" w:hAnsi="Times New Roman" w:cs="Times New Roman"/>
                <w:sz w:val="24"/>
                <w:szCs w:val="24"/>
              </w:rPr>
            </w:pPr>
            <w:r w:rsidRPr="0056278C">
              <w:rPr>
                <w:rFonts w:ascii="Times New Roman" w:eastAsia="Calibri" w:hAnsi="Times New Roman" w:cs="Times New Roman"/>
                <w:sz w:val="24"/>
                <w:szCs w:val="24"/>
              </w:rPr>
              <w:t>От 50% до 69%</w:t>
            </w:r>
          </w:p>
        </w:tc>
        <w:tc>
          <w:tcPr>
            <w:tcW w:w="3544" w:type="dxa"/>
          </w:tcPr>
          <w:p w14:paraId="07FFBA49" w14:textId="77777777" w:rsidR="009269C9" w:rsidRPr="0056278C" w:rsidRDefault="009269C9" w:rsidP="00F95BFB">
            <w:pPr>
              <w:spacing w:after="0"/>
              <w:ind w:firstLine="709"/>
              <w:jc w:val="center"/>
              <w:rPr>
                <w:rFonts w:ascii="Times New Roman" w:eastAsia="Calibri" w:hAnsi="Times New Roman" w:cs="Times New Roman"/>
                <w:sz w:val="24"/>
                <w:szCs w:val="24"/>
              </w:rPr>
            </w:pPr>
            <w:r w:rsidRPr="0056278C">
              <w:rPr>
                <w:rFonts w:ascii="Times New Roman" w:eastAsia="Calibri" w:hAnsi="Times New Roman" w:cs="Times New Roman"/>
                <w:sz w:val="24"/>
                <w:szCs w:val="24"/>
              </w:rPr>
              <w:t>От 60% до 74%</w:t>
            </w:r>
          </w:p>
        </w:tc>
      </w:tr>
      <w:tr w:rsidR="009269C9" w:rsidRPr="0056278C" w14:paraId="43ADA853" w14:textId="77777777" w:rsidTr="00632130">
        <w:trPr>
          <w:trHeight w:val="123"/>
          <w:jc w:val="center"/>
        </w:trPr>
        <w:tc>
          <w:tcPr>
            <w:tcW w:w="2547" w:type="dxa"/>
          </w:tcPr>
          <w:p w14:paraId="50A01797" w14:textId="77777777" w:rsidR="009269C9" w:rsidRPr="0056278C" w:rsidRDefault="009269C9" w:rsidP="00F95BFB">
            <w:pPr>
              <w:spacing w:after="0"/>
              <w:ind w:firstLine="709"/>
              <w:jc w:val="center"/>
              <w:rPr>
                <w:rFonts w:ascii="Times New Roman" w:eastAsia="Calibri" w:hAnsi="Times New Roman" w:cs="Times New Roman"/>
                <w:sz w:val="24"/>
                <w:szCs w:val="24"/>
              </w:rPr>
            </w:pPr>
            <w:r w:rsidRPr="0056278C">
              <w:rPr>
                <w:rFonts w:ascii="Times New Roman" w:eastAsia="Calibri" w:hAnsi="Times New Roman" w:cs="Times New Roman"/>
                <w:sz w:val="24"/>
                <w:szCs w:val="24"/>
              </w:rPr>
              <w:t>Оценка «4»</w:t>
            </w:r>
          </w:p>
        </w:tc>
        <w:tc>
          <w:tcPr>
            <w:tcW w:w="2693" w:type="dxa"/>
          </w:tcPr>
          <w:p w14:paraId="28B5E030" w14:textId="77777777" w:rsidR="009269C9" w:rsidRPr="0056278C" w:rsidRDefault="009269C9" w:rsidP="00F95BFB">
            <w:pPr>
              <w:spacing w:after="0"/>
              <w:ind w:firstLine="709"/>
              <w:jc w:val="center"/>
              <w:rPr>
                <w:rFonts w:ascii="Times New Roman" w:eastAsia="Calibri" w:hAnsi="Times New Roman" w:cs="Times New Roman"/>
                <w:sz w:val="24"/>
                <w:szCs w:val="24"/>
              </w:rPr>
            </w:pPr>
            <w:r w:rsidRPr="0056278C">
              <w:rPr>
                <w:rFonts w:ascii="Times New Roman" w:eastAsia="Calibri" w:hAnsi="Times New Roman" w:cs="Times New Roman"/>
                <w:sz w:val="24"/>
                <w:szCs w:val="24"/>
              </w:rPr>
              <w:t>От 70% до 90%</w:t>
            </w:r>
          </w:p>
        </w:tc>
        <w:tc>
          <w:tcPr>
            <w:tcW w:w="3544" w:type="dxa"/>
          </w:tcPr>
          <w:p w14:paraId="64664D3A" w14:textId="77777777" w:rsidR="009269C9" w:rsidRPr="0056278C" w:rsidRDefault="009269C9" w:rsidP="00F95BFB">
            <w:pPr>
              <w:spacing w:after="0"/>
              <w:ind w:firstLine="709"/>
              <w:jc w:val="center"/>
              <w:rPr>
                <w:rFonts w:ascii="Times New Roman" w:eastAsia="Calibri" w:hAnsi="Times New Roman" w:cs="Times New Roman"/>
                <w:sz w:val="24"/>
                <w:szCs w:val="24"/>
              </w:rPr>
            </w:pPr>
            <w:r w:rsidRPr="0056278C">
              <w:rPr>
                <w:rFonts w:ascii="Times New Roman" w:eastAsia="Calibri" w:hAnsi="Times New Roman" w:cs="Times New Roman"/>
                <w:sz w:val="24"/>
                <w:szCs w:val="24"/>
              </w:rPr>
              <w:t>От 75% до 94%</w:t>
            </w:r>
          </w:p>
        </w:tc>
      </w:tr>
      <w:tr w:rsidR="009269C9" w:rsidRPr="0056278C" w14:paraId="100B7C20" w14:textId="77777777" w:rsidTr="00632130">
        <w:trPr>
          <w:trHeight w:val="385"/>
          <w:jc w:val="center"/>
        </w:trPr>
        <w:tc>
          <w:tcPr>
            <w:tcW w:w="2547" w:type="dxa"/>
          </w:tcPr>
          <w:p w14:paraId="781F5476" w14:textId="77777777" w:rsidR="009269C9" w:rsidRPr="0056278C" w:rsidRDefault="009269C9" w:rsidP="00F95BFB">
            <w:pPr>
              <w:spacing w:after="0"/>
              <w:ind w:firstLine="709"/>
              <w:jc w:val="center"/>
              <w:rPr>
                <w:rFonts w:ascii="Times New Roman" w:eastAsia="Calibri" w:hAnsi="Times New Roman" w:cs="Times New Roman"/>
                <w:sz w:val="24"/>
                <w:szCs w:val="24"/>
              </w:rPr>
            </w:pPr>
            <w:r w:rsidRPr="0056278C">
              <w:rPr>
                <w:rFonts w:ascii="Times New Roman" w:eastAsia="Calibri" w:hAnsi="Times New Roman" w:cs="Times New Roman"/>
                <w:sz w:val="24"/>
                <w:szCs w:val="24"/>
              </w:rPr>
              <w:t>Оценка «5»</w:t>
            </w:r>
          </w:p>
        </w:tc>
        <w:tc>
          <w:tcPr>
            <w:tcW w:w="2693" w:type="dxa"/>
          </w:tcPr>
          <w:p w14:paraId="64F82AAD" w14:textId="77777777" w:rsidR="009269C9" w:rsidRPr="0056278C" w:rsidRDefault="009269C9" w:rsidP="00F95BFB">
            <w:pPr>
              <w:spacing w:after="0"/>
              <w:ind w:firstLine="709"/>
              <w:jc w:val="center"/>
              <w:rPr>
                <w:rFonts w:ascii="Times New Roman" w:eastAsia="Calibri" w:hAnsi="Times New Roman" w:cs="Times New Roman"/>
                <w:sz w:val="24"/>
                <w:szCs w:val="24"/>
              </w:rPr>
            </w:pPr>
            <w:r w:rsidRPr="0056278C">
              <w:rPr>
                <w:rFonts w:ascii="Times New Roman" w:eastAsia="Calibri" w:hAnsi="Times New Roman" w:cs="Times New Roman"/>
                <w:sz w:val="24"/>
                <w:szCs w:val="24"/>
              </w:rPr>
              <w:t>От 91% до 100%</w:t>
            </w:r>
          </w:p>
        </w:tc>
        <w:tc>
          <w:tcPr>
            <w:tcW w:w="3544" w:type="dxa"/>
          </w:tcPr>
          <w:p w14:paraId="1F8A19C6" w14:textId="77777777" w:rsidR="009269C9" w:rsidRPr="0056278C" w:rsidRDefault="009269C9" w:rsidP="00F95BFB">
            <w:pPr>
              <w:spacing w:after="0"/>
              <w:ind w:firstLine="709"/>
              <w:jc w:val="center"/>
              <w:rPr>
                <w:rFonts w:ascii="Times New Roman" w:eastAsia="Calibri" w:hAnsi="Times New Roman" w:cs="Times New Roman"/>
                <w:sz w:val="24"/>
                <w:szCs w:val="24"/>
              </w:rPr>
            </w:pPr>
            <w:r w:rsidRPr="0056278C">
              <w:rPr>
                <w:rFonts w:ascii="Times New Roman" w:eastAsia="Calibri" w:hAnsi="Times New Roman" w:cs="Times New Roman"/>
                <w:sz w:val="24"/>
                <w:szCs w:val="24"/>
              </w:rPr>
              <w:t>От 95% до 100%</w:t>
            </w:r>
          </w:p>
        </w:tc>
      </w:tr>
    </w:tbl>
    <w:p w14:paraId="23B05545" w14:textId="77777777" w:rsidR="009269C9" w:rsidRPr="0056278C" w:rsidRDefault="009269C9" w:rsidP="00632130">
      <w:pPr>
        <w:spacing w:after="0"/>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Творческие письменные работы (письма, разные виды сочинений, эссе, проектные работы, в т.ч. в группах) оцениваются по пяти критериям:</w:t>
      </w:r>
    </w:p>
    <w:p w14:paraId="3EC40684" w14:textId="77777777" w:rsidR="009269C9" w:rsidRPr="0056278C" w:rsidRDefault="009269C9" w:rsidP="00632130">
      <w:pPr>
        <w:spacing w:after="0"/>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1</w:t>
      </w:r>
      <w:r w:rsidRPr="0056278C">
        <w:rPr>
          <w:rFonts w:ascii="Times New Roman" w:eastAsia="Calibri" w:hAnsi="Times New Roman" w:cs="Times New Roman"/>
          <w:i/>
          <w:sz w:val="24"/>
          <w:szCs w:val="24"/>
        </w:rPr>
        <w:t>.Содержание</w:t>
      </w:r>
      <w:r w:rsidRPr="0056278C">
        <w:rPr>
          <w:rFonts w:ascii="Times New Roman" w:eastAsia="Calibri" w:hAnsi="Times New Roman" w:cs="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14:paraId="013AD69D" w14:textId="77777777" w:rsidR="009269C9" w:rsidRPr="0056278C" w:rsidRDefault="009269C9" w:rsidP="00632130">
      <w:pPr>
        <w:spacing w:after="0"/>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2.</w:t>
      </w:r>
      <w:r w:rsidRPr="0056278C">
        <w:rPr>
          <w:rFonts w:ascii="Times New Roman" w:eastAsia="Calibri" w:hAnsi="Times New Roman" w:cs="Times New Roman"/>
          <w:i/>
          <w:sz w:val="24"/>
          <w:szCs w:val="24"/>
        </w:rPr>
        <w:t>Организация работы</w:t>
      </w:r>
      <w:r w:rsidRPr="0056278C">
        <w:rPr>
          <w:rFonts w:ascii="Times New Roman" w:eastAsia="Calibri" w:hAnsi="Times New Roman" w:cs="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14:paraId="494804A6" w14:textId="77777777" w:rsidR="009269C9" w:rsidRPr="0056278C" w:rsidRDefault="009269C9" w:rsidP="00632130">
      <w:pPr>
        <w:spacing w:after="0"/>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3.</w:t>
      </w:r>
      <w:r w:rsidRPr="0056278C">
        <w:rPr>
          <w:rFonts w:ascii="Times New Roman" w:eastAsia="Calibri" w:hAnsi="Times New Roman" w:cs="Times New Roman"/>
          <w:i/>
          <w:sz w:val="24"/>
          <w:szCs w:val="24"/>
        </w:rPr>
        <w:t>Лексика</w:t>
      </w:r>
      <w:r w:rsidRPr="0056278C">
        <w:rPr>
          <w:rFonts w:ascii="Times New Roman" w:eastAsia="Calibri" w:hAnsi="Times New Roman" w:cs="Times New Roman"/>
          <w:sz w:val="24"/>
          <w:szCs w:val="24"/>
        </w:rPr>
        <w:t xml:space="preserve"> (словарный запас соответствует поставленной задаче и требованиям данного года обучения языку);</w:t>
      </w:r>
    </w:p>
    <w:p w14:paraId="6AE7364F" w14:textId="54101558" w:rsidR="009269C9" w:rsidRPr="0056278C" w:rsidRDefault="009269C9" w:rsidP="00632130">
      <w:pPr>
        <w:spacing w:after="0"/>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4.</w:t>
      </w:r>
      <w:r w:rsidRPr="0056278C">
        <w:rPr>
          <w:rFonts w:ascii="Times New Roman" w:eastAsia="Calibri" w:hAnsi="Times New Roman" w:cs="Times New Roman"/>
          <w:i/>
          <w:sz w:val="24"/>
          <w:szCs w:val="24"/>
        </w:rPr>
        <w:t>Грамматика</w:t>
      </w:r>
      <w:r w:rsidR="00632130">
        <w:rPr>
          <w:rFonts w:ascii="Times New Roman" w:eastAsia="Calibri" w:hAnsi="Times New Roman" w:cs="Times New Roman"/>
          <w:i/>
          <w:sz w:val="24"/>
          <w:szCs w:val="24"/>
        </w:rPr>
        <w:t xml:space="preserve"> </w:t>
      </w:r>
      <w:r w:rsidRPr="0056278C">
        <w:rPr>
          <w:rFonts w:ascii="Times New Roman" w:eastAsia="Calibri" w:hAnsi="Times New Roman" w:cs="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14:paraId="431B707B" w14:textId="77777777" w:rsidR="009269C9" w:rsidRPr="0056278C" w:rsidRDefault="009269C9" w:rsidP="00632130">
      <w:pPr>
        <w:spacing w:after="0"/>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5.</w:t>
      </w:r>
      <w:r w:rsidRPr="0056278C">
        <w:rPr>
          <w:rFonts w:ascii="Times New Roman" w:eastAsia="Calibri" w:hAnsi="Times New Roman" w:cs="Times New Roman"/>
          <w:i/>
          <w:sz w:val="24"/>
          <w:szCs w:val="24"/>
        </w:rPr>
        <w:t>Орфография и пунктуация (</w:t>
      </w:r>
      <w:r w:rsidRPr="0056278C">
        <w:rPr>
          <w:rFonts w:ascii="Times New Roman" w:eastAsia="Calibri" w:hAnsi="Times New Roman" w:cs="Times New Roman"/>
          <w:sz w:val="24"/>
          <w:szCs w:val="24"/>
        </w:rPr>
        <w:t>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14:paraId="0EB6FB39" w14:textId="77777777" w:rsidR="009269C9" w:rsidRPr="0056278C" w:rsidRDefault="009269C9" w:rsidP="00F95BFB">
      <w:pPr>
        <w:spacing w:after="0"/>
        <w:ind w:firstLine="709"/>
        <w:jc w:val="both"/>
        <w:rPr>
          <w:rFonts w:ascii="Times New Roman" w:eastAsia="Calibri" w:hAnsi="Times New Roman" w:cs="Times New Roman"/>
          <w:sz w:val="24"/>
          <w:szCs w:val="24"/>
        </w:rPr>
      </w:pPr>
    </w:p>
    <w:p w14:paraId="1CD079B3" w14:textId="5FE1B708" w:rsidR="009269C9" w:rsidRPr="0056278C" w:rsidRDefault="00AF0EEC" w:rsidP="00AF0EEC">
      <w:pPr>
        <w:spacing w:after="0"/>
        <w:ind w:hanging="142"/>
        <w:rPr>
          <w:rFonts w:ascii="Times New Roman" w:eastAsia="Calibri" w:hAnsi="Times New Roman" w:cs="Times New Roman"/>
          <w:b/>
          <w:sz w:val="24"/>
          <w:szCs w:val="24"/>
        </w:rPr>
      </w:pPr>
      <w:r>
        <w:rPr>
          <w:rFonts w:ascii="Times New Roman" w:eastAsia="Calibri" w:hAnsi="Times New Roman" w:cs="Times New Roman"/>
          <w:b/>
          <w:sz w:val="24"/>
          <w:szCs w:val="24"/>
        </w:rPr>
        <w:t>2.</w:t>
      </w:r>
      <w:r w:rsidR="009269C9" w:rsidRPr="0056278C">
        <w:rPr>
          <w:rFonts w:ascii="Times New Roman" w:eastAsia="Calibri" w:hAnsi="Times New Roman" w:cs="Times New Roman"/>
          <w:b/>
          <w:sz w:val="24"/>
          <w:szCs w:val="24"/>
        </w:rPr>
        <w:t>Критерии оценки творческих письменных работ (письма, сочинения, эссе, проектные работы, в т.ч. в группах)</w:t>
      </w:r>
    </w:p>
    <w:p w14:paraId="04D98027" w14:textId="77777777" w:rsidR="009269C9" w:rsidRPr="0056278C" w:rsidRDefault="009269C9" w:rsidP="00F95BFB">
      <w:pPr>
        <w:spacing w:after="0"/>
        <w:ind w:firstLine="709"/>
        <w:jc w:val="center"/>
        <w:rPr>
          <w:rFonts w:ascii="Times New Roman" w:eastAsia="Calibri"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2092"/>
        <w:gridCol w:w="2481"/>
        <w:gridCol w:w="2268"/>
        <w:gridCol w:w="2976"/>
        <w:gridCol w:w="3791"/>
      </w:tblGrid>
      <w:tr w:rsidR="009269C9" w:rsidRPr="0056278C" w14:paraId="7AB7D9B0" w14:textId="77777777" w:rsidTr="00223168">
        <w:trPr>
          <w:trHeight w:val="361"/>
          <w:jc w:val="center"/>
        </w:trPr>
        <w:tc>
          <w:tcPr>
            <w:tcW w:w="327" w:type="pct"/>
            <w:vMerge w:val="restart"/>
            <w:vAlign w:val="center"/>
          </w:tcPr>
          <w:p w14:paraId="27160D85" w14:textId="77777777" w:rsidR="009269C9" w:rsidRPr="0056278C" w:rsidRDefault="009269C9" w:rsidP="00F95BFB">
            <w:pPr>
              <w:spacing w:after="0"/>
              <w:rPr>
                <w:rFonts w:ascii="Times New Roman" w:eastAsia="Calibri" w:hAnsi="Times New Roman" w:cs="Times New Roman"/>
                <w:b/>
                <w:sz w:val="24"/>
                <w:szCs w:val="24"/>
              </w:rPr>
            </w:pPr>
            <w:r w:rsidRPr="0056278C">
              <w:rPr>
                <w:rFonts w:ascii="Times New Roman" w:eastAsia="Calibri" w:hAnsi="Times New Roman" w:cs="Times New Roman"/>
                <w:b/>
                <w:sz w:val="24"/>
                <w:szCs w:val="24"/>
              </w:rPr>
              <w:t>Баллы</w:t>
            </w:r>
          </w:p>
        </w:tc>
        <w:tc>
          <w:tcPr>
            <w:tcW w:w="4673" w:type="pct"/>
            <w:gridSpan w:val="5"/>
          </w:tcPr>
          <w:p w14:paraId="14116762"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Критерии оценки</w:t>
            </w:r>
          </w:p>
        </w:tc>
      </w:tr>
      <w:tr w:rsidR="002E7482" w:rsidRPr="0056278C" w14:paraId="23210E68" w14:textId="77777777" w:rsidTr="002E7482">
        <w:trPr>
          <w:trHeight w:val="377"/>
          <w:jc w:val="center"/>
        </w:trPr>
        <w:tc>
          <w:tcPr>
            <w:tcW w:w="327" w:type="pct"/>
            <w:vMerge/>
          </w:tcPr>
          <w:p w14:paraId="7A2732E4" w14:textId="77777777" w:rsidR="009269C9" w:rsidRPr="0056278C" w:rsidRDefault="009269C9" w:rsidP="00F95BFB">
            <w:pPr>
              <w:spacing w:after="0"/>
              <w:jc w:val="both"/>
              <w:rPr>
                <w:rFonts w:ascii="Times New Roman" w:eastAsia="Calibri" w:hAnsi="Times New Roman" w:cs="Times New Roman"/>
                <w:sz w:val="24"/>
                <w:szCs w:val="24"/>
              </w:rPr>
            </w:pPr>
          </w:p>
        </w:tc>
        <w:tc>
          <w:tcPr>
            <w:tcW w:w="718" w:type="pct"/>
          </w:tcPr>
          <w:p w14:paraId="4CD83BB4" w14:textId="77777777" w:rsidR="009269C9" w:rsidRPr="0056278C" w:rsidRDefault="009269C9" w:rsidP="00F95BFB">
            <w:pPr>
              <w:spacing w:after="0"/>
              <w:jc w:val="center"/>
              <w:rPr>
                <w:rFonts w:ascii="Times New Roman" w:eastAsia="Calibri" w:hAnsi="Times New Roman" w:cs="Times New Roman"/>
                <w:sz w:val="24"/>
                <w:szCs w:val="24"/>
              </w:rPr>
            </w:pPr>
            <w:r w:rsidRPr="0056278C">
              <w:rPr>
                <w:rFonts w:ascii="Times New Roman" w:eastAsia="Calibri" w:hAnsi="Times New Roman" w:cs="Times New Roman"/>
                <w:sz w:val="24"/>
                <w:szCs w:val="24"/>
              </w:rPr>
              <w:t>1.Содержание:</w:t>
            </w:r>
          </w:p>
        </w:tc>
        <w:tc>
          <w:tcPr>
            <w:tcW w:w="852" w:type="pct"/>
          </w:tcPr>
          <w:p w14:paraId="1E77515E" w14:textId="77777777" w:rsidR="009269C9" w:rsidRPr="0056278C" w:rsidRDefault="009269C9" w:rsidP="00F95BFB">
            <w:pPr>
              <w:spacing w:after="0"/>
              <w:jc w:val="center"/>
              <w:rPr>
                <w:rFonts w:ascii="Times New Roman" w:eastAsia="Calibri" w:hAnsi="Times New Roman" w:cs="Times New Roman"/>
                <w:sz w:val="24"/>
                <w:szCs w:val="24"/>
              </w:rPr>
            </w:pPr>
            <w:r w:rsidRPr="0056278C">
              <w:rPr>
                <w:rFonts w:ascii="Times New Roman" w:eastAsia="Calibri" w:hAnsi="Times New Roman" w:cs="Times New Roman"/>
                <w:sz w:val="24"/>
                <w:szCs w:val="24"/>
              </w:rPr>
              <w:t>2.Организация работы</w:t>
            </w:r>
          </w:p>
        </w:tc>
        <w:tc>
          <w:tcPr>
            <w:tcW w:w="779" w:type="pct"/>
          </w:tcPr>
          <w:p w14:paraId="627948FB" w14:textId="77777777" w:rsidR="009269C9" w:rsidRPr="0056278C" w:rsidRDefault="009269C9" w:rsidP="00F95BFB">
            <w:pPr>
              <w:spacing w:after="0"/>
              <w:jc w:val="center"/>
              <w:rPr>
                <w:rFonts w:ascii="Times New Roman" w:eastAsia="Calibri" w:hAnsi="Times New Roman" w:cs="Times New Roman"/>
                <w:sz w:val="24"/>
                <w:szCs w:val="24"/>
              </w:rPr>
            </w:pPr>
            <w:r w:rsidRPr="0056278C">
              <w:rPr>
                <w:rFonts w:ascii="Times New Roman" w:eastAsia="Calibri" w:hAnsi="Times New Roman" w:cs="Times New Roman"/>
                <w:sz w:val="24"/>
                <w:szCs w:val="24"/>
              </w:rPr>
              <w:t>3. Лексика</w:t>
            </w:r>
          </w:p>
        </w:tc>
        <w:tc>
          <w:tcPr>
            <w:tcW w:w="1022" w:type="pct"/>
          </w:tcPr>
          <w:p w14:paraId="61F1AA1C" w14:textId="77777777" w:rsidR="009269C9" w:rsidRPr="0056278C" w:rsidRDefault="009269C9" w:rsidP="00F95BFB">
            <w:pPr>
              <w:spacing w:after="0"/>
              <w:jc w:val="center"/>
              <w:rPr>
                <w:rFonts w:ascii="Times New Roman" w:eastAsia="Calibri" w:hAnsi="Times New Roman" w:cs="Times New Roman"/>
                <w:sz w:val="24"/>
                <w:szCs w:val="24"/>
              </w:rPr>
            </w:pPr>
            <w:r w:rsidRPr="0056278C">
              <w:rPr>
                <w:rFonts w:ascii="Times New Roman" w:eastAsia="Calibri" w:hAnsi="Times New Roman" w:cs="Times New Roman"/>
                <w:sz w:val="24"/>
                <w:szCs w:val="24"/>
              </w:rPr>
              <w:t>4. Грамматика</w:t>
            </w:r>
          </w:p>
        </w:tc>
        <w:tc>
          <w:tcPr>
            <w:tcW w:w="1302" w:type="pct"/>
          </w:tcPr>
          <w:p w14:paraId="0F17E7B7" w14:textId="77777777" w:rsidR="009269C9" w:rsidRPr="0056278C" w:rsidRDefault="009269C9" w:rsidP="00F95BFB">
            <w:pPr>
              <w:spacing w:after="0"/>
              <w:jc w:val="center"/>
              <w:rPr>
                <w:rFonts w:ascii="Times New Roman" w:eastAsia="Calibri" w:hAnsi="Times New Roman" w:cs="Times New Roman"/>
                <w:sz w:val="24"/>
                <w:szCs w:val="24"/>
              </w:rPr>
            </w:pPr>
            <w:r w:rsidRPr="0056278C">
              <w:rPr>
                <w:rFonts w:ascii="Times New Roman" w:eastAsia="Calibri" w:hAnsi="Times New Roman" w:cs="Times New Roman"/>
                <w:sz w:val="24"/>
                <w:szCs w:val="24"/>
              </w:rPr>
              <w:t>5. Орфография и пунктуация</w:t>
            </w:r>
          </w:p>
        </w:tc>
      </w:tr>
      <w:tr w:rsidR="002E7482" w:rsidRPr="0056278C" w14:paraId="453BFB7C" w14:textId="77777777" w:rsidTr="002E7482">
        <w:trPr>
          <w:trHeight w:val="1590"/>
          <w:jc w:val="center"/>
        </w:trPr>
        <w:tc>
          <w:tcPr>
            <w:tcW w:w="327" w:type="pct"/>
            <w:vAlign w:val="center"/>
          </w:tcPr>
          <w:p w14:paraId="463264BA"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lastRenderedPageBreak/>
              <w:t>«5»</w:t>
            </w:r>
          </w:p>
        </w:tc>
        <w:tc>
          <w:tcPr>
            <w:tcW w:w="718" w:type="pct"/>
          </w:tcPr>
          <w:p w14:paraId="164F0F36"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коммуникативная задача решена полностью.</w:t>
            </w:r>
          </w:p>
        </w:tc>
        <w:tc>
          <w:tcPr>
            <w:tcW w:w="852" w:type="pct"/>
          </w:tcPr>
          <w:p w14:paraId="720743B6"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высказывание логично, использованы средства логической связи, соблюден формат высказывания и текст поделен на абзацы.</w:t>
            </w:r>
          </w:p>
          <w:p w14:paraId="1BBD86B2" w14:textId="77777777" w:rsidR="009269C9" w:rsidRPr="00AF0EEC" w:rsidRDefault="009269C9" w:rsidP="00AF0EEC">
            <w:pPr>
              <w:pStyle w:val="ab"/>
              <w:spacing w:line="276" w:lineRule="auto"/>
              <w:rPr>
                <w:rFonts w:ascii="Times New Roman" w:hAnsi="Times New Roman"/>
                <w:sz w:val="24"/>
                <w:szCs w:val="24"/>
              </w:rPr>
            </w:pPr>
          </w:p>
        </w:tc>
        <w:tc>
          <w:tcPr>
            <w:tcW w:w="779" w:type="pct"/>
          </w:tcPr>
          <w:p w14:paraId="50E50B97"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лексика соответствует поставленной задаче и требованиям данного года обучения.</w:t>
            </w:r>
          </w:p>
        </w:tc>
        <w:tc>
          <w:tcPr>
            <w:tcW w:w="1022" w:type="pct"/>
          </w:tcPr>
          <w:p w14:paraId="7DFA9125"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1302" w:type="pct"/>
          </w:tcPr>
          <w:p w14:paraId="109F2ADC"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2E7482" w:rsidRPr="0056278C" w14:paraId="2EA01E51" w14:textId="77777777" w:rsidTr="002E7482">
        <w:trPr>
          <w:trHeight w:val="144"/>
          <w:jc w:val="center"/>
        </w:trPr>
        <w:tc>
          <w:tcPr>
            <w:tcW w:w="327" w:type="pct"/>
            <w:vAlign w:val="center"/>
          </w:tcPr>
          <w:p w14:paraId="292B9B6A"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«4»</w:t>
            </w:r>
          </w:p>
        </w:tc>
        <w:tc>
          <w:tcPr>
            <w:tcW w:w="718" w:type="pct"/>
          </w:tcPr>
          <w:p w14:paraId="08F60368"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коммуникативная задача решена полностью.</w:t>
            </w:r>
          </w:p>
        </w:tc>
        <w:tc>
          <w:tcPr>
            <w:tcW w:w="852" w:type="pct"/>
          </w:tcPr>
          <w:p w14:paraId="60ED74B6"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высказывание логично, использованы средства логической связи, соблюден формат высказывания и текст поделен на абзацы.</w:t>
            </w:r>
          </w:p>
        </w:tc>
        <w:tc>
          <w:tcPr>
            <w:tcW w:w="779" w:type="pct"/>
          </w:tcPr>
          <w:p w14:paraId="10A35258"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лексика соответствует поставленной задаче и требованиям данного года обучения. Но имеются незначительные ошибки.</w:t>
            </w:r>
          </w:p>
        </w:tc>
        <w:tc>
          <w:tcPr>
            <w:tcW w:w="1022" w:type="pct"/>
          </w:tcPr>
          <w:p w14:paraId="649AC6D8"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1302" w:type="pct"/>
          </w:tcPr>
          <w:p w14:paraId="20CB343F"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2E7482" w:rsidRPr="0056278C" w14:paraId="0C167A82" w14:textId="77777777" w:rsidTr="002E7482">
        <w:trPr>
          <w:trHeight w:val="144"/>
          <w:jc w:val="center"/>
        </w:trPr>
        <w:tc>
          <w:tcPr>
            <w:tcW w:w="327" w:type="pct"/>
            <w:vAlign w:val="center"/>
          </w:tcPr>
          <w:p w14:paraId="4FB7E390"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«3»</w:t>
            </w:r>
          </w:p>
        </w:tc>
        <w:tc>
          <w:tcPr>
            <w:tcW w:w="718" w:type="pct"/>
          </w:tcPr>
          <w:p w14:paraId="5CA1F8DB"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Коммуникативная задача решена.</w:t>
            </w:r>
          </w:p>
        </w:tc>
        <w:tc>
          <w:tcPr>
            <w:tcW w:w="852" w:type="pct"/>
          </w:tcPr>
          <w:p w14:paraId="4CD4D8D4"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 xml:space="preserve">высказывание нелогично, неадекватно использованы средства логической </w:t>
            </w:r>
            <w:r w:rsidRPr="00AF0EEC">
              <w:rPr>
                <w:rFonts w:ascii="Times New Roman" w:hAnsi="Times New Roman"/>
                <w:sz w:val="24"/>
                <w:szCs w:val="24"/>
              </w:rPr>
              <w:lastRenderedPageBreak/>
              <w:t>связи, текст неправильно поделен на абзацы, но формат высказывания соблюден.</w:t>
            </w:r>
          </w:p>
        </w:tc>
        <w:tc>
          <w:tcPr>
            <w:tcW w:w="779" w:type="pct"/>
          </w:tcPr>
          <w:p w14:paraId="1C8F0CBE"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lastRenderedPageBreak/>
              <w:t>местами неадекватное употребление лексики.</w:t>
            </w:r>
          </w:p>
        </w:tc>
        <w:tc>
          <w:tcPr>
            <w:tcW w:w="1022" w:type="pct"/>
          </w:tcPr>
          <w:p w14:paraId="36E892B1"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имеются грубые грамматические ошибки.</w:t>
            </w:r>
          </w:p>
        </w:tc>
        <w:tc>
          <w:tcPr>
            <w:tcW w:w="1302" w:type="pct"/>
          </w:tcPr>
          <w:p w14:paraId="13505696"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 xml:space="preserve">незначительные орфографические ошибки, не всегда соблюдены правила пунктуации: не все предложения начинаются с заглавной буквы, в конце не всех </w:t>
            </w:r>
            <w:r w:rsidRPr="00AF0EEC">
              <w:rPr>
                <w:rFonts w:ascii="Times New Roman" w:hAnsi="Times New Roman"/>
                <w:sz w:val="24"/>
                <w:szCs w:val="24"/>
              </w:rPr>
              <w:lastRenderedPageBreak/>
              <w:t>предложений стоит точка, вопросительный или восклицательный знак, а также не соблюдены основные правила расстановки запятых.</w:t>
            </w:r>
          </w:p>
        </w:tc>
      </w:tr>
      <w:tr w:rsidR="002E7482" w:rsidRPr="0056278C" w14:paraId="58F99BD5" w14:textId="77777777" w:rsidTr="002E7482">
        <w:trPr>
          <w:trHeight w:val="144"/>
          <w:jc w:val="center"/>
        </w:trPr>
        <w:tc>
          <w:tcPr>
            <w:tcW w:w="327" w:type="pct"/>
            <w:vAlign w:val="center"/>
          </w:tcPr>
          <w:p w14:paraId="556681AD"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lastRenderedPageBreak/>
              <w:t>«2»</w:t>
            </w:r>
          </w:p>
        </w:tc>
        <w:tc>
          <w:tcPr>
            <w:tcW w:w="718" w:type="pct"/>
          </w:tcPr>
          <w:p w14:paraId="5889A961"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Коммуникативная задача не решена.</w:t>
            </w:r>
          </w:p>
        </w:tc>
        <w:tc>
          <w:tcPr>
            <w:tcW w:w="852" w:type="pct"/>
          </w:tcPr>
          <w:p w14:paraId="3433DEC8"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высказывание нелогично, не использованы средства логической связи, не соблюден формат высказывания, текст не поделен на абзацы.</w:t>
            </w:r>
          </w:p>
        </w:tc>
        <w:tc>
          <w:tcPr>
            <w:tcW w:w="779" w:type="pct"/>
          </w:tcPr>
          <w:p w14:paraId="44F671C0"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большое количество лексических ошибок</w:t>
            </w:r>
          </w:p>
        </w:tc>
        <w:tc>
          <w:tcPr>
            <w:tcW w:w="1022" w:type="pct"/>
          </w:tcPr>
          <w:p w14:paraId="3D76BD73"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большое количество грамматических ошибок.</w:t>
            </w:r>
          </w:p>
        </w:tc>
        <w:tc>
          <w:tcPr>
            <w:tcW w:w="1302" w:type="pct"/>
          </w:tcPr>
          <w:p w14:paraId="0F4EB16F"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14:paraId="7ADC102B" w14:textId="77777777" w:rsidR="009269C9" w:rsidRPr="0056278C" w:rsidRDefault="009269C9" w:rsidP="00F95BFB">
      <w:pPr>
        <w:spacing w:after="0"/>
        <w:ind w:firstLine="709"/>
        <w:jc w:val="center"/>
        <w:rPr>
          <w:rFonts w:ascii="Times New Roman" w:eastAsia="Calibri" w:hAnsi="Times New Roman" w:cs="Times New Roman"/>
          <w:b/>
          <w:sz w:val="24"/>
          <w:szCs w:val="24"/>
        </w:rPr>
      </w:pPr>
    </w:p>
    <w:p w14:paraId="676540FF" w14:textId="57AB4F6A" w:rsidR="009269C9" w:rsidRPr="0056278C" w:rsidRDefault="00AF0EEC" w:rsidP="00AF0EEC">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3.</w:t>
      </w:r>
      <w:r w:rsidR="009269C9" w:rsidRPr="0056278C">
        <w:rPr>
          <w:rFonts w:ascii="Times New Roman" w:eastAsia="Calibri" w:hAnsi="Times New Roman" w:cs="Times New Roman"/>
          <w:b/>
          <w:sz w:val="24"/>
          <w:szCs w:val="24"/>
        </w:rPr>
        <w:t>Критерии оценки устных развернутых ответов (монологические высказывания, пересказы, диалоги, проектные работы, в т.ч. в группах)</w:t>
      </w:r>
    </w:p>
    <w:p w14:paraId="445475BF" w14:textId="77777777" w:rsidR="009269C9" w:rsidRPr="0056278C" w:rsidRDefault="009269C9" w:rsidP="00202FA9">
      <w:pPr>
        <w:spacing w:after="0"/>
        <w:jc w:val="both"/>
        <w:rPr>
          <w:rFonts w:ascii="Times New Roman" w:eastAsia="Calibri" w:hAnsi="Times New Roman" w:cs="Times New Roman"/>
          <w:b/>
          <w:sz w:val="24"/>
          <w:szCs w:val="24"/>
        </w:rPr>
      </w:pPr>
      <w:r w:rsidRPr="0056278C">
        <w:rPr>
          <w:rFonts w:ascii="Times New Roman" w:eastAsia="Calibri" w:hAnsi="Times New Roman" w:cs="Times New Roman"/>
          <w:sz w:val="24"/>
          <w:szCs w:val="24"/>
        </w:rPr>
        <w:t>Устные ответы оцениваются по пяти критериям:</w:t>
      </w:r>
    </w:p>
    <w:p w14:paraId="7735EA7D" w14:textId="77777777" w:rsidR="009269C9" w:rsidRPr="0056278C" w:rsidRDefault="009269C9" w:rsidP="00F95BFB">
      <w:pPr>
        <w:spacing w:after="0"/>
        <w:ind w:firstLine="709"/>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14:paraId="6A71AFE6" w14:textId="77777777" w:rsidR="009269C9" w:rsidRPr="0056278C" w:rsidRDefault="009269C9" w:rsidP="00F95BFB">
      <w:pPr>
        <w:spacing w:after="0"/>
        <w:ind w:firstLine="709"/>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14:paraId="2675F960" w14:textId="77777777" w:rsidR="009269C9" w:rsidRPr="0056278C" w:rsidRDefault="009269C9" w:rsidP="00F95BFB">
      <w:pPr>
        <w:spacing w:after="0"/>
        <w:ind w:firstLine="709"/>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3. Лексика (словарный запас соответствует поставленной задаче и требованиям данного года обучения языку);</w:t>
      </w:r>
    </w:p>
    <w:p w14:paraId="16ECA428" w14:textId="77777777" w:rsidR="009269C9" w:rsidRPr="0056278C" w:rsidRDefault="009269C9" w:rsidP="00F95BFB">
      <w:pPr>
        <w:spacing w:after="0"/>
        <w:ind w:firstLine="709"/>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14:paraId="47A05259" w14:textId="5AA840BF" w:rsidR="009269C9" w:rsidRPr="0056278C" w:rsidRDefault="009269C9" w:rsidP="002E7482">
      <w:pPr>
        <w:spacing w:after="0"/>
        <w:ind w:firstLine="709"/>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5.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3487"/>
        <w:gridCol w:w="2814"/>
        <w:gridCol w:w="2277"/>
        <w:gridCol w:w="2545"/>
        <w:gridCol w:w="2373"/>
      </w:tblGrid>
      <w:tr w:rsidR="009269C9" w:rsidRPr="0056278C" w14:paraId="23B9B381" w14:textId="77777777" w:rsidTr="00223168">
        <w:trPr>
          <w:jc w:val="center"/>
        </w:trPr>
        <w:tc>
          <w:tcPr>
            <w:tcW w:w="365" w:type="pct"/>
            <w:vAlign w:val="center"/>
          </w:tcPr>
          <w:p w14:paraId="6C83F779"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lastRenderedPageBreak/>
              <w:t>Оценка</w:t>
            </w:r>
          </w:p>
        </w:tc>
        <w:tc>
          <w:tcPr>
            <w:tcW w:w="1197" w:type="pct"/>
            <w:vAlign w:val="center"/>
          </w:tcPr>
          <w:p w14:paraId="1DB9C050"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Содержание</w:t>
            </w:r>
          </w:p>
        </w:tc>
        <w:tc>
          <w:tcPr>
            <w:tcW w:w="966" w:type="pct"/>
            <w:vAlign w:val="center"/>
          </w:tcPr>
          <w:p w14:paraId="7A139181"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Коммуникативное взаимодействие</w:t>
            </w:r>
          </w:p>
        </w:tc>
        <w:tc>
          <w:tcPr>
            <w:tcW w:w="782" w:type="pct"/>
            <w:vAlign w:val="center"/>
          </w:tcPr>
          <w:p w14:paraId="5BC1F6E6"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Лексика</w:t>
            </w:r>
          </w:p>
        </w:tc>
        <w:tc>
          <w:tcPr>
            <w:tcW w:w="874" w:type="pct"/>
            <w:vAlign w:val="center"/>
          </w:tcPr>
          <w:p w14:paraId="3B29CB45"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Грамматика</w:t>
            </w:r>
          </w:p>
        </w:tc>
        <w:tc>
          <w:tcPr>
            <w:tcW w:w="815" w:type="pct"/>
            <w:vAlign w:val="center"/>
          </w:tcPr>
          <w:p w14:paraId="4D67D741"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Произношение</w:t>
            </w:r>
          </w:p>
        </w:tc>
      </w:tr>
      <w:tr w:rsidR="009269C9" w:rsidRPr="0056278C" w14:paraId="05B1B241" w14:textId="77777777" w:rsidTr="00223168">
        <w:trPr>
          <w:jc w:val="center"/>
        </w:trPr>
        <w:tc>
          <w:tcPr>
            <w:tcW w:w="365" w:type="pct"/>
            <w:vAlign w:val="center"/>
          </w:tcPr>
          <w:p w14:paraId="26281C01"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«5»</w:t>
            </w:r>
          </w:p>
        </w:tc>
        <w:tc>
          <w:tcPr>
            <w:tcW w:w="1197" w:type="pct"/>
          </w:tcPr>
          <w:p w14:paraId="6BC7186B"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p>
        </w:tc>
        <w:tc>
          <w:tcPr>
            <w:tcW w:w="966" w:type="pct"/>
          </w:tcPr>
          <w:p w14:paraId="5000BAB4"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782" w:type="pct"/>
          </w:tcPr>
          <w:p w14:paraId="470772B7"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Лексика адекватна поставленной задаче и требованиям данного года обучения языку.</w:t>
            </w:r>
          </w:p>
        </w:tc>
        <w:tc>
          <w:tcPr>
            <w:tcW w:w="874" w:type="pct"/>
          </w:tcPr>
          <w:p w14:paraId="03C8C2D5" w14:textId="66A60755"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Использованы разные грамматич</w:t>
            </w:r>
            <w:r w:rsidR="002E7482">
              <w:rPr>
                <w:rFonts w:ascii="Times New Roman" w:eastAsia="Calibri" w:hAnsi="Times New Roman" w:cs="Times New Roman"/>
                <w:sz w:val="24"/>
                <w:szCs w:val="24"/>
              </w:rPr>
              <w:t>еские</w:t>
            </w:r>
            <w:r w:rsidRPr="0056278C">
              <w:rPr>
                <w:rFonts w:ascii="Times New Roman" w:eastAsia="Calibri" w:hAnsi="Times New Roman" w:cs="Times New Roman"/>
                <w:sz w:val="24"/>
                <w:szCs w:val="24"/>
              </w:rPr>
              <w:t xml:space="preserve"> конструкций в соответствии с задачей и требованиям данного года обучения языку. Редкие грамматические ошибки не мешают коммуникации.</w:t>
            </w:r>
          </w:p>
        </w:tc>
        <w:tc>
          <w:tcPr>
            <w:tcW w:w="815" w:type="pct"/>
          </w:tcPr>
          <w:p w14:paraId="47E70B84"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Речь звучит в естественном темпе, нет грубых фонетических ошибок.</w:t>
            </w:r>
          </w:p>
        </w:tc>
      </w:tr>
      <w:tr w:rsidR="009269C9" w:rsidRPr="0056278C" w14:paraId="5BE56624" w14:textId="77777777" w:rsidTr="00223168">
        <w:trPr>
          <w:jc w:val="center"/>
        </w:trPr>
        <w:tc>
          <w:tcPr>
            <w:tcW w:w="365" w:type="pct"/>
            <w:vAlign w:val="center"/>
          </w:tcPr>
          <w:p w14:paraId="0D101F4A"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«4»</w:t>
            </w:r>
          </w:p>
        </w:tc>
        <w:tc>
          <w:tcPr>
            <w:tcW w:w="1197" w:type="pct"/>
          </w:tcPr>
          <w:p w14:paraId="3E8D0BC9" w14:textId="7A918B8C"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 xml:space="preserve">Не полный объем высказывания. </w:t>
            </w:r>
            <w:r w:rsidR="002E7482" w:rsidRPr="0056278C">
              <w:rPr>
                <w:rFonts w:ascii="Times New Roman" w:eastAsia="Calibri" w:hAnsi="Times New Roman" w:cs="Times New Roman"/>
                <w:sz w:val="24"/>
                <w:szCs w:val="24"/>
              </w:rPr>
              <w:t>Высказывание соответствует</w:t>
            </w:r>
            <w:r w:rsidRPr="0056278C">
              <w:rPr>
                <w:rFonts w:ascii="Times New Roman" w:eastAsia="Calibri" w:hAnsi="Times New Roman" w:cs="Times New Roman"/>
                <w:sz w:val="24"/>
                <w:szCs w:val="24"/>
              </w:rPr>
              <w:t xml:space="preserve">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966" w:type="pct"/>
          </w:tcPr>
          <w:p w14:paraId="4409F6CF"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Коммуникация немного затруднена.</w:t>
            </w:r>
          </w:p>
        </w:tc>
        <w:tc>
          <w:tcPr>
            <w:tcW w:w="782" w:type="pct"/>
          </w:tcPr>
          <w:p w14:paraId="4D4E4667"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Лексические ошибки незначительно влияют на восприятие речи учащегося.</w:t>
            </w:r>
          </w:p>
        </w:tc>
        <w:tc>
          <w:tcPr>
            <w:tcW w:w="874" w:type="pct"/>
          </w:tcPr>
          <w:p w14:paraId="4EEFCA23"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Грамматические незначительно влияют на восприятие речи учащегося.</w:t>
            </w:r>
          </w:p>
        </w:tc>
        <w:tc>
          <w:tcPr>
            <w:tcW w:w="815" w:type="pct"/>
          </w:tcPr>
          <w:p w14:paraId="602A900F"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Речь иногда неоправданно паузирована. В отдельных словах допускаются фонетические ошибки (замена, английских фонем сходными русскими). Общая интонация обусловлена влиянием родного языка.</w:t>
            </w:r>
          </w:p>
        </w:tc>
      </w:tr>
      <w:tr w:rsidR="009269C9" w:rsidRPr="0056278C" w14:paraId="5BA4B874" w14:textId="77777777" w:rsidTr="00223168">
        <w:trPr>
          <w:jc w:val="center"/>
        </w:trPr>
        <w:tc>
          <w:tcPr>
            <w:tcW w:w="365" w:type="pct"/>
            <w:vAlign w:val="center"/>
          </w:tcPr>
          <w:p w14:paraId="0A8C52FD"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«3»</w:t>
            </w:r>
          </w:p>
        </w:tc>
        <w:tc>
          <w:tcPr>
            <w:tcW w:w="1197" w:type="pct"/>
          </w:tcPr>
          <w:p w14:paraId="44587A91"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 xml:space="preserve">Незначительный объем высказывания, которое не в </w:t>
            </w:r>
            <w:r w:rsidRPr="0056278C">
              <w:rPr>
                <w:rFonts w:ascii="Times New Roman" w:eastAsia="Calibri" w:hAnsi="Times New Roman" w:cs="Times New Roman"/>
                <w:sz w:val="24"/>
                <w:szCs w:val="24"/>
              </w:rPr>
              <w:lastRenderedPageBreak/>
              <w:t>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966" w:type="pct"/>
          </w:tcPr>
          <w:p w14:paraId="1162F188"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lastRenderedPageBreak/>
              <w:t xml:space="preserve">Коммуникация существенно затруднена, </w:t>
            </w:r>
            <w:r w:rsidRPr="0056278C">
              <w:rPr>
                <w:rFonts w:ascii="Times New Roman" w:eastAsia="Calibri" w:hAnsi="Times New Roman" w:cs="Times New Roman"/>
                <w:sz w:val="24"/>
                <w:szCs w:val="24"/>
              </w:rPr>
              <w:lastRenderedPageBreak/>
              <w:t>учащийся не проявляет речевой инициативы.</w:t>
            </w:r>
          </w:p>
        </w:tc>
        <w:tc>
          <w:tcPr>
            <w:tcW w:w="782" w:type="pct"/>
          </w:tcPr>
          <w:p w14:paraId="1BD8B49E"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lastRenderedPageBreak/>
              <w:t xml:space="preserve">Учащийся делает большое </w:t>
            </w:r>
            <w:r w:rsidRPr="0056278C">
              <w:rPr>
                <w:rFonts w:ascii="Times New Roman" w:eastAsia="Calibri" w:hAnsi="Times New Roman" w:cs="Times New Roman"/>
                <w:sz w:val="24"/>
                <w:szCs w:val="24"/>
              </w:rPr>
              <w:lastRenderedPageBreak/>
              <w:t>количество грубых лексических</w:t>
            </w:r>
          </w:p>
          <w:p w14:paraId="6395CC71"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 xml:space="preserve"> ошибок.</w:t>
            </w:r>
          </w:p>
        </w:tc>
        <w:tc>
          <w:tcPr>
            <w:tcW w:w="874" w:type="pct"/>
          </w:tcPr>
          <w:p w14:paraId="04D0E9FD"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lastRenderedPageBreak/>
              <w:t xml:space="preserve">Учащийся делает большое количество </w:t>
            </w:r>
            <w:r w:rsidRPr="0056278C">
              <w:rPr>
                <w:rFonts w:ascii="Times New Roman" w:eastAsia="Calibri" w:hAnsi="Times New Roman" w:cs="Times New Roman"/>
                <w:sz w:val="24"/>
                <w:szCs w:val="24"/>
              </w:rPr>
              <w:lastRenderedPageBreak/>
              <w:t>грубых грамматических ошибок.</w:t>
            </w:r>
          </w:p>
        </w:tc>
        <w:tc>
          <w:tcPr>
            <w:tcW w:w="815" w:type="pct"/>
          </w:tcPr>
          <w:p w14:paraId="5DAD47B4"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lastRenderedPageBreak/>
              <w:t xml:space="preserve">Речь воспринимается с </w:t>
            </w:r>
            <w:r w:rsidRPr="0056278C">
              <w:rPr>
                <w:rFonts w:ascii="Times New Roman" w:eastAsia="Calibri" w:hAnsi="Times New Roman" w:cs="Times New Roman"/>
                <w:sz w:val="24"/>
                <w:szCs w:val="24"/>
              </w:rPr>
              <w:lastRenderedPageBreak/>
              <w:t>трудом из-за большого количества фонетических ошибок. Интонация обусловлена влиянием родного языка.</w:t>
            </w:r>
          </w:p>
        </w:tc>
      </w:tr>
      <w:tr w:rsidR="009269C9" w:rsidRPr="0056278C" w14:paraId="497A3239" w14:textId="77777777" w:rsidTr="00223168">
        <w:trPr>
          <w:jc w:val="center"/>
        </w:trPr>
        <w:tc>
          <w:tcPr>
            <w:tcW w:w="365" w:type="pct"/>
            <w:vAlign w:val="center"/>
          </w:tcPr>
          <w:p w14:paraId="594521D7"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lastRenderedPageBreak/>
              <w:t>«2»</w:t>
            </w:r>
          </w:p>
        </w:tc>
        <w:tc>
          <w:tcPr>
            <w:tcW w:w="1197" w:type="pct"/>
          </w:tcPr>
          <w:p w14:paraId="4C301DEE" w14:textId="6840961B"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 xml:space="preserve">Учащийся не </w:t>
            </w:r>
            <w:r w:rsidR="002E7482" w:rsidRPr="0056278C">
              <w:rPr>
                <w:rFonts w:ascii="Times New Roman" w:eastAsia="Calibri" w:hAnsi="Times New Roman" w:cs="Times New Roman"/>
                <w:sz w:val="24"/>
                <w:szCs w:val="24"/>
              </w:rPr>
              <w:t>понимает смысла</w:t>
            </w:r>
            <w:r w:rsidRPr="0056278C">
              <w:rPr>
                <w:rFonts w:ascii="Times New Roman" w:eastAsia="Calibri" w:hAnsi="Times New Roman" w:cs="Times New Roman"/>
                <w:sz w:val="24"/>
                <w:szCs w:val="24"/>
              </w:rPr>
              <w:t xml:space="preserve"> задания. Аспекты, указанные в задании не учтены.</w:t>
            </w:r>
          </w:p>
        </w:tc>
        <w:tc>
          <w:tcPr>
            <w:tcW w:w="966" w:type="pct"/>
          </w:tcPr>
          <w:p w14:paraId="6CF911B8"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Коммуникативная задача не решена.</w:t>
            </w:r>
          </w:p>
        </w:tc>
        <w:tc>
          <w:tcPr>
            <w:tcW w:w="782" w:type="pct"/>
          </w:tcPr>
          <w:p w14:paraId="2A29AD04"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Учащийся не может построить высказывание.</w:t>
            </w:r>
          </w:p>
        </w:tc>
        <w:tc>
          <w:tcPr>
            <w:tcW w:w="874" w:type="pct"/>
          </w:tcPr>
          <w:p w14:paraId="1BDF3EF5" w14:textId="215F0EE3"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 xml:space="preserve">Учащийся не может </w:t>
            </w:r>
            <w:r w:rsidR="002E7482" w:rsidRPr="0056278C">
              <w:rPr>
                <w:rFonts w:ascii="Times New Roman" w:eastAsia="Calibri" w:hAnsi="Times New Roman" w:cs="Times New Roman"/>
                <w:sz w:val="24"/>
                <w:szCs w:val="24"/>
              </w:rPr>
              <w:t>грамматически, верно,</w:t>
            </w:r>
            <w:r w:rsidRPr="0056278C">
              <w:rPr>
                <w:rFonts w:ascii="Times New Roman" w:eastAsia="Calibri" w:hAnsi="Times New Roman" w:cs="Times New Roman"/>
                <w:sz w:val="24"/>
                <w:szCs w:val="24"/>
              </w:rPr>
              <w:t xml:space="preserve"> построить высказывание.</w:t>
            </w:r>
          </w:p>
        </w:tc>
        <w:tc>
          <w:tcPr>
            <w:tcW w:w="815" w:type="pct"/>
          </w:tcPr>
          <w:p w14:paraId="5E7F01F0" w14:textId="3F50D0F2"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 xml:space="preserve">Речь понять </w:t>
            </w:r>
            <w:r w:rsidR="002E7482" w:rsidRPr="0056278C">
              <w:rPr>
                <w:rFonts w:ascii="Times New Roman" w:eastAsia="Calibri" w:hAnsi="Times New Roman" w:cs="Times New Roman"/>
                <w:sz w:val="24"/>
                <w:szCs w:val="24"/>
              </w:rPr>
              <w:t>невозможно</w:t>
            </w:r>
            <w:r w:rsidRPr="0056278C">
              <w:rPr>
                <w:rFonts w:ascii="Times New Roman" w:eastAsia="Calibri" w:hAnsi="Times New Roman" w:cs="Times New Roman"/>
                <w:sz w:val="24"/>
                <w:szCs w:val="24"/>
              </w:rPr>
              <w:t>.</w:t>
            </w:r>
          </w:p>
        </w:tc>
      </w:tr>
    </w:tbl>
    <w:p w14:paraId="6FE58CF8" w14:textId="77777777" w:rsidR="009269C9" w:rsidRPr="0056278C" w:rsidRDefault="009269C9" w:rsidP="00F95BFB">
      <w:pPr>
        <w:spacing w:after="0"/>
        <w:ind w:firstLine="709"/>
        <w:jc w:val="both"/>
        <w:rPr>
          <w:rFonts w:ascii="Times New Roman" w:eastAsia="Calibri" w:hAnsi="Times New Roman" w:cs="Times New Roman"/>
          <w:b/>
          <w:sz w:val="24"/>
          <w:szCs w:val="24"/>
        </w:rPr>
      </w:pPr>
    </w:p>
    <w:p w14:paraId="252AAFF3" w14:textId="6BDE929C" w:rsidR="009269C9" w:rsidRPr="0056278C" w:rsidRDefault="0024577F" w:rsidP="0024577F">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4.</w:t>
      </w:r>
      <w:r w:rsidR="009269C9" w:rsidRPr="0056278C">
        <w:rPr>
          <w:rFonts w:ascii="Times New Roman" w:eastAsia="Calibri" w:hAnsi="Times New Roman" w:cs="Times New Roman"/>
          <w:b/>
          <w:sz w:val="24"/>
          <w:szCs w:val="24"/>
        </w:rPr>
        <w:t>Критерии оценки овладения чтением.</w:t>
      </w:r>
    </w:p>
    <w:p w14:paraId="0BA08FC9" w14:textId="77777777" w:rsidR="009269C9" w:rsidRPr="0056278C" w:rsidRDefault="009269C9" w:rsidP="0024577F">
      <w:pPr>
        <w:spacing w:after="0"/>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14:paraId="30E4E627" w14:textId="65EE6769" w:rsidR="009269C9" w:rsidRPr="0056278C" w:rsidRDefault="009269C9" w:rsidP="0024577F">
      <w:pPr>
        <w:spacing w:after="0"/>
        <w:rPr>
          <w:rFonts w:ascii="Times New Roman" w:eastAsia="Calibri" w:hAnsi="Times New Roman" w:cs="Times New Roman"/>
          <w:b/>
          <w:sz w:val="24"/>
          <w:szCs w:val="24"/>
        </w:rPr>
      </w:pPr>
      <w:r w:rsidRPr="0056278C">
        <w:rPr>
          <w:rFonts w:ascii="Times New Roman" w:eastAsia="Calibri" w:hAnsi="Times New Roman" w:cs="Times New Roman"/>
          <w:b/>
          <w:sz w:val="24"/>
          <w:szCs w:val="24"/>
        </w:rPr>
        <w:t xml:space="preserve"> </w:t>
      </w:r>
      <w:r w:rsidR="00202FA9">
        <w:rPr>
          <w:rFonts w:ascii="Times New Roman" w:eastAsia="Calibri" w:hAnsi="Times New Roman" w:cs="Times New Roman"/>
          <w:b/>
          <w:sz w:val="24"/>
          <w:szCs w:val="24"/>
        </w:rPr>
        <w:t>4.</w:t>
      </w:r>
      <w:r w:rsidR="007665D2">
        <w:rPr>
          <w:rFonts w:ascii="Times New Roman" w:eastAsia="Calibri" w:hAnsi="Times New Roman" w:cs="Times New Roman"/>
          <w:b/>
          <w:sz w:val="24"/>
          <w:szCs w:val="24"/>
        </w:rPr>
        <w:t>1.</w:t>
      </w:r>
      <w:r w:rsidR="007665D2" w:rsidRPr="0056278C">
        <w:rPr>
          <w:rFonts w:ascii="Times New Roman" w:eastAsia="Calibri" w:hAnsi="Times New Roman" w:cs="Times New Roman"/>
          <w:b/>
          <w:sz w:val="24"/>
          <w:szCs w:val="24"/>
        </w:rPr>
        <w:t xml:space="preserve"> Чтение</w:t>
      </w:r>
      <w:r w:rsidRPr="0056278C">
        <w:rPr>
          <w:rFonts w:ascii="Times New Roman" w:eastAsia="Calibri" w:hAnsi="Times New Roman" w:cs="Times New Roman"/>
          <w:b/>
          <w:sz w:val="24"/>
          <w:szCs w:val="24"/>
        </w:rPr>
        <w:t xml:space="preserve"> с пониманием основного содержания прочитанного (ознакомительное)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9136"/>
        <w:gridCol w:w="4379"/>
      </w:tblGrid>
      <w:tr w:rsidR="009269C9" w:rsidRPr="0056278C" w14:paraId="7D3B8734" w14:textId="77777777" w:rsidTr="00202FA9">
        <w:trPr>
          <w:jc w:val="center"/>
        </w:trPr>
        <w:tc>
          <w:tcPr>
            <w:tcW w:w="1045" w:type="dxa"/>
          </w:tcPr>
          <w:p w14:paraId="337C9662"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Оценка</w:t>
            </w:r>
          </w:p>
        </w:tc>
        <w:tc>
          <w:tcPr>
            <w:tcW w:w="9136" w:type="dxa"/>
          </w:tcPr>
          <w:p w14:paraId="4DA1EDAA"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Критерии</w:t>
            </w:r>
          </w:p>
        </w:tc>
        <w:tc>
          <w:tcPr>
            <w:tcW w:w="4379" w:type="dxa"/>
          </w:tcPr>
          <w:p w14:paraId="58277836"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Скорость чтения</w:t>
            </w:r>
          </w:p>
        </w:tc>
      </w:tr>
      <w:tr w:rsidR="009269C9" w:rsidRPr="0056278C" w14:paraId="6C873D04" w14:textId="77777777" w:rsidTr="00202FA9">
        <w:trPr>
          <w:jc w:val="center"/>
        </w:trPr>
        <w:tc>
          <w:tcPr>
            <w:tcW w:w="1045" w:type="dxa"/>
            <w:vAlign w:val="center"/>
          </w:tcPr>
          <w:p w14:paraId="6FBEE30E"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«5»</w:t>
            </w:r>
          </w:p>
        </w:tc>
        <w:tc>
          <w:tcPr>
            <w:tcW w:w="9136" w:type="dxa"/>
          </w:tcPr>
          <w:p w14:paraId="09197205"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 xml:space="preserve">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 </w:t>
            </w:r>
          </w:p>
        </w:tc>
        <w:tc>
          <w:tcPr>
            <w:tcW w:w="4379" w:type="dxa"/>
          </w:tcPr>
          <w:p w14:paraId="3037ECE1"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Скорость чтения несколько замедлена по сравнению с той, с которой ученик читает на родном языке.</w:t>
            </w:r>
          </w:p>
        </w:tc>
      </w:tr>
      <w:tr w:rsidR="009269C9" w:rsidRPr="0056278C" w14:paraId="3CEDADDF" w14:textId="77777777" w:rsidTr="00202FA9">
        <w:trPr>
          <w:jc w:val="center"/>
        </w:trPr>
        <w:tc>
          <w:tcPr>
            <w:tcW w:w="1045" w:type="dxa"/>
            <w:vAlign w:val="center"/>
          </w:tcPr>
          <w:p w14:paraId="1B3CB505"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lastRenderedPageBreak/>
              <w:t>«4»</w:t>
            </w:r>
          </w:p>
        </w:tc>
        <w:tc>
          <w:tcPr>
            <w:tcW w:w="9136" w:type="dxa"/>
          </w:tcPr>
          <w:p w14:paraId="02F95052" w14:textId="07A1869C"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 xml:space="preserve">понять основное содержание оригинального текста, выделить основную мысль, определить отдельные факты. Недостаточно развита языковая догадка, </w:t>
            </w:r>
            <w:r w:rsidR="007665D2" w:rsidRPr="0056278C">
              <w:rPr>
                <w:rFonts w:ascii="Times New Roman" w:eastAsia="Calibri" w:hAnsi="Times New Roman" w:cs="Times New Roman"/>
                <w:sz w:val="24"/>
                <w:szCs w:val="24"/>
              </w:rPr>
              <w:t>затруднение в</w:t>
            </w:r>
            <w:r w:rsidRPr="0056278C">
              <w:rPr>
                <w:rFonts w:ascii="Times New Roman" w:eastAsia="Calibri" w:hAnsi="Times New Roman" w:cs="Times New Roman"/>
                <w:sz w:val="24"/>
                <w:szCs w:val="24"/>
              </w:rPr>
              <w:t xml:space="preserve"> понимании некоторых незнакомых слов.</w:t>
            </w:r>
          </w:p>
        </w:tc>
        <w:tc>
          <w:tcPr>
            <w:tcW w:w="4379" w:type="dxa"/>
          </w:tcPr>
          <w:p w14:paraId="318B028D"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Темп чтения более замедленен, чем на родном языке.</w:t>
            </w:r>
          </w:p>
        </w:tc>
      </w:tr>
      <w:tr w:rsidR="009269C9" w:rsidRPr="0056278C" w14:paraId="2471FB97" w14:textId="77777777" w:rsidTr="00202FA9">
        <w:trPr>
          <w:jc w:val="center"/>
        </w:trPr>
        <w:tc>
          <w:tcPr>
            <w:tcW w:w="1045" w:type="dxa"/>
            <w:vAlign w:val="center"/>
          </w:tcPr>
          <w:p w14:paraId="05341BE8"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«3»</w:t>
            </w:r>
          </w:p>
        </w:tc>
        <w:tc>
          <w:tcPr>
            <w:tcW w:w="9136" w:type="dxa"/>
          </w:tcPr>
          <w:p w14:paraId="3B1F493B"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не совсем понятно основное содержание прочитанного, может выделить в тексте только небольшое количество фактов, совсем не развита языковая догадка.</w:t>
            </w:r>
          </w:p>
        </w:tc>
        <w:tc>
          <w:tcPr>
            <w:tcW w:w="4379" w:type="dxa"/>
          </w:tcPr>
          <w:p w14:paraId="3A492DE2"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Темп чтения значительно медленнее, чем на родном языке.</w:t>
            </w:r>
          </w:p>
        </w:tc>
      </w:tr>
      <w:tr w:rsidR="009269C9" w:rsidRPr="0056278C" w14:paraId="13D5564A" w14:textId="77777777" w:rsidTr="00202FA9">
        <w:trPr>
          <w:jc w:val="center"/>
        </w:trPr>
        <w:tc>
          <w:tcPr>
            <w:tcW w:w="1045" w:type="dxa"/>
            <w:vAlign w:val="center"/>
          </w:tcPr>
          <w:p w14:paraId="43CD8415"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«2»</w:t>
            </w:r>
          </w:p>
        </w:tc>
        <w:tc>
          <w:tcPr>
            <w:tcW w:w="9136" w:type="dxa"/>
          </w:tcPr>
          <w:p w14:paraId="3E50E442" w14:textId="1642D158"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 xml:space="preserve">текст не </w:t>
            </w:r>
            <w:r w:rsidR="007665D2" w:rsidRPr="0056278C">
              <w:rPr>
                <w:rFonts w:ascii="Times New Roman" w:eastAsia="Calibri" w:hAnsi="Times New Roman" w:cs="Times New Roman"/>
                <w:sz w:val="24"/>
                <w:szCs w:val="24"/>
              </w:rPr>
              <w:t>понятен или</w:t>
            </w:r>
            <w:r w:rsidRPr="0056278C">
              <w:rPr>
                <w:rFonts w:ascii="Times New Roman" w:eastAsia="Calibri" w:hAnsi="Times New Roman" w:cs="Times New Roman"/>
                <w:sz w:val="24"/>
                <w:szCs w:val="24"/>
              </w:rPr>
              <w:t xml:space="preserve"> содержание текста понято неправильно, не ориентируется в тексте при поиске определенных фактов, не умеет семантизировать незнакомую лексику.</w:t>
            </w:r>
          </w:p>
        </w:tc>
        <w:tc>
          <w:tcPr>
            <w:tcW w:w="4379" w:type="dxa"/>
          </w:tcPr>
          <w:p w14:paraId="40518E85"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Темп чтения значительно медленнее, чем на родном языке.</w:t>
            </w:r>
          </w:p>
        </w:tc>
      </w:tr>
    </w:tbl>
    <w:p w14:paraId="7A5C23C7" w14:textId="77777777" w:rsidR="009269C9" w:rsidRPr="0056278C" w:rsidRDefault="009269C9" w:rsidP="00F95BFB">
      <w:pPr>
        <w:spacing w:after="0"/>
        <w:ind w:firstLine="709"/>
        <w:jc w:val="both"/>
        <w:rPr>
          <w:rFonts w:ascii="Times New Roman" w:eastAsia="Calibri" w:hAnsi="Times New Roman" w:cs="Times New Roman"/>
          <w:sz w:val="24"/>
          <w:szCs w:val="24"/>
        </w:rPr>
      </w:pPr>
    </w:p>
    <w:p w14:paraId="0B926D18" w14:textId="7319C74F" w:rsidR="009269C9" w:rsidRPr="0056278C" w:rsidRDefault="009269C9" w:rsidP="0024577F">
      <w:pPr>
        <w:spacing w:after="0"/>
        <w:rPr>
          <w:rFonts w:ascii="Times New Roman" w:eastAsia="Calibri" w:hAnsi="Times New Roman" w:cs="Times New Roman"/>
          <w:b/>
          <w:sz w:val="24"/>
          <w:szCs w:val="24"/>
        </w:rPr>
      </w:pPr>
      <w:r w:rsidRPr="0056278C">
        <w:rPr>
          <w:rFonts w:ascii="Times New Roman" w:eastAsia="Calibri" w:hAnsi="Times New Roman" w:cs="Times New Roman"/>
          <w:b/>
          <w:sz w:val="24"/>
          <w:szCs w:val="24"/>
        </w:rPr>
        <w:t xml:space="preserve"> </w:t>
      </w:r>
      <w:r w:rsidR="00202FA9">
        <w:rPr>
          <w:rFonts w:ascii="Times New Roman" w:eastAsia="Calibri" w:hAnsi="Times New Roman" w:cs="Times New Roman"/>
          <w:b/>
          <w:sz w:val="24"/>
          <w:szCs w:val="24"/>
        </w:rPr>
        <w:t>4.</w:t>
      </w:r>
      <w:r w:rsidR="007665D2">
        <w:rPr>
          <w:rFonts w:ascii="Times New Roman" w:eastAsia="Calibri" w:hAnsi="Times New Roman" w:cs="Times New Roman"/>
          <w:b/>
          <w:sz w:val="24"/>
          <w:szCs w:val="24"/>
        </w:rPr>
        <w:t>2.</w:t>
      </w:r>
      <w:r w:rsidR="007665D2" w:rsidRPr="0056278C">
        <w:rPr>
          <w:rFonts w:ascii="Times New Roman" w:eastAsia="Calibri" w:hAnsi="Times New Roman" w:cs="Times New Roman"/>
          <w:b/>
          <w:sz w:val="24"/>
          <w:szCs w:val="24"/>
        </w:rPr>
        <w:t xml:space="preserve"> Чтение</w:t>
      </w:r>
      <w:r w:rsidRPr="0056278C">
        <w:rPr>
          <w:rFonts w:ascii="Times New Roman" w:eastAsia="Calibri" w:hAnsi="Times New Roman" w:cs="Times New Roman"/>
          <w:b/>
          <w:sz w:val="24"/>
          <w:szCs w:val="24"/>
        </w:rPr>
        <w:t xml:space="preserve"> с полным пониманием содержания (изучающее)</w:t>
      </w:r>
    </w:p>
    <w:p w14:paraId="0B6FEF9D" w14:textId="77777777" w:rsidR="009269C9" w:rsidRPr="0056278C" w:rsidRDefault="009269C9" w:rsidP="00F95BFB">
      <w:pPr>
        <w:spacing w:after="0"/>
        <w:ind w:firstLine="709"/>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3283"/>
      </w:tblGrid>
      <w:tr w:rsidR="009269C9" w:rsidRPr="0056278C" w14:paraId="051151C4" w14:textId="77777777" w:rsidTr="00223168">
        <w:trPr>
          <w:jc w:val="center"/>
        </w:trPr>
        <w:tc>
          <w:tcPr>
            <w:tcW w:w="1289" w:type="dxa"/>
          </w:tcPr>
          <w:p w14:paraId="60480EDC"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Оценка</w:t>
            </w:r>
          </w:p>
        </w:tc>
        <w:tc>
          <w:tcPr>
            <w:tcW w:w="13870" w:type="dxa"/>
          </w:tcPr>
          <w:p w14:paraId="476EE9EF"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Критерии</w:t>
            </w:r>
          </w:p>
        </w:tc>
      </w:tr>
      <w:tr w:rsidR="009269C9" w:rsidRPr="0056278C" w14:paraId="73375F98" w14:textId="77777777" w:rsidTr="00223168">
        <w:trPr>
          <w:jc w:val="center"/>
        </w:trPr>
        <w:tc>
          <w:tcPr>
            <w:tcW w:w="1289" w:type="dxa"/>
            <w:vAlign w:val="center"/>
          </w:tcPr>
          <w:p w14:paraId="047A7AD0"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«5»</w:t>
            </w:r>
          </w:p>
        </w:tc>
        <w:tc>
          <w:tcPr>
            <w:tcW w:w="13870" w:type="dxa"/>
          </w:tcPr>
          <w:p w14:paraId="69C63049" w14:textId="77777777" w:rsidR="009269C9" w:rsidRPr="0056278C" w:rsidRDefault="009269C9" w:rsidP="00F95BFB">
            <w:pPr>
              <w:spacing w:after="0"/>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9269C9" w:rsidRPr="0056278C" w14:paraId="0CD7D40C" w14:textId="77777777" w:rsidTr="00223168">
        <w:trPr>
          <w:jc w:val="center"/>
        </w:trPr>
        <w:tc>
          <w:tcPr>
            <w:tcW w:w="1289" w:type="dxa"/>
            <w:vAlign w:val="center"/>
          </w:tcPr>
          <w:p w14:paraId="2E5B4CD2"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«4»</w:t>
            </w:r>
          </w:p>
        </w:tc>
        <w:tc>
          <w:tcPr>
            <w:tcW w:w="13870" w:type="dxa"/>
          </w:tcPr>
          <w:p w14:paraId="7F9EDED7" w14:textId="77777777" w:rsidR="009269C9" w:rsidRPr="0056278C" w:rsidRDefault="009269C9" w:rsidP="00F95BFB">
            <w:pPr>
              <w:spacing w:after="0"/>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полностью понял текст, но многократно обращался к словарю.</w:t>
            </w:r>
          </w:p>
        </w:tc>
      </w:tr>
      <w:tr w:rsidR="009269C9" w:rsidRPr="0056278C" w14:paraId="43E53325" w14:textId="77777777" w:rsidTr="00223168">
        <w:trPr>
          <w:jc w:val="center"/>
        </w:trPr>
        <w:tc>
          <w:tcPr>
            <w:tcW w:w="1289" w:type="dxa"/>
            <w:vAlign w:val="center"/>
          </w:tcPr>
          <w:p w14:paraId="4EEE803D"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«3»</w:t>
            </w:r>
          </w:p>
        </w:tc>
        <w:tc>
          <w:tcPr>
            <w:tcW w:w="13870" w:type="dxa"/>
          </w:tcPr>
          <w:p w14:paraId="2EBA80A0" w14:textId="77777777" w:rsidR="009269C9" w:rsidRPr="0056278C" w:rsidRDefault="009269C9" w:rsidP="00F95BFB">
            <w:pPr>
              <w:spacing w:after="0"/>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понял текст не полностью, не владеет приемами его смысловой переработки.</w:t>
            </w:r>
          </w:p>
        </w:tc>
      </w:tr>
      <w:tr w:rsidR="009269C9" w:rsidRPr="0056278C" w14:paraId="77449E9C" w14:textId="77777777" w:rsidTr="00223168">
        <w:trPr>
          <w:jc w:val="center"/>
        </w:trPr>
        <w:tc>
          <w:tcPr>
            <w:tcW w:w="1289" w:type="dxa"/>
            <w:vAlign w:val="center"/>
          </w:tcPr>
          <w:p w14:paraId="4AE7F50C"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«2»</w:t>
            </w:r>
          </w:p>
        </w:tc>
        <w:tc>
          <w:tcPr>
            <w:tcW w:w="13870" w:type="dxa"/>
          </w:tcPr>
          <w:p w14:paraId="3FB0A8B3" w14:textId="77777777" w:rsidR="009269C9" w:rsidRPr="0056278C" w:rsidRDefault="009269C9" w:rsidP="00F95BFB">
            <w:pPr>
              <w:spacing w:after="0"/>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текст учеником не понят, с трудом может найти незнакомые слова в словаре.</w:t>
            </w:r>
          </w:p>
        </w:tc>
      </w:tr>
    </w:tbl>
    <w:p w14:paraId="1E85C0BC" w14:textId="77777777" w:rsidR="009269C9" w:rsidRPr="0056278C" w:rsidRDefault="009269C9" w:rsidP="00F95BFB">
      <w:pPr>
        <w:spacing w:after="0"/>
        <w:ind w:firstLine="709"/>
        <w:jc w:val="both"/>
        <w:rPr>
          <w:rFonts w:ascii="Times New Roman" w:eastAsia="Calibri" w:hAnsi="Times New Roman" w:cs="Times New Roman"/>
          <w:sz w:val="24"/>
          <w:szCs w:val="24"/>
        </w:rPr>
      </w:pPr>
    </w:p>
    <w:p w14:paraId="0C3F9BBB" w14:textId="1C3E49C6" w:rsidR="009269C9" w:rsidRPr="0056278C" w:rsidRDefault="00202FA9" w:rsidP="0024577F">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4.</w:t>
      </w:r>
      <w:r w:rsidR="007665D2">
        <w:rPr>
          <w:rFonts w:ascii="Times New Roman" w:eastAsia="Calibri" w:hAnsi="Times New Roman" w:cs="Times New Roman"/>
          <w:b/>
          <w:sz w:val="24"/>
          <w:szCs w:val="24"/>
        </w:rPr>
        <w:t>3.</w:t>
      </w:r>
      <w:r w:rsidR="007665D2" w:rsidRPr="0056278C">
        <w:rPr>
          <w:rFonts w:ascii="Times New Roman" w:eastAsia="Calibri" w:hAnsi="Times New Roman" w:cs="Times New Roman"/>
          <w:b/>
          <w:sz w:val="24"/>
          <w:szCs w:val="24"/>
        </w:rPr>
        <w:t xml:space="preserve"> Чтение</w:t>
      </w:r>
      <w:r w:rsidR="009269C9" w:rsidRPr="0056278C">
        <w:rPr>
          <w:rFonts w:ascii="Times New Roman" w:eastAsia="Calibri" w:hAnsi="Times New Roman" w:cs="Times New Roman"/>
          <w:b/>
          <w:sz w:val="24"/>
          <w:szCs w:val="24"/>
        </w:rPr>
        <w:t xml:space="preserve"> с нахождением интересующей или нужной информации (просмотровое)</w:t>
      </w:r>
    </w:p>
    <w:tbl>
      <w:tblPr>
        <w:tblpPr w:leftFromText="180" w:rightFromText="180" w:vertAnchor="text" w:horzAnchor="page" w:tblpX="1190"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3189"/>
      </w:tblGrid>
      <w:tr w:rsidR="00202FA9" w:rsidRPr="0056278C" w14:paraId="5C04799A" w14:textId="77777777" w:rsidTr="007665D2">
        <w:tc>
          <w:tcPr>
            <w:tcW w:w="1271" w:type="dxa"/>
            <w:vAlign w:val="center"/>
          </w:tcPr>
          <w:p w14:paraId="55D3F45D" w14:textId="77777777" w:rsidR="00202FA9" w:rsidRPr="0056278C" w:rsidRDefault="00202FA9" w:rsidP="00202FA9">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Оценка</w:t>
            </w:r>
          </w:p>
        </w:tc>
        <w:tc>
          <w:tcPr>
            <w:tcW w:w="13189" w:type="dxa"/>
          </w:tcPr>
          <w:p w14:paraId="3F5286A7" w14:textId="77777777" w:rsidR="00202FA9" w:rsidRPr="0056278C" w:rsidRDefault="00202FA9" w:rsidP="00202FA9">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Критерии</w:t>
            </w:r>
          </w:p>
        </w:tc>
      </w:tr>
      <w:tr w:rsidR="00202FA9" w:rsidRPr="0056278C" w14:paraId="26942B92" w14:textId="77777777" w:rsidTr="007665D2">
        <w:tc>
          <w:tcPr>
            <w:tcW w:w="1271" w:type="dxa"/>
            <w:vAlign w:val="center"/>
          </w:tcPr>
          <w:p w14:paraId="32B9E6FB" w14:textId="77777777" w:rsidR="00202FA9" w:rsidRPr="0056278C" w:rsidRDefault="00202FA9" w:rsidP="00202FA9">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«5»</w:t>
            </w:r>
          </w:p>
        </w:tc>
        <w:tc>
          <w:tcPr>
            <w:tcW w:w="13189" w:type="dxa"/>
          </w:tcPr>
          <w:p w14:paraId="20DF0374" w14:textId="77777777" w:rsidR="00202FA9" w:rsidRPr="0056278C" w:rsidRDefault="00202FA9" w:rsidP="00202FA9">
            <w:pPr>
              <w:spacing w:after="0"/>
              <w:jc w:val="both"/>
              <w:rPr>
                <w:rFonts w:ascii="Times New Roman" w:eastAsia="Calibri" w:hAnsi="Times New Roman" w:cs="Times New Roman"/>
                <w:b/>
                <w:sz w:val="24"/>
                <w:szCs w:val="24"/>
              </w:rPr>
            </w:pPr>
            <w:r w:rsidRPr="0056278C">
              <w:rPr>
                <w:rFonts w:ascii="Times New Roman" w:eastAsia="Calibri" w:hAnsi="Times New Roman" w:cs="Times New Roman"/>
                <w:sz w:val="24"/>
                <w:szCs w:val="24"/>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202FA9" w:rsidRPr="0056278C" w14:paraId="59FB27D9" w14:textId="77777777" w:rsidTr="007665D2">
        <w:tc>
          <w:tcPr>
            <w:tcW w:w="1271" w:type="dxa"/>
            <w:vAlign w:val="center"/>
          </w:tcPr>
          <w:p w14:paraId="1D583CE2" w14:textId="77777777" w:rsidR="00202FA9" w:rsidRPr="0056278C" w:rsidRDefault="00202FA9" w:rsidP="00202FA9">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«4»</w:t>
            </w:r>
          </w:p>
        </w:tc>
        <w:tc>
          <w:tcPr>
            <w:tcW w:w="13189" w:type="dxa"/>
          </w:tcPr>
          <w:p w14:paraId="5D247075" w14:textId="77777777" w:rsidR="00202FA9" w:rsidRPr="0056278C" w:rsidRDefault="00202FA9" w:rsidP="00202FA9">
            <w:pPr>
              <w:spacing w:after="0"/>
              <w:jc w:val="both"/>
              <w:rPr>
                <w:rFonts w:ascii="Times New Roman" w:eastAsia="Calibri" w:hAnsi="Times New Roman" w:cs="Times New Roman"/>
                <w:b/>
                <w:sz w:val="24"/>
                <w:szCs w:val="24"/>
              </w:rPr>
            </w:pPr>
            <w:r w:rsidRPr="0056278C">
              <w:rPr>
                <w:rFonts w:ascii="Times New Roman" w:eastAsia="Calibri" w:hAnsi="Times New Roman" w:cs="Times New Roman"/>
                <w:sz w:val="24"/>
                <w:szCs w:val="24"/>
              </w:rPr>
              <w:t>При достаточно быстром просмотре текста, ученик находит только примерно 2/3 заданной информации.</w:t>
            </w:r>
          </w:p>
        </w:tc>
      </w:tr>
      <w:tr w:rsidR="00202FA9" w:rsidRPr="0056278C" w14:paraId="2F7F4184" w14:textId="77777777" w:rsidTr="007665D2">
        <w:tc>
          <w:tcPr>
            <w:tcW w:w="1271" w:type="dxa"/>
            <w:vAlign w:val="center"/>
          </w:tcPr>
          <w:p w14:paraId="13348687" w14:textId="77777777" w:rsidR="00202FA9" w:rsidRPr="0056278C" w:rsidRDefault="00202FA9" w:rsidP="00202FA9">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«3»</w:t>
            </w:r>
          </w:p>
        </w:tc>
        <w:tc>
          <w:tcPr>
            <w:tcW w:w="13189" w:type="dxa"/>
          </w:tcPr>
          <w:p w14:paraId="6119A296" w14:textId="77777777" w:rsidR="00202FA9" w:rsidRPr="0056278C" w:rsidRDefault="00202FA9" w:rsidP="00202FA9">
            <w:pPr>
              <w:spacing w:after="0"/>
              <w:jc w:val="both"/>
              <w:rPr>
                <w:rFonts w:ascii="Times New Roman" w:eastAsia="Calibri" w:hAnsi="Times New Roman" w:cs="Times New Roman"/>
                <w:b/>
                <w:sz w:val="24"/>
                <w:szCs w:val="24"/>
              </w:rPr>
            </w:pPr>
            <w:r w:rsidRPr="0056278C">
              <w:rPr>
                <w:rFonts w:ascii="Times New Roman" w:eastAsia="Calibri" w:hAnsi="Times New Roman" w:cs="Times New Roman"/>
                <w:sz w:val="24"/>
                <w:szCs w:val="24"/>
              </w:rPr>
              <w:t>если ученик находит в данном тексте (или данных текстах) примерно 1/3 заданной информации.</w:t>
            </w:r>
          </w:p>
        </w:tc>
      </w:tr>
      <w:tr w:rsidR="00202FA9" w:rsidRPr="0056278C" w14:paraId="183ABF2C" w14:textId="77777777" w:rsidTr="007665D2">
        <w:tc>
          <w:tcPr>
            <w:tcW w:w="1271" w:type="dxa"/>
            <w:vAlign w:val="center"/>
          </w:tcPr>
          <w:p w14:paraId="40012372" w14:textId="77777777" w:rsidR="00202FA9" w:rsidRPr="0056278C" w:rsidRDefault="00202FA9" w:rsidP="00202FA9">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«2»</w:t>
            </w:r>
          </w:p>
        </w:tc>
        <w:tc>
          <w:tcPr>
            <w:tcW w:w="13189" w:type="dxa"/>
          </w:tcPr>
          <w:p w14:paraId="06B992A0" w14:textId="77777777" w:rsidR="00202FA9" w:rsidRPr="0056278C" w:rsidRDefault="00202FA9" w:rsidP="00202FA9">
            <w:pPr>
              <w:spacing w:after="0"/>
              <w:jc w:val="both"/>
              <w:rPr>
                <w:rFonts w:ascii="Times New Roman" w:eastAsia="Calibri" w:hAnsi="Times New Roman" w:cs="Times New Roman"/>
                <w:b/>
                <w:sz w:val="24"/>
                <w:szCs w:val="24"/>
              </w:rPr>
            </w:pPr>
            <w:r w:rsidRPr="0056278C">
              <w:rPr>
                <w:rFonts w:ascii="Times New Roman" w:eastAsia="Calibri" w:hAnsi="Times New Roman" w:cs="Times New Roman"/>
                <w:sz w:val="24"/>
                <w:szCs w:val="24"/>
              </w:rPr>
              <w:t>ученик практически не ориентируется в тексте.</w:t>
            </w:r>
          </w:p>
        </w:tc>
      </w:tr>
    </w:tbl>
    <w:p w14:paraId="7F460795" w14:textId="77777777" w:rsidR="009269C9" w:rsidRPr="0056278C" w:rsidRDefault="009269C9" w:rsidP="00F95BFB">
      <w:pPr>
        <w:spacing w:after="0"/>
        <w:ind w:firstLine="709"/>
        <w:jc w:val="center"/>
        <w:rPr>
          <w:rFonts w:ascii="Times New Roman" w:eastAsia="Calibri" w:hAnsi="Times New Roman" w:cs="Times New Roman"/>
          <w:b/>
          <w:sz w:val="24"/>
          <w:szCs w:val="24"/>
        </w:rPr>
      </w:pPr>
    </w:p>
    <w:p w14:paraId="4E6027A0" w14:textId="0B6D748C" w:rsidR="00D6013B" w:rsidRDefault="00D6013B" w:rsidP="0024577F">
      <w:pPr>
        <w:spacing w:after="0"/>
        <w:ind w:firstLine="709"/>
        <w:rPr>
          <w:rFonts w:ascii="Times New Roman" w:hAnsi="Times New Roman" w:cs="Times New Roman"/>
          <w:sz w:val="24"/>
          <w:szCs w:val="24"/>
        </w:rPr>
      </w:pPr>
    </w:p>
    <w:p w14:paraId="0829469E" w14:textId="77777777" w:rsidR="00A748D1" w:rsidRPr="0056278C" w:rsidRDefault="00A748D1" w:rsidP="00A748D1">
      <w:pPr>
        <w:spacing w:after="0"/>
        <w:ind w:firstLine="709"/>
        <w:jc w:val="center"/>
        <w:rPr>
          <w:rFonts w:ascii="Times New Roman" w:eastAsia="Times New Roman" w:hAnsi="Times New Roman" w:cs="Times New Roman"/>
          <w:b/>
          <w:sz w:val="24"/>
          <w:szCs w:val="24"/>
          <w:lang w:eastAsia="ru-RU"/>
        </w:rPr>
      </w:pPr>
      <w:bookmarkStart w:id="3" w:name="_Hlk124096985"/>
      <w:r w:rsidRPr="00062C93">
        <w:rPr>
          <w:rFonts w:ascii="Times New Roman" w:hAnsi="Times New Roman" w:cs="Times New Roman"/>
          <w:b/>
          <w:bCs/>
          <w:color w:val="000000"/>
          <w:sz w:val="28"/>
          <w:szCs w:val="28"/>
          <w:lang w:eastAsia="ru-RU"/>
        </w:rPr>
        <w:lastRenderedPageBreak/>
        <w:t>УЧЕБНО-МЕТОДИЧЕСКОЕ ОБЕСПЕЧЕНИЕ</w:t>
      </w:r>
      <w:bookmarkEnd w:id="3"/>
      <w:r w:rsidRPr="00062C93">
        <w:rPr>
          <w:rFonts w:ascii="Times New Roman" w:hAnsi="Times New Roman" w:cs="Times New Roman"/>
          <w:b/>
          <w:bCs/>
          <w:color w:val="000000"/>
          <w:sz w:val="28"/>
          <w:szCs w:val="28"/>
          <w:lang w:eastAsia="ru-RU"/>
        </w:rPr>
        <w:t xml:space="preserve">                                            </w:t>
      </w:r>
    </w:p>
    <w:p w14:paraId="3286DF49" w14:textId="77777777" w:rsidR="00A748D1" w:rsidRPr="0056278C" w:rsidRDefault="00A748D1" w:rsidP="00A748D1">
      <w:pPr>
        <w:tabs>
          <w:tab w:val="left" w:pos="1605"/>
          <w:tab w:val="left" w:pos="3544"/>
          <w:tab w:val="left" w:pos="3969"/>
          <w:tab w:val="left" w:pos="4820"/>
        </w:tabs>
        <w:autoSpaceDE w:val="0"/>
        <w:autoSpaceDN w:val="0"/>
        <w:adjustRightInd w:val="0"/>
        <w:spacing w:after="0"/>
        <w:rPr>
          <w:rFonts w:ascii="Times New Roman" w:hAnsi="Times New Roman" w:cs="Times New Roman"/>
          <w:b/>
          <w:iCs/>
          <w:sz w:val="24"/>
          <w:szCs w:val="24"/>
          <w:u w:val="single"/>
        </w:rPr>
      </w:pPr>
      <w:r w:rsidRPr="0056278C">
        <w:rPr>
          <w:rFonts w:ascii="Times New Roman" w:hAnsi="Times New Roman" w:cs="Times New Roman"/>
          <w:b/>
          <w:iCs/>
          <w:sz w:val="24"/>
          <w:szCs w:val="24"/>
        </w:rPr>
        <w:t>Используемый учебно-методический комплекс (УМК)</w:t>
      </w:r>
    </w:p>
    <w:p w14:paraId="7B30BCB9" w14:textId="77777777" w:rsidR="00A748D1" w:rsidRPr="0056278C" w:rsidRDefault="00A748D1" w:rsidP="00A748D1">
      <w:pPr>
        <w:spacing w:after="0"/>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Учебно-методический комплект включает в себя:</w:t>
      </w:r>
    </w:p>
    <w:p w14:paraId="17C4F0CF" w14:textId="3D2AEA58" w:rsidR="00A748D1" w:rsidRPr="0056278C" w:rsidRDefault="00A748D1" w:rsidP="00A748D1">
      <w:pPr>
        <w:spacing w:after="0"/>
        <w:ind w:left="142"/>
        <w:contextualSpacing/>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1. Учебник английского языка для 8 класса общеобразовательных учреждений в 2-ух частях «</w:t>
      </w:r>
      <w:r w:rsidRPr="0056278C">
        <w:rPr>
          <w:rFonts w:ascii="Times New Roman" w:eastAsia="Calibri" w:hAnsi="Times New Roman" w:cs="Times New Roman"/>
          <w:sz w:val="24"/>
          <w:szCs w:val="24"/>
          <w:lang w:val="en-US"/>
        </w:rPr>
        <w:t>Rainbow</w:t>
      </w:r>
      <w:r w:rsidRPr="0056278C">
        <w:rPr>
          <w:rFonts w:ascii="Times New Roman" w:eastAsia="Calibri" w:hAnsi="Times New Roman" w:cs="Times New Roman"/>
          <w:sz w:val="24"/>
          <w:szCs w:val="24"/>
        </w:rPr>
        <w:t xml:space="preserve"> </w:t>
      </w:r>
      <w:r w:rsidRPr="0056278C">
        <w:rPr>
          <w:rFonts w:ascii="Times New Roman" w:eastAsia="Calibri" w:hAnsi="Times New Roman" w:cs="Times New Roman"/>
          <w:sz w:val="24"/>
          <w:szCs w:val="24"/>
          <w:lang w:val="en-US"/>
        </w:rPr>
        <w:t>English</w:t>
      </w:r>
      <w:r w:rsidRPr="0056278C">
        <w:rPr>
          <w:rFonts w:ascii="Times New Roman" w:eastAsia="Calibri" w:hAnsi="Times New Roman" w:cs="Times New Roman"/>
          <w:sz w:val="24"/>
          <w:szCs w:val="24"/>
        </w:rPr>
        <w:t>», /О.В. Афанасьева, И.В. Михеева/ – Москва: Дрофа, 201</w:t>
      </w:r>
      <w:r w:rsidR="00E74488">
        <w:rPr>
          <w:rFonts w:ascii="Times New Roman" w:eastAsia="Calibri" w:hAnsi="Times New Roman" w:cs="Times New Roman"/>
          <w:sz w:val="24"/>
          <w:szCs w:val="24"/>
        </w:rPr>
        <w:t>9</w:t>
      </w:r>
      <w:r w:rsidRPr="0056278C">
        <w:rPr>
          <w:rFonts w:ascii="Times New Roman" w:eastAsia="Calibri" w:hAnsi="Times New Roman" w:cs="Times New Roman"/>
          <w:sz w:val="24"/>
          <w:szCs w:val="24"/>
        </w:rPr>
        <w:t>».</w:t>
      </w:r>
    </w:p>
    <w:p w14:paraId="7956E261" w14:textId="022DFAD3" w:rsidR="00A748D1" w:rsidRPr="0056278C" w:rsidRDefault="00A748D1" w:rsidP="00A748D1">
      <w:pPr>
        <w:spacing w:after="0"/>
        <w:ind w:left="142"/>
        <w:contextualSpacing/>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2. Рабочая тетрадь по английскому языку для 8 класса общеобразовательных учреждений «</w:t>
      </w:r>
      <w:r w:rsidRPr="0056278C">
        <w:rPr>
          <w:rFonts w:ascii="Times New Roman" w:eastAsia="Calibri" w:hAnsi="Times New Roman" w:cs="Times New Roman"/>
          <w:sz w:val="24"/>
          <w:szCs w:val="24"/>
          <w:lang w:val="en-US"/>
        </w:rPr>
        <w:t>Rainbow</w:t>
      </w:r>
      <w:r w:rsidRPr="0056278C">
        <w:rPr>
          <w:rFonts w:ascii="Times New Roman" w:eastAsia="Calibri" w:hAnsi="Times New Roman" w:cs="Times New Roman"/>
          <w:sz w:val="24"/>
          <w:szCs w:val="24"/>
        </w:rPr>
        <w:t xml:space="preserve"> </w:t>
      </w:r>
      <w:r w:rsidRPr="0056278C">
        <w:rPr>
          <w:rFonts w:ascii="Times New Roman" w:eastAsia="Calibri" w:hAnsi="Times New Roman" w:cs="Times New Roman"/>
          <w:sz w:val="24"/>
          <w:szCs w:val="24"/>
          <w:lang w:val="en-US"/>
        </w:rPr>
        <w:t>English</w:t>
      </w:r>
      <w:r w:rsidRPr="0056278C">
        <w:rPr>
          <w:rFonts w:ascii="Times New Roman" w:eastAsia="Calibri" w:hAnsi="Times New Roman" w:cs="Times New Roman"/>
          <w:sz w:val="24"/>
          <w:szCs w:val="24"/>
        </w:rPr>
        <w:t>», /О.В. Афанасьева, И.В. Михеева/ – Москва: Дрофа, 201</w:t>
      </w:r>
      <w:r w:rsidR="00E74488">
        <w:rPr>
          <w:rFonts w:ascii="Times New Roman" w:eastAsia="Calibri" w:hAnsi="Times New Roman" w:cs="Times New Roman"/>
          <w:sz w:val="24"/>
          <w:szCs w:val="24"/>
        </w:rPr>
        <w:t>9</w:t>
      </w:r>
      <w:r w:rsidRPr="0056278C">
        <w:rPr>
          <w:rFonts w:ascii="Times New Roman" w:eastAsia="Calibri" w:hAnsi="Times New Roman" w:cs="Times New Roman"/>
          <w:sz w:val="24"/>
          <w:szCs w:val="24"/>
        </w:rPr>
        <w:t>.</w:t>
      </w:r>
    </w:p>
    <w:p w14:paraId="15379163" w14:textId="77777777" w:rsidR="00A748D1" w:rsidRPr="0056278C" w:rsidRDefault="00A748D1" w:rsidP="00A748D1">
      <w:pPr>
        <w:spacing w:after="0"/>
        <w:ind w:right="283"/>
        <w:contextualSpacing/>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3.CD для работы в классе и для самостоятельных занятий дома.</w:t>
      </w:r>
    </w:p>
    <w:p w14:paraId="0FD1370B" w14:textId="77777777" w:rsidR="00A748D1" w:rsidRPr="0056278C" w:rsidRDefault="00A748D1" w:rsidP="00A748D1">
      <w:pPr>
        <w:spacing w:after="0"/>
        <w:ind w:left="142" w:right="284"/>
        <w:contextualSpacing/>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4. Примерная программа среднего образования по иностранному языку. Рабочие программы к учебно-методическим комплектам «Английский язык» (5-9 классы, серия “Rainbow English”). Авторы О. В. Афанасьева, И. В. Михеева, Н. В. Языкова, Е. А. Колесникова/ - Москва: Дрофа, 2013.</w:t>
      </w:r>
    </w:p>
    <w:p w14:paraId="68395DB0" w14:textId="77777777" w:rsidR="00A748D1" w:rsidRPr="0056278C" w:rsidRDefault="00A748D1" w:rsidP="00A748D1">
      <w:pPr>
        <w:spacing w:after="0"/>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5. Двуязычные и одноязычные словари.</w:t>
      </w:r>
    </w:p>
    <w:p w14:paraId="011CD9AF" w14:textId="77777777" w:rsidR="00A748D1" w:rsidRDefault="00A748D1" w:rsidP="0024577F">
      <w:pPr>
        <w:spacing w:after="0"/>
        <w:ind w:firstLine="709"/>
        <w:rPr>
          <w:rFonts w:ascii="Times New Roman" w:hAnsi="Times New Roman" w:cs="Times New Roman"/>
          <w:sz w:val="24"/>
          <w:szCs w:val="24"/>
        </w:rPr>
      </w:pPr>
    </w:p>
    <w:sectPr w:rsidR="00A748D1" w:rsidSect="00C707BA">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81E5B" w14:textId="77777777" w:rsidR="00D118E2" w:rsidRDefault="00D118E2" w:rsidP="00E34D03">
      <w:pPr>
        <w:spacing w:after="0" w:line="240" w:lineRule="auto"/>
      </w:pPr>
      <w:r>
        <w:separator/>
      </w:r>
    </w:p>
  </w:endnote>
  <w:endnote w:type="continuationSeparator" w:id="0">
    <w:p w14:paraId="0F80AA37" w14:textId="77777777" w:rsidR="00D118E2" w:rsidRDefault="00D118E2" w:rsidP="00E3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9406E" w14:textId="77777777" w:rsidR="00D118E2" w:rsidRDefault="00D118E2" w:rsidP="00E34D03">
      <w:pPr>
        <w:spacing w:after="0" w:line="240" w:lineRule="auto"/>
      </w:pPr>
      <w:r>
        <w:separator/>
      </w:r>
    </w:p>
  </w:footnote>
  <w:footnote w:type="continuationSeparator" w:id="0">
    <w:p w14:paraId="08A1F6CA" w14:textId="77777777" w:rsidR="00D118E2" w:rsidRDefault="00D118E2" w:rsidP="00E34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B3E989C"/>
    <w:lvl w:ilvl="0">
      <w:numFmt w:val="bullet"/>
      <w:lvlText w:val="*"/>
      <w:lvlJc w:val="left"/>
    </w:lvl>
  </w:abstractNum>
  <w:abstractNum w:abstractNumId="1" w15:restartNumberingAfterBreak="0">
    <w:nsid w:val="013A3621"/>
    <w:multiLevelType w:val="hybridMultilevel"/>
    <w:tmpl w:val="A3846954"/>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42AB"/>
    <w:multiLevelType w:val="hybridMultilevel"/>
    <w:tmpl w:val="52A024C4"/>
    <w:lvl w:ilvl="0" w:tplc="2304B24A">
      <w:start w:val="1"/>
      <w:numFmt w:val="decimal"/>
      <w:lvlText w:val="%1."/>
      <w:lvlJc w:val="left"/>
      <w:pPr>
        <w:ind w:left="2025" w:hanging="360"/>
      </w:pPr>
      <w:rPr>
        <w:rFonts w:hint="default"/>
      </w:r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3" w15:restartNumberingAfterBreak="0">
    <w:nsid w:val="0A6E4620"/>
    <w:multiLevelType w:val="hybridMultilevel"/>
    <w:tmpl w:val="3A484AEA"/>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9B316BA"/>
    <w:multiLevelType w:val="hybridMultilevel"/>
    <w:tmpl w:val="08D092A0"/>
    <w:lvl w:ilvl="0" w:tplc="0E567376">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597AEB"/>
    <w:multiLevelType w:val="hybridMultilevel"/>
    <w:tmpl w:val="BF549EE6"/>
    <w:lvl w:ilvl="0" w:tplc="0E5673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97C29E0"/>
    <w:multiLevelType w:val="hybridMultilevel"/>
    <w:tmpl w:val="70F019AC"/>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C04F8C"/>
    <w:multiLevelType w:val="multilevel"/>
    <w:tmpl w:val="04D0F26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AD56280"/>
    <w:multiLevelType w:val="hybridMultilevel"/>
    <w:tmpl w:val="3D6CB740"/>
    <w:lvl w:ilvl="0" w:tplc="0E56737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2D931C95"/>
    <w:multiLevelType w:val="hybridMultilevel"/>
    <w:tmpl w:val="6BAAF824"/>
    <w:lvl w:ilvl="0" w:tplc="0E5673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F311EE6"/>
    <w:multiLevelType w:val="hybridMultilevel"/>
    <w:tmpl w:val="3AA05F54"/>
    <w:lvl w:ilvl="0" w:tplc="0E5673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FDB2D1D"/>
    <w:multiLevelType w:val="hybridMultilevel"/>
    <w:tmpl w:val="4282F7E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344D1A66"/>
    <w:multiLevelType w:val="hybridMultilevel"/>
    <w:tmpl w:val="CBCE37A8"/>
    <w:lvl w:ilvl="0" w:tplc="0E56737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37D513B5"/>
    <w:multiLevelType w:val="hybridMultilevel"/>
    <w:tmpl w:val="841218D4"/>
    <w:lvl w:ilvl="0" w:tplc="9A508A7E">
      <w:start w:val="1"/>
      <w:numFmt w:val="decimal"/>
      <w:lvlText w:val="%1)"/>
      <w:lvlJc w:val="left"/>
      <w:pPr>
        <w:ind w:left="1406" w:hanging="55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15:restartNumberingAfterBreak="0">
    <w:nsid w:val="3BFB5450"/>
    <w:multiLevelType w:val="hybridMultilevel"/>
    <w:tmpl w:val="814CC6EE"/>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1224B2"/>
    <w:multiLevelType w:val="hybridMultilevel"/>
    <w:tmpl w:val="FD22A2D8"/>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833037"/>
    <w:multiLevelType w:val="hybridMultilevel"/>
    <w:tmpl w:val="C186D2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D781D9A"/>
    <w:multiLevelType w:val="hybridMultilevel"/>
    <w:tmpl w:val="8CD4468A"/>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070653"/>
    <w:multiLevelType w:val="hybridMultilevel"/>
    <w:tmpl w:val="9A52B4A8"/>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1F3ECD"/>
    <w:multiLevelType w:val="hybridMultilevel"/>
    <w:tmpl w:val="FE32489C"/>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364098"/>
    <w:multiLevelType w:val="hybridMultilevel"/>
    <w:tmpl w:val="A50E8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D225A1"/>
    <w:multiLevelType w:val="hybridMultilevel"/>
    <w:tmpl w:val="8A7C354C"/>
    <w:lvl w:ilvl="0" w:tplc="0E5673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D68718E"/>
    <w:multiLevelType w:val="hybridMultilevel"/>
    <w:tmpl w:val="6EF08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B02259"/>
    <w:multiLevelType w:val="hybridMultilevel"/>
    <w:tmpl w:val="C36A5D74"/>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9B450D"/>
    <w:multiLevelType w:val="hybridMultilevel"/>
    <w:tmpl w:val="B22E1BF2"/>
    <w:lvl w:ilvl="0" w:tplc="0E56737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15:restartNumberingAfterBreak="0">
    <w:nsid w:val="77444335"/>
    <w:multiLevelType w:val="hybridMultilevel"/>
    <w:tmpl w:val="0B18E64A"/>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48870067">
    <w:abstractNumId w:val="0"/>
    <w:lvlOverride w:ilvl="0">
      <w:lvl w:ilvl="0">
        <w:numFmt w:val="bullet"/>
        <w:lvlText w:val=""/>
        <w:legacy w:legacy="1" w:legacySpace="0" w:legacyIndent="360"/>
        <w:lvlJc w:val="left"/>
        <w:rPr>
          <w:rFonts w:ascii="Symbol" w:hAnsi="Symbol" w:hint="default"/>
        </w:rPr>
      </w:lvl>
    </w:lvlOverride>
  </w:num>
  <w:num w:numId="2" w16cid:durableId="369886864">
    <w:abstractNumId w:val="2"/>
  </w:num>
  <w:num w:numId="3" w16cid:durableId="1945307183">
    <w:abstractNumId w:val="1"/>
  </w:num>
  <w:num w:numId="4" w16cid:durableId="494272865">
    <w:abstractNumId w:val="15"/>
  </w:num>
  <w:num w:numId="5" w16cid:durableId="1919514974">
    <w:abstractNumId w:val="25"/>
  </w:num>
  <w:num w:numId="6" w16cid:durableId="439687278">
    <w:abstractNumId w:val="23"/>
  </w:num>
  <w:num w:numId="7" w16cid:durableId="921527329">
    <w:abstractNumId w:val="18"/>
  </w:num>
  <w:num w:numId="8" w16cid:durableId="794640063">
    <w:abstractNumId w:val="19"/>
  </w:num>
  <w:num w:numId="9" w16cid:durableId="862205497">
    <w:abstractNumId w:val="6"/>
  </w:num>
  <w:num w:numId="10" w16cid:durableId="1875380452">
    <w:abstractNumId w:val="7"/>
  </w:num>
  <w:num w:numId="11" w16cid:durableId="463549648">
    <w:abstractNumId w:val="12"/>
  </w:num>
  <w:num w:numId="12" w16cid:durableId="1072579845">
    <w:abstractNumId w:val="14"/>
  </w:num>
  <w:num w:numId="13" w16cid:durableId="1433089747">
    <w:abstractNumId w:val="10"/>
  </w:num>
  <w:num w:numId="14" w16cid:durableId="1086265295">
    <w:abstractNumId w:val="5"/>
  </w:num>
  <w:num w:numId="15" w16cid:durableId="914508095">
    <w:abstractNumId w:val="17"/>
  </w:num>
  <w:num w:numId="16" w16cid:durableId="1894658839">
    <w:abstractNumId w:val="4"/>
  </w:num>
  <w:num w:numId="17" w16cid:durableId="979191400">
    <w:abstractNumId w:val="9"/>
  </w:num>
  <w:num w:numId="18" w16cid:durableId="1805539316">
    <w:abstractNumId w:val="21"/>
  </w:num>
  <w:num w:numId="19" w16cid:durableId="1411855668">
    <w:abstractNumId w:val="8"/>
  </w:num>
  <w:num w:numId="20" w16cid:durableId="213322507">
    <w:abstractNumId w:val="24"/>
  </w:num>
  <w:num w:numId="21" w16cid:durableId="575362909">
    <w:abstractNumId w:val="0"/>
    <w:lvlOverride w:ilvl="0">
      <w:lvl w:ilvl="0">
        <w:numFmt w:val="bullet"/>
        <w:lvlText w:val="•"/>
        <w:legacy w:legacy="1" w:legacySpace="0" w:legacyIndent="148"/>
        <w:lvlJc w:val="left"/>
        <w:rPr>
          <w:rFonts w:ascii="Times New Roman" w:hAnsi="Times New Roman" w:hint="default"/>
        </w:rPr>
      </w:lvl>
    </w:lvlOverride>
  </w:num>
  <w:num w:numId="22" w16cid:durableId="12840771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91805771">
    <w:abstractNumId w:val="13"/>
  </w:num>
  <w:num w:numId="24" w16cid:durableId="1706517403">
    <w:abstractNumId w:val="3"/>
  </w:num>
  <w:num w:numId="25" w16cid:durableId="1693266038">
    <w:abstractNumId w:val="16"/>
  </w:num>
  <w:num w:numId="26" w16cid:durableId="1043020402">
    <w:abstractNumId w:val="20"/>
  </w:num>
  <w:num w:numId="27" w16cid:durableId="1613397883">
    <w:abstractNumId w:val="22"/>
  </w:num>
  <w:num w:numId="28" w16cid:durableId="1943414877">
    <w:abstractNumId w:val="16"/>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3B"/>
    <w:rsid w:val="000044BF"/>
    <w:rsid w:val="00010114"/>
    <w:rsid w:val="0001020D"/>
    <w:rsid w:val="00013E8D"/>
    <w:rsid w:val="000163D5"/>
    <w:rsid w:val="00017960"/>
    <w:rsid w:val="00042796"/>
    <w:rsid w:val="00045607"/>
    <w:rsid w:val="000457D0"/>
    <w:rsid w:val="00047463"/>
    <w:rsid w:val="000555B8"/>
    <w:rsid w:val="0006217D"/>
    <w:rsid w:val="0006558E"/>
    <w:rsid w:val="00071837"/>
    <w:rsid w:val="00074566"/>
    <w:rsid w:val="0007539E"/>
    <w:rsid w:val="00092403"/>
    <w:rsid w:val="00093E98"/>
    <w:rsid w:val="00097167"/>
    <w:rsid w:val="000A10A3"/>
    <w:rsid w:val="000A637E"/>
    <w:rsid w:val="000A729D"/>
    <w:rsid w:val="000B6473"/>
    <w:rsid w:val="000B753C"/>
    <w:rsid w:val="000C1FC7"/>
    <w:rsid w:val="000C47F8"/>
    <w:rsid w:val="000E00ED"/>
    <w:rsid w:val="000E12F7"/>
    <w:rsid w:val="000E2AB7"/>
    <w:rsid w:val="000F71E9"/>
    <w:rsid w:val="00100326"/>
    <w:rsid w:val="00116D78"/>
    <w:rsid w:val="00127681"/>
    <w:rsid w:val="00130B4A"/>
    <w:rsid w:val="00133B9B"/>
    <w:rsid w:val="00133E1F"/>
    <w:rsid w:val="001373A2"/>
    <w:rsid w:val="001422CE"/>
    <w:rsid w:val="00143ADD"/>
    <w:rsid w:val="00144CD6"/>
    <w:rsid w:val="001467D6"/>
    <w:rsid w:val="00151FC8"/>
    <w:rsid w:val="00160E2C"/>
    <w:rsid w:val="00174543"/>
    <w:rsid w:val="001862FA"/>
    <w:rsid w:val="00192D36"/>
    <w:rsid w:val="00194FD9"/>
    <w:rsid w:val="001A16F0"/>
    <w:rsid w:val="001A4448"/>
    <w:rsid w:val="001B153D"/>
    <w:rsid w:val="001B46C0"/>
    <w:rsid w:val="001D2F94"/>
    <w:rsid w:val="001E3AA4"/>
    <w:rsid w:val="001E63FE"/>
    <w:rsid w:val="001E6EEE"/>
    <w:rsid w:val="001F237D"/>
    <w:rsid w:val="001F3292"/>
    <w:rsid w:val="001F38D2"/>
    <w:rsid w:val="001F4B31"/>
    <w:rsid w:val="00200965"/>
    <w:rsid w:val="00200FEF"/>
    <w:rsid w:val="00202FA9"/>
    <w:rsid w:val="00203ACF"/>
    <w:rsid w:val="002076DD"/>
    <w:rsid w:val="00207E39"/>
    <w:rsid w:val="00213A49"/>
    <w:rsid w:val="0021479C"/>
    <w:rsid w:val="00216276"/>
    <w:rsid w:val="00217601"/>
    <w:rsid w:val="00222B90"/>
    <w:rsid w:val="00227F7B"/>
    <w:rsid w:val="00230487"/>
    <w:rsid w:val="00235344"/>
    <w:rsid w:val="00242007"/>
    <w:rsid w:val="00243B32"/>
    <w:rsid w:val="0024501C"/>
    <w:rsid w:val="0024577F"/>
    <w:rsid w:val="00247FDD"/>
    <w:rsid w:val="00252972"/>
    <w:rsid w:val="002541DD"/>
    <w:rsid w:val="00276E2F"/>
    <w:rsid w:val="0028310D"/>
    <w:rsid w:val="00283BB3"/>
    <w:rsid w:val="00291B5E"/>
    <w:rsid w:val="002A2DFE"/>
    <w:rsid w:val="002A694F"/>
    <w:rsid w:val="002B6D3D"/>
    <w:rsid w:val="002C6610"/>
    <w:rsid w:val="002C7AE0"/>
    <w:rsid w:val="002D2068"/>
    <w:rsid w:val="002D7818"/>
    <w:rsid w:val="002E087B"/>
    <w:rsid w:val="002E1A08"/>
    <w:rsid w:val="002E2063"/>
    <w:rsid w:val="002E3349"/>
    <w:rsid w:val="002E3F60"/>
    <w:rsid w:val="002E44C1"/>
    <w:rsid w:val="002E7482"/>
    <w:rsid w:val="002F274D"/>
    <w:rsid w:val="0030102F"/>
    <w:rsid w:val="003030FF"/>
    <w:rsid w:val="003058FB"/>
    <w:rsid w:val="00313E5F"/>
    <w:rsid w:val="00314ABB"/>
    <w:rsid w:val="00314F51"/>
    <w:rsid w:val="00315446"/>
    <w:rsid w:val="00323ECB"/>
    <w:rsid w:val="0032542A"/>
    <w:rsid w:val="0034449E"/>
    <w:rsid w:val="00344E00"/>
    <w:rsid w:val="0034652C"/>
    <w:rsid w:val="00350B1B"/>
    <w:rsid w:val="00357220"/>
    <w:rsid w:val="00360201"/>
    <w:rsid w:val="00362CA9"/>
    <w:rsid w:val="00362EC6"/>
    <w:rsid w:val="003664F3"/>
    <w:rsid w:val="00366E94"/>
    <w:rsid w:val="003726C3"/>
    <w:rsid w:val="0037452A"/>
    <w:rsid w:val="0037755A"/>
    <w:rsid w:val="003A2E04"/>
    <w:rsid w:val="003A46AE"/>
    <w:rsid w:val="003A6654"/>
    <w:rsid w:val="003C3AF4"/>
    <w:rsid w:val="003C6C4A"/>
    <w:rsid w:val="003D5DF9"/>
    <w:rsid w:val="003D6921"/>
    <w:rsid w:val="003D79D1"/>
    <w:rsid w:val="003E1148"/>
    <w:rsid w:val="003E1FE1"/>
    <w:rsid w:val="003E2119"/>
    <w:rsid w:val="003E4D51"/>
    <w:rsid w:val="0042024D"/>
    <w:rsid w:val="00421675"/>
    <w:rsid w:val="00432BE9"/>
    <w:rsid w:val="00434D4F"/>
    <w:rsid w:val="004379CA"/>
    <w:rsid w:val="0044087E"/>
    <w:rsid w:val="00453D69"/>
    <w:rsid w:val="00461D5B"/>
    <w:rsid w:val="004656A6"/>
    <w:rsid w:val="0046649D"/>
    <w:rsid w:val="004840F1"/>
    <w:rsid w:val="00491559"/>
    <w:rsid w:val="00494D1D"/>
    <w:rsid w:val="004A1576"/>
    <w:rsid w:val="004A59F1"/>
    <w:rsid w:val="004C5CA1"/>
    <w:rsid w:val="004E3C64"/>
    <w:rsid w:val="004E5581"/>
    <w:rsid w:val="004F24F0"/>
    <w:rsid w:val="004F5EB2"/>
    <w:rsid w:val="00504321"/>
    <w:rsid w:val="00507352"/>
    <w:rsid w:val="00507FCF"/>
    <w:rsid w:val="005114DC"/>
    <w:rsid w:val="00520124"/>
    <w:rsid w:val="005215BD"/>
    <w:rsid w:val="00535ACA"/>
    <w:rsid w:val="0053625F"/>
    <w:rsid w:val="005365AF"/>
    <w:rsid w:val="0053665D"/>
    <w:rsid w:val="00543880"/>
    <w:rsid w:val="005439BA"/>
    <w:rsid w:val="005464BB"/>
    <w:rsid w:val="00552F7E"/>
    <w:rsid w:val="0055463A"/>
    <w:rsid w:val="0056278C"/>
    <w:rsid w:val="00563259"/>
    <w:rsid w:val="00564310"/>
    <w:rsid w:val="00564E0B"/>
    <w:rsid w:val="00566C59"/>
    <w:rsid w:val="005774B3"/>
    <w:rsid w:val="00582ADD"/>
    <w:rsid w:val="00584D0A"/>
    <w:rsid w:val="00585DD6"/>
    <w:rsid w:val="005863B4"/>
    <w:rsid w:val="00586640"/>
    <w:rsid w:val="0059424A"/>
    <w:rsid w:val="00595416"/>
    <w:rsid w:val="005978B2"/>
    <w:rsid w:val="005A0E2C"/>
    <w:rsid w:val="005A10B5"/>
    <w:rsid w:val="005A222A"/>
    <w:rsid w:val="005A7076"/>
    <w:rsid w:val="005B03BB"/>
    <w:rsid w:val="005B42A7"/>
    <w:rsid w:val="005C0F7F"/>
    <w:rsid w:val="005C4191"/>
    <w:rsid w:val="005C4B2E"/>
    <w:rsid w:val="005C4C06"/>
    <w:rsid w:val="005C6882"/>
    <w:rsid w:val="005C7263"/>
    <w:rsid w:val="005D7913"/>
    <w:rsid w:val="005E0EFD"/>
    <w:rsid w:val="005E68BB"/>
    <w:rsid w:val="005F06A4"/>
    <w:rsid w:val="005F7A83"/>
    <w:rsid w:val="00600053"/>
    <w:rsid w:val="00602E20"/>
    <w:rsid w:val="00611D24"/>
    <w:rsid w:val="00613CE5"/>
    <w:rsid w:val="00620820"/>
    <w:rsid w:val="00620A6A"/>
    <w:rsid w:val="00623B16"/>
    <w:rsid w:val="00632130"/>
    <w:rsid w:val="00632D1A"/>
    <w:rsid w:val="006364D2"/>
    <w:rsid w:val="00646E37"/>
    <w:rsid w:val="00662354"/>
    <w:rsid w:val="00663864"/>
    <w:rsid w:val="006773B9"/>
    <w:rsid w:val="00682873"/>
    <w:rsid w:val="00687CE5"/>
    <w:rsid w:val="006A255B"/>
    <w:rsid w:val="006A5B0E"/>
    <w:rsid w:val="006B2855"/>
    <w:rsid w:val="006B58FF"/>
    <w:rsid w:val="006B6477"/>
    <w:rsid w:val="006B6596"/>
    <w:rsid w:val="006D47FD"/>
    <w:rsid w:val="006D64F8"/>
    <w:rsid w:val="006E2B6F"/>
    <w:rsid w:val="006E6570"/>
    <w:rsid w:val="006F05C0"/>
    <w:rsid w:val="006F2C82"/>
    <w:rsid w:val="006F34D6"/>
    <w:rsid w:val="006F77BC"/>
    <w:rsid w:val="007051C4"/>
    <w:rsid w:val="0071316F"/>
    <w:rsid w:val="00722377"/>
    <w:rsid w:val="00730E07"/>
    <w:rsid w:val="00731138"/>
    <w:rsid w:val="00734743"/>
    <w:rsid w:val="00736AF5"/>
    <w:rsid w:val="00736C95"/>
    <w:rsid w:val="007423E5"/>
    <w:rsid w:val="007433BC"/>
    <w:rsid w:val="00743415"/>
    <w:rsid w:val="00750994"/>
    <w:rsid w:val="007565C0"/>
    <w:rsid w:val="00756CA7"/>
    <w:rsid w:val="00757324"/>
    <w:rsid w:val="00761A94"/>
    <w:rsid w:val="00763109"/>
    <w:rsid w:val="00763780"/>
    <w:rsid w:val="00765AFF"/>
    <w:rsid w:val="007665D2"/>
    <w:rsid w:val="00776336"/>
    <w:rsid w:val="00780D4D"/>
    <w:rsid w:val="00782244"/>
    <w:rsid w:val="00785360"/>
    <w:rsid w:val="00790EBD"/>
    <w:rsid w:val="00792C73"/>
    <w:rsid w:val="00793146"/>
    <w:rsid w:val="007952D5"/>
    <w:rsid w:val="007A4390"/>
    <w:rsid w:val="007A4F8B"/>
    <w:rsid w:val="007E22A5"/>
    <w:rsid w:val="007E62C6"/>
    <w:rsid w:val="007E7344"/>
    <w:rsid w:val="007F29EE"/>
    <w:rsid w:val="007F625E"/>
    <w:rsid w:val="007F70D0"/>
    <w:rsid w:val="0080376F"/>
    <w:rsid w:val="00807655"/>
    <w:rsid w:val="0081095A"/>
    <w:rsid w:val="00820516"/>
    <w:rsid w:val="008211A3"/>
    <w:rsid w:val="00821282"/>
    <w:rsid w:val="00823A7E"/>
    <w:rsid w:val="00824869"/>
    <w:rsid w:val="0082616E"/>
    <w:rsid w:val="00844657"/>
    <w:rsid w:val="00845611"/>
    <w:rsid w:val="00846391"/>
    <w:rsid w:val="00855B79"/>
    <w:rsid w:val="00856DAE"/>
    <w:rsid w:val="00864CAD"/>
    <w:rsid w:val="00866A77"/>
    <w:rsid w:val="008717AF"/>
    <w:rsid w:val="008729ED"/>
    <w:rsid w:val="0087456D"/>
    <w:rsid w:val="008815E6"/>
    <w:rsid w:val="00883066"/>
    <w:rsid w:val="00884DF3"/>
    <w:rsid w:val="00890A85"/>
    <w:rsid w:val="0089362D"/>
    <w:rsid w:val="00894404"/>
    <w:rsid w:val="00894FC5"/>
    <w:rsid w:val="008A5087"/>
    <w:rsid w:val="008A64D9"/>
    <w:rsid w:val="008B2A1F"/>
    <w:rsid w:val="008B47EE"/>
    <w:rsid w:val="008C79E9"/>
    <w:rsid w:val="008E2556"/>
    <w:rsid w:val="0090092D"/>
    <w:rsid w:val="00903F4A"/>
    <w:rsid w:val="00916CF9"/>
    <w:rsid w:val="00922430"/>
    <w:rsid w:val="00922C5E"/>
    <w:rsid w:val="009269C9"/>
    <w:rsid w:val="00927128"/>
    <w:rsid w:val="00936AD2"/>
    <w:rsid w:val="00937C28"/>
    <w:rsid w:val="00945041"/>
    <w:rsid w:val="009532D2"/>
    <w:rsid w:val="00953D99"/>
    <w:rsid w:val="00973C90"/>
    <w:rsid w:val="009740CE"/>
    <w:rsid w:val="00982AEE"/>
    <w:rsid w:val="00984278"/>
    <w:rsid w:val="009869D5"/>
    <w:rsid w:val="0099024E"/>
    <w:rsid w:val="009903C9"/>
    <w:rsid w:val="00994EC3"/>
    <w:rsid w:val="00996519"/>
    <w:rsid w:val="009A1BB2"/>
    <w:rsid w:val="009B571E"/>
    <w:rsid w:val="009B7F30"/>
    <w:rsid w:val="009C07FB"/>
    <w:rsid w:val="009C14EA"/>
    <w:rsid w:val="009E3AEA"/>
    <w:rsid w:val="00A00C02"/>
    <w:rsid w:val="00A01779"/>
    <w:rsid w:val="00A01EB3"/>
    <w:rsid w:val="00A023F9"/>
    <w:rsid w:val="00A03298"/>
    <w:rsid w:val="00A0426C"/>
    <w:rsid w:val="00A05CC7"/>
    <w:rsid w:val="00A104A7"/>
    <w:rsid w:val="00A12E7C"/>
    <w:rsid w:val="00A2204A"/>
    <w:rsid w:val="00A23E9C"/>
    <w:rsid w:val="00A24103"/>
    <w:rsid w:val="00A26F9D"/>
    <w:rsid w:val="00A330D8"/>
    <w:rsid w:val="00A365FD"/>
    <w:rsid w:val="00A42D78"/>
    <w:rsid w:val="00A443D0"/>
    <w:rsid w:val="00A52BA7"/>
    <w:rsid w:val="00A616FA"/>
    <w:rsid w:val="00A65FAD"/>
    <w:rsid w:val="00A71938"/>
    <w:rsid w:val="00A73953"/>
    <w:rsid w:val="00A748D1"/>
    <w:rsid w:val="00A7751F"/>
    <w:rsid w:val="00A80E75"/>
    <w:rsid w:val="00A83239"/>
    <w:rsid w:val="00A93536"/>
    <w:rsid w:val="00A96BFC"/>
    <w:rsid w:val="00AA180A"/>
    <w:rsid w:val="00AB0F50"/>
    <w:rsid w:val="00AB256D"/>
    <w:rsid w:val="00AB32C2"/>
    <w:rsid w:val="00AB75D1"/>
    <w:rsid w:val="00AC4A71"/>
    <w:rsid w:val="00AC4E52"/>
    <w:rsid w:val="00AC5776"/>
    <w:rsid w:val="00AC6D9B"/>
    <w:rsid w:val="00AD6018"/>
    <w:rsid w:val="00AE01C5"/>
    <w:rsid w:val="00AF0EEC"/>
    <w:rsid w:val="00B0632D"/>
    <w:rsid w:val="00B11CC0"/>
    <w:rsid w:val="00B12D37"/>
    <w:rsid w:val="00B144D3"/>
    <w:rsid w:val="00B17008"/>
    <w:rsid w:val="00B226B6"/>
    <w:rsid w:val="00B226DB"/>
    <w:rsid w:val="00B23EC7"/>
    <w:rsid w:val="00B257AC"/>
    <w:rsid w:val="00B25BF1"/>
    <w:rsid w:val="00B26A6B"/>
    <w:rsid w:val="00B31EB5"/>
    <w:rsid w:val="00B43E7F"/>
    <w:rsid w:val="00B44328"/>
    <w:rsid w:val="00B463F7"/>
    <w:rsid w:val="00B51EF6"/>
    <w:rsid w:val="00B53175"/>
    <w:rsid w:val="00B53FA7"/>
    <w:rsid w:val="00B6250A"/>
    <w:rsid w:val="00B6501D"/>
    <w:rsid w:val="00B73773"/>
    <w:rsid w:val="00B81947"/>
    <w:rsid w:val="00B83C2D"/>
    <w:rsid w:val="00B86D15"/>
    <w:rsid w:val="00B92513"/>
    <w:rsid w:val="00B975C5"/>
    <w:rsid w:val="00BA2A03"/>
    <w:rsid w:val="00BA641F"/>
    <w:rsid w:val="00BB187C"/>
    <w:rsid w:val="00BB617B"/>
    <w:rsid w:val="00BB6399"/>
    <w:rsid w:val="00BB71D7"/>
    <w:rsid w:val="00BC092D"/>
    <w:rsid w:val="00BC2D7B"/>
    <w:rsid w:val="00BC3282"/>
    <w:rsid w:val="00BE7151"/>
    <w:rsid w:val="00BF407F"/>
    <w:rsid w:val="00BF6270"/>
    <w:rsid w:val="00C00A10"/>
    <w:rsid w:val="00C07C7C"/>
    <w:rsid w:val="00C13A07"/>
    <w:rsid w:val="00C14143"/>
    <w:rsid w:val="00C2448A"/>
    <w:rsid w:val="00C26B0F"/>
    <w:rsid w:val="00C32F01"/>
    <w:rsid w:val="00C347AD"/>
    <w:rsid w:val="00C41219"/>
    <w:rsid w:val="00C4191F"/>
    <w:rsid w:val="00C42906"/>
    <w:rsid w:val="00C4450D"/>
    <w:rsid w:val="00C46A1E"/>
    <w:rsid w:val="00C514CA"/>
    <w:rsid w:val="00C51DE4"/>
    <w:rsid w:val="00C623D9"/>
    <w:rsid w:val="00C6562F"/>
    <w:rsid w:val="00C707BA"/>
    <w:rsid w:val="00C747D1"/>
    <w:rsid w:val="00C76095"/>
    <w:rsid w:val="00C864C9"/>
    <w:rsid w:val="00C8663D"/>
    <w:rsid w:val="00C9048F"/>
    <w:rsid w:val="00C9261A"/>
    <w:rsid w:val="00CA1F8C"/>
    <w:rsid w:val="00CA7875"/>
    <w:rsid w:val="00CB07D0"/>
    <w:rsid w:val="00CB68D3"/>
    <w:rsid w:val="00CC2390"/>
    <w:rsid w:val="00CE002F"/>
    <w:rsid w:val="00CE2F93"/>
    <w:rsid w:val="00CE7FAA"/>
    <w:rsid w:val="00CF1662"/>
    <w:rsid w:val="00CF427E"/>
    <w:rsid w:val="00CF57E8"/>
    <w:rsid w:val="00D02CE7"/>
    <w:rsid w:val="00D03948"/>
    <w:rsid w:val="00D05C9C"/>
    <w:rsid w:val="00D06037"/>
    <w:rsid w:val="00D07A7D"/>
    <w:rsid w:val="00D118E2"/>
    <w:rsid w:val="00D2030C"/>
    <w:rsid w:val="00D20694"/>
    <w:rsid w:val="00D20750"/>
    <w:rsid w:val="00D24A7E"/>
    <w:rsid w:val="00D24BFD"/>
    <w:rsid w:val="00D319C9"/>
    <w:rsid w:val="00D34F94"/>
    <w:rsid w:val="00D4058D"/>
    <w:rsid w:val="00D41896"/>
    <w:rsid w:val="00D41F88"/>
    <w:rsid w:val="00D45509"/>
    <w:rsid w:val="00D50D4E"/>
    <w:rsid w:val="00D51C29"/>
    <w:rsid w:val="00D54B16"/>
    <w:rsid w:val="00D6013B"/>
    <w:rsid w:val="00D60BF8"/>
    <w:rsid w:val="00D7005F"/>
    <w:rsid w:val="00D8080E"/>
    <w:rsid w:val="00D83A6B"/>
    <w:rsid w:val="00D86F64"/>
    <w:rsid w:val="00D92BA1"/>
    <w:rsid w:val="00D9762F"/>
    <w:rsid w:val="00DA703A"/>
    <w:rsid w:val="00DB10B6"/>
    <w:rsid w:val="00DB4CF9"/>
    <w:rsid w:val="00DC5AAC"/>
    <w:rsid w:val="00DC69D2"/>
    <w:rsid w:val="00DF05AF"/>
    <w:rsid w:val="00DF6E5B"/>
    <w:rsid w:val="00E031CF"/>
    <w:rsid w:val="00E05BB3"/>
    <w:rsid w:val="00E14460"/>
    <w:rsid w:val="00E258B4"/>
    <w:rsid w:val="00E34D03"/>
    <w:rsid w:val="00E36B04"/>
    <w:rsid w:val="00E453C6"/>
    <w:rsid w:val="00E50E1B"/>
    <w:rsid w:val="00E512B8"/>
    <w:rsid w:val="00E54509"/>
    <w:rsid w:val="00E55E83"/>
    <w:rsid w:val="00E639C6"/>
    <w:rsid w:val="00E65159"/>
    <w:rsid w:val="00E70418"/>
    <w:rsid w:val="00E71528"/>
    <w:rsid w:val="00E74488"/>
    <w:rsid w:val="00E7498E"/>
    <w:rsid w:val="00E77E9D"/>
    <w:rsid w:val="00E90BC5"/>
    <w:rsid w:val="00E97E89"/>
    <w:rsid w:val="00EA382F"/>
    <w:rsid w:val="00EB0480"/>
    <w:rsid w:val="00EB71B5"/>
    <w:rsid w:val="00EC63C9"/>
    <w:rsid w:val="00EE0310"/>
    <w:rsid w:val="00EE3875"/>
    <w:rsid w:val="00F03379"/>
    <w:rsid w:val="00F0432A"/>
    <w:rsid w:val="00F135CB"/>
    <w:rsid w:val="00F1646B"/>
    <w:rsid w:val="00F203DB"/>
    <w:rsid w:val="00F23CEE"/>
    <w:rsid w:val="00F31CF4"/>
    <w:rsid w:val="00F31F5D"/>
    <w:rsid w:val="00F34CA1"/>
    <w:rsid w:val="00F3503D"/>
    <w:rsid w:val="00F35823"/>
    <w:rsid w:val="00F410E1"/>
    <w:rsid w:val="00F45C1F"/>
    <w:rsid w:val="00F5405C"/>
    <w:rsid w:val="00F57F38"/>
    <w:rsid w:val="00F60EC6"/>
    <w:rsid w:val="00F65AA9"/>
    <w:rsid w:val="00F65E44"/>
    <w:rsid w:val="00F65E45"/>
    <w:rsid w:val="00F83D25"/>
    <w:rsid w:val="00F858E8"/>
    <w:rsid w:val="00F86971"/>
    <w:rsid w:val="00F92A7F"/>
    <w:rsid w:val="00F94D98"/>
    <w:rsid w:val="00F95BFB"/>
    <w:rsid w:val="00F972F5"/>
    <w:rsid w:val="00FA1A5B"/>
    <w:rsid w:val="00FA48C2"/>
    <w:rsid w:val="00FB1F04"/>
    <w:rsid w:val="00FC00DA"/>
    <w:rsid w:val="00FC0CA4"/>
    <w:rsid w:val="00FC2B9D"/>
    <w:rsid w:val="00FC3752"/>
    <w:rsid w:val="00FC4E54"/>
    <w:rsid w:val="00FD18E9"/>
    <w:rsid w:val="00FD1D3B"/>
    <w:rsid w:val="00FD2990"/>
    <w:rsid w:val="00FE09E7"/>
    <w:rsid w:val="00FE456B"/>
    <w:rsid w:val="00FE4741"/>
    <w:rsid w:val="00FE57CA"/>
    <w:rsid w:val="00FE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38A7"/>
  <w15:docId w15:val="{0CF1F598-E990-405F-A104-E8B498B5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D6013B"/>
  </w:style>
  <w:style w:type="paragraph" w:styleId="a4">
    <w:name w:val="header"/>
    <w:basedOn w:val="a"/>
    <w:link w:val="a5"/>
    <w:uiPriority w:val="99"/>
    <w:unhideWhenUsed/>
    <w:rsid w:val="00D6013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D6013B"/>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D6013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D6013B"/>
    <w:rPr>
      <w:rFonts w:ascii="Times New Roman" w:eastAsia="Times New Roman" w:hAnsi="Times New Roman" w:cs="Times New Roman"/>
      <w:sz w:val="20"/>
      <w:szCs w:val="20"/>
      <w:lang w:eastAsia="ru-RU"/>
    </w:rPr>
  </w:style>
  <w:style w:type="paragraph" w:customStyle="1" w:styleId="10">
    <w:name w:val="Абзац списка1"/>
    <w:basedOn w:val="a"/>
    <w:next w:val="a8"/>
    <w:uiPriority w:val="34"/>
    <w:qFormat/>
    <w:rsid w:val="00D6013B"/>
    <w:pPr>
      <w:ind w:left="720"/>
      <w:contextualSpacing/>
    </w:pPr>
  </w:style>
  <w:style w:type="table" w:customStyle="1" w:styleId="11">
    <w:name w:val="Сетка таблицы1"/>
    <w:basedOn w:val="a1"/>
    <w:next w:val="a3"/>
    <w:rsid w:val="00D6013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link w:val="a9"/>
    <w:uiPriority w:val="34"/>
    <w:qFormat/>
    <w:rsid w:val="00D6013B"/>
    <w:pPr>
      <w:ind w:left="720"/>
      <w:contextualSpacing/>
    </w:pPr>
  </w:style>
  <w:style w:type="numbering" w:customStyle="1" w:styleId="2">
    <w:name w:val="Нет списка2"/>
    <w:next w:val="a2"/>
    <w:uiPriority w:val="99"/>
    <w:semiHidden/>
    <w:unhideWhenUsed/>
    <w:rsid w:val="00864CAD"/>
  </w:style>
  <w:style w:type="numbering" w:customStyle="1" w:styleId="110">
    <w:name w:val="Нет списка11"/>
    <w:next w:val="a2"/>
    <w:uiPriority w:val="99"/>
    <w:semiHidden/>
    <w:unhideWhenUsed/>
    <w:rsid w:val="00864CAD"/>
  </w:style>
  <w:style w:type="paragraph" w:styleId="aa">
    <w:name w:val="Normal (Web)"/>
    <w:basedOn w:val="a"/>
    <w:rsid w:val="00864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864CAD"/>
    <w:pPr>
      <w:spacing w:after="0" w:line="240" w:lineRule="auto"/>
    </w:pPr>
    <w:rPr>
      <w:rFonts w:ascii="Calibri" w:eastAsia="Calibri" w:hAnsi="Calibri" w:cs="Times New Roman"/>
    </w:rPr>
  </w:style>
  <w:style w:type="character" w:customStyle="1" w:styleId="ac">
    <w:name w:val="Основной текст_"/>
    <w:basedOn w:val="a0"/>
    <w:link w:val="12"/>
    <w:rsid w:val="00864CAD"/>
    <w:rPr>
      <w:sz w:val="23"/>
      <w:szCs w:val="23"/>
      <w:shd w:val="clear" w:color="auto" w:fill="FFFFFF"/>
    </w:rPr>
  </w:style>
  <w:style w:type="paragraph" w:customStyle="1" w:styleId="12">
    <w:name w:val="Основной текст1"/>
    <w:basedOn w:val="a"/>
    <w:link w:val="ac"/>
    <w:rsid w:val="00864CAD"/>
    <w:pPr>
      <w:widowControl w:val="0"/>
      <w:shd w:val="clear" w:color="auto" w:fill="FFFFFF"/>
      <w:spacing w:before="420" w:after="0" w:line="259" w:lineRule="exact"/>
      <w:jc w:val="both"/>
    </w:pPr>
    <w:rPr>
      <w:sz w:val="23"/>
      <w:szCs w:val="23"/>
    </w:rPr>
  </w:style>
  <w:style w:type="paragraph" w:styleId="20">
    <w:name w:val="Body Text Indent 2"/>
    <w:basedOn w:val="a"/>
    <w:link w:val="21"/>
    <w:uiPriority w:val="99"/>
    <w:unhideWhenUsed/>
    <w:rsid w:val="00864CAD"/>
    <w:pPr>
      <w:spacing w:after="120" w:line="480" w:lineRule="auto"/>
      <w:ind w:left="283"/>
    </w:pPr>
    <w:rPr>
      <w:rFonts w:ascii="Calibri" w:eastAsia="Calibri" w:hAnsi="Calibri" w:cs="Times New Roman"/>
    </w:rPr>
  </w:style>
  <w:style w:type="character" w:customStyle="1" w:styleId="21">
    <w:name w:val="Основной текст с отступом 2 Знак"/>
    <w:basedOn w:val="a0"/>
    <w:link w:val="20"/>
    <w:uiPriority w:val="99"/>
    <w:rsid w:val="00864CAD"/>
    <w:rPr>
      <w:rFonts w:ascii="Calibri" w:eastAsia="Calibri" w:hAnsi="Calibri" w:cs="Times New Roman"/>
    </w:rPr>
  </w:style>
  <w:style w:type="paragraph" w:customStyle="1" w:styleId="22">
    <w:name w:val="Основной текст2"/>
    <w:basedOn w:val="a"/>
    <w:rsid w:val="00864CAD"/>
    <w:pPr>
      <w:widowControl w:val="0"/>
      <w:shd w:val="clear" w:color="auto" w:fill="FFFFFF"/>
      <w:spacing w:before="300" w:after="0" w:line="259" w:lineRule="exact"/>
      <w:jc w:val="both"/>
    </w:pPr>
    <w:rPr>
      <w:rFonts w:ascii="Times New Roman" w:eastAsia="Times New Roman" w:hAnsi="Times New Roman" w:cs="Times New Roman"/>
      <w:color w:val="000000"/>
      <w:lang w:eastAsia="ru-RU"/>
    </w:rPr>
  </w:style>
  <w:style w:type="character" w:styleId="ad">
    <w:name w:val="Hyperlink"/>
    <w:basedOn w:val="a0"/>
    <w:uiPriority w:val="99"/>
    <w:unhideWhenUsed/>
    <w:rsid w:val="00864CAD"/>
    <w:rPr>
      <w:color w:val="0000FF"/>
      <w:u w:val="single"/>
    </w:rPr>
  </w:style>
  <w:style w:type="table" w:customStyle="1" w:styleId="23">
    <w:name w:val="Сетка таблицы2"/>
    <w:basedOn w:val="a1"/>
    <w:next w:val="a3"/>
    <w:uiPriority w:val="59"/>
    <w:rsid w:val="00864C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864CAD"/>
    <w:rPr>
      <w:rFonts w:ascii="Times New Roman" w:hAnsi="Times New Roman" w:cs="Times New Roman" w:hint="default"/>
      <w:sz w:val="24"/>
      <w:szCs w:val="24"/>
    </w:rPr>
  </w:style>
  <w:style w:type="numbering" w:customStyle="1" w:styleId="210">
    <w:name w:val="Нет списка21"/>
    <w:next w:val="a2"/>
    <w:uiPriority w:val="99"/>
    <w:semiHidden/>
    <w:unhideWhenUsed/>
    <w:rsid w:val="00864CAD"/>
  </w:style>
  <w:style w:type="numbering" w:customStyle="1" w:styleId="3">
    <w:name w:val="Нет списка3"/>
    <w:next w:val="a2"/>
    <w:uiPriority w:val="99"/>
    <w:semiHidden/>
    <w:unhideWhenUsed/>
    <w:rsid w:val="00864CAD"/>
  </w:style>
  <w:style w:type="numbering" w:customStyle="1" w:styleId="4">
    <w:name w:val="Нет списка4"/>
    <w:next w:val="a2"/>
    <w:uiPriority w:val="99"/>
    <w:semiHidden/>
    <w:unhideWhenUsed/>
    <w:rsid w:val="00864CAD"/>
  </w:style>
  <w:style w:type="table" w:customStyle="1" w:styleId="111">
    <w:name w:val="Сетка таблицы11"/>
    <w:basedOn w:val="a1"/>
    <w:next w:val="a3"/>
    <w:rsid w:val="00864C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64CA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64CAD"/>
    <w:rPr>
      <w:rFonts w:ascii="Tahoma" w:hAnsi="Tahoma" w:cs="Tahoma"/>
      <w:sz w:val="16"/>
      <w:szCs w:val="16"/>
    </w:rPr>
  </w:style>
  <w:style w:type="table" w:customStyle="1" w:styleId="211">
    <w:name w:val="Сетка таблицы21"/>
    <w:basedOn w:val="a1"/>
    <w:next w:val="a3"/>
    <w:uiPriority w:val="59"/>
    <w:rsid w:val="00864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nhideWhenUsed/>
    <w:rsid w:val="00AB256D"/>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AB256D"/>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5C4191"/>
    <w:rPr>
      <w:color w:val="800080" w:themeColor="followedHyperlink"/>
      <w:u w:val="single"/>
    </w:rPr>
  </w:style>
  <w:style w:type="paragraph" w:customStyle="1" w:styleId="msonormal0">
    <w:name w:val="msonormal"/>
    <w:basedOn w:val="a"/>
    <w:rsid w:val="005C41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5C4191"/>
  </w:style>
  <w:style w:type="character" w:customStyle="1" w:styleId="Bodytext">
    <w:name w:val="Body text_"/>
    <w:rsid w:val="003E1148"/>
    <w:rPr>
      <w:rFonts w:ascii="Times New Roman" w:eastAsia="Times New Roman" w:hAnsi="Times New Roman" w:cs="Times New Roman"/>
      <w:sz w:val="21"/>
      <w:szCs w:val="21"/>
      <w:shd w:val="clear" w:color="auto" w:fill="FFFFFF"/>
    </w:rPr>
  </w:style>
  <w:style w:type="character" w:customStyle="1" w:styleId="BodytextItalic">
    <w:name w:val="Body text + Italic"/>
    <w:rsid w:val="003E1148"/>
    <w:rPr>
      <w:rFonts w:ascii="Times New Roman" w:eastAsia="Times New Roman" w:hAnsi="Times New Roman" w:cs="Times New Roman"/>
      <w:i/>
      <w:iCs/>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395973">
      <w:bodyDiv w:val="1"/>
      <w:marLeft w:val="0"/>
      <w:marRight w:val="0"/>
      <w:marTop w:val="0"/>
      <w:marBottom w:val="0"/>
      <w:divBdr>
        <w:top w:val="none" w:sz="0" w:space="0" w:color="auto"/>
        <w:left w:val="none" w:sz="0" w:space="0" w:color="auto"/>
        <w:bottom w:val="none" w:sz="0" w:space="0" w:color="auto"/>
        <w:right w:val="none" w:sz="0" w:space="0" w:color="auto"/>
      </w:divBdr>
    </w:div>
    <w:div w:id="19431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5D716-390D-4BB0-BB99-F5A43F2F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7424</Words>
  <Characters>42322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 new</cp:lastModifiedBy>
  <cp:revision>62</cp:revision>
  <dcterms:created xsi:type="dcterms:W3CDTF">2021-09-10T07:12:00Z</dcterms:created>
  <dcterms:modified xsi:type="dcterms:W3CDTF">2023-09-11T15:24:00Z</dcterms:modified>
</cp:coreProperties>
</file>