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0F3B" w14:textId="77777777" w:rsidR="009244B9" w:rsidRPr="0083301F" w:rsidRDefault="009244B9" w:rsidP="0083301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012723"/>
      <w:r w:rsidRPr="0083301F">
        <w:rPr>
          <w:rFonts w:ascii="Times New Roman" w:hAnsi="Times New Roman" w:cs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32C1FFDC" w14:textId="77777777" w:rsidR="009244B9" w:rsidRPr="0083301F" w:rsidRDefault="009244B9" w:rsidP="0083301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3301F">
        <w:rPr>
          <w:rFonts w:ascii="Times New Roman" w:hAnsi="Times New Roman" w:cs="Times New Roman"/>
          <w:b/>
          <w:sz w:val="28"/>
          <w:szCs w:val="28"/>
        </w:rPr>
        <w:t>«Гимназия имени Петра Первого»</w:t>
      </w:r>
    </w:p>
    <w:bookmarkEnd w:id="0"/>
    <w:p w14:paraId="3BB564FC" w14:textId="77777777" w:rsidR="00F70BF3" w:rsidRPr="0083301F" w:rsidRDefault="00F70BF3" w:rsidP="0083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8D264C" w14:textId="77777777" w:rsidR="00F70BF3" w:rsidRPr="0083301F" w:rsidRDefault="00F70BF3" w:rsidP="0083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032A2A" w14:textId="13E70CC5" w:rsidR="00F70BF3" w:rsidRPr="0083301F" w:rsidRDefault="004C6FD7" w:rsidP="00833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E19798" wp14:editId="66815445">
            <wp:extent cx="5600700" cy="1838325"/>
            <wp:effectExtent l="0" t="0" r="0" b="9525"/>
            <wp:docPr id="875715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1595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59780" w14:textId="02C265A7" w:rsidR="00F70BF3" w:rsidRPr="0083301F" w:rsidRDefault="00F70BF3" w:rsidP="00833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1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Pr="008330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41E848" w14:textId="77777777" w:rsidR="00F70BF3" w:rsidRPr="0083301F" w:rsidRDefault="00F70BF3" w:rsidP="0083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7451AF" w14:textId="407AD12D" w:rsidR="00F70BF3" w:rsidRPr="0083301F" w:rsidRDefault="009244B9" w:rsidP="00833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01F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965AEA" w:rsidRPr="0083301F">
        <w:rPr>
          <w:rFonts w:ascii="Times New Roman" w:hAnsi="Times New Roman" w:cs="Times New Roman"/>
          <w:sz w:val="28"/>
          <w:szCs w:val="28"/>
        </w:rPr>
        <w:t>первой</w:t>
      </w:r>
      <w:r w:rsidR="00F70BF3" w:rsidRPr="0083301F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Pr="0083301F">
        <w:rPr>
          <w:rFonts w:ascii="Times New Roman" w:hAnsi="Times New Roman" w:cs="Times New Roman"/>
          <w:sz w:val="28"/>
          <w:szCs w:val="28"/>
        </w:rPr>
        <w:t>ой</w:t>
      </w:r>
      <w:r w:rsidR="00F70BF3" w:rsidRPr="0083301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83301F">
        <w:rPr>
          <w:rFonts w:ascii="Times New Roman" w:hAnsi="Times New Roman" w:cs="Times New Roman"/>
          <w:sz w:val="28"/>
          <w:szCs w:val="28"/>
        </w:rPr>
        <w:t>и</w:t>
      </w:r>
    </w:p>
    <w:p w14:paraId="1BE2D8A0" w14:textId="542FE99D" w:rsidR="009244B9" w:rsidRPr="0083301F" w:rsidRDefault="00965AEA" w:rsidP="00833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01F">
        <w:rPr>
          <w:rFonts w:ascii="Times New Roman" w:hAnsi="Times New Roman" w:cs="Times New Roman"/>
          <w:sz w:val="28"/>
          <w:szCs w:val="28"/>
        </w:rPr>
        <w:t>Герштанской Анны Александровны</w:t>
      </w:r>
    </w:p>
    <w:p w14:paraId="786E7013" w14:textId="77777777" w:rsidR="00F70BF3" w:rsidRPr="0083301F" w:rsidRDefault="00F70BF3" w:rsidP="00833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CE905F" w14:textId="77777777" w:rsidR="00F70BF3" w:rsidRPr="0083301F" w:rsidRDefault="00F70BF3" w:rsidP="00833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C9FC54" w14:textId="77777777" w:rsidR="009244B9" w:rsidRPr="0083301F" w:rsidRDefault="00F70BF3" w:rsidP="008330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01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244B9" w:rsidRPr="0083301F">
        <w:rPr>
          <w:rFonts w:ascii="Times New Roman" w:hAnsi="Times New Roman" w:cs="Times New Roman"/>
          <w:b/>
          <w:bCs/>
          <w:sz w:val="28"/>
          <w:szCs w:val="28"/>
        </w:rPr>
        <w:t>учебному предмету</w:t>
      </w:r>
    </w:p>
    <w:p w14:paraId="728575EF" w14:textId="1B45E760" w:rsidR="00E911FE" w:rsidRPr="0083301F" w:rsidRDefault="009244B9" w:rsidP="00833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1F">
        <w:rPr>
          <w:rFonts w:ascii="Times New Roman" w:hAnsi="Times New Roman" w:cs="Times New Roman"/>
          <w:sz w:val="28"/>
          <w:szCs w:val="28"/>
        </w:rPr>
        <w:t xml:space="preserve"> «</w:t>
      </w:r>
      <w:r w:rsidR="00F70BF3" w:rsidRPr="0083301F">
        <w:rPr>
          <w:rFonts w:ascii="Times New Roman" w:hAnsi="Times New Roman" w:cs="Times New Roman"/>
          <w:b/>
          <w:sz w:val="28"/>
          <w:szCs w:val="28"/>
        </w:rPr>
        <w:t>Основ</w:t>
      </w:r>
      <w:r w:rsidRPr="0083301F">
        <w:rPr>
          <w:rFonts w:ascii="Times New Roman" w:hAnsi="Times New Roman" w:cs="Times New Roman"/>
          <w:b/>
          <w:sz w:val="28"/>
          <w:szCs w:val="28"/>
        </w:rPr>
        <w:t>ы</w:t>
      </w:r>
      <w:r w:rsidR="00F70BF3" w:rsidRPr="0083301F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духовно-нравственной культуре </w:t>
      </w:r>
    </w:p>
    <w:p w14:paraId="050A4179" w14:textId="0F5CAB81" w:rsidR="00F70BF3" w:rsidRPr="0083301F" w:rsidRDefault="00F70BF3" w:rsidP="00833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1F">
        <w:rPr>
          <w:rFonts w:ascii="Times New Roman" w:hAnsi="Times New Roman" w:cs="Times New Roman"/>
          <w:b/>
          <w:sz w:val="28"/>
          <w:szCs w:val="28"/>
        </w:rPr>
        <w:t>народов России</w:t>
      </w:r>
      <w:r w:rsidR="00F62D41">
        <w:rPr>
          <w:rFonts w:ascii="Times New Roman" w:hAnsi="Times New Roman" w:cs="Times New Roman"/>
          <w:b/>
          <w:sz w:val="28"/>
          <w:szCs w:val="28"/>
        </w:rPr>
        <w:t>»</w:t>
      </w:r>
    </w:p>
    <w:p w14:paraId="757E64F1" w14:textId="77777777" w:rsidR="00F70BF3" w:rsidRPr="0083301F" w:rsidRDefault="00E911FE" w:rsidP="00833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01F">
        <w:rPr>
          <w:rFonts w:ascii="Times New Roman" w:hAnsi="Times New Roman" w:cs="Times New Roman"/>
          <w:b/>
          <w:sz w:val="28"/>
          <w:szCs w:val="28"/>
        </w:rPr>
        <w:t>(</w:t>
      </w:r>
      <w:r w:rsidR="00F70BF3" w:rsidRPr="0083301F">
        <w:rPr>
          <w:rFonts w:ascii="Times New Roman" w:hAnsi="Times New Roman" w:cs="Times New Roman"/>
          <w:b/>
          <w:sz w:val="28"/>
          <w:szCs w:val="28"/>
        </w:rPr>
        <w:t>ОДНКНР</w:t>
      </w:r>
      <w:r w:rsidRPr="0083301F">
        <w:rPr>
          <w:rFonts w:ascii="Times New Roman" w:hAnsi="Times New Roman" w:cs="Times New Roman"/>
          <w:b/>
          <w:sz w:val="28"/>
          <w:szCs w:val="28"/>
        </w:rPr>
        <w:t>)</w:t>
      </w:r>
      <w:r w:rsidR="00F70BF3" w:rsidRPr="00833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37547" w14:textId="77777777" w:rsidR="00F70BF3" w:rsidRPr="0083301F" w:rsidRDefault="00F70BF3" w:rsidP="00833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E6E4DB" w14:textId="2761313F" w:rsidR="00F70BF3" w:rsidRPr="0083301F" w:rsidRDefault="009244B9" w:rsidP="008330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01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65AEA" w:rsidRPr="0083301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70BF3" w:rsidRPr="0083301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Pr="0083301F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1EE68B04" w14:textId="77777777" w:rsidR="00F70BF3" w:rsidRPr="0083301F" w:rsidRDefault="00F70BF3" w:rsidP="0083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FC9D6" w14:textId="77777777" w:rsidR="00F70BF3" w:rsidRPr="0083301F" w:rsidRDefault="00F70BF3" w:rsidP="0083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9EBEC2" w14:textId="77777777" w:rsidR="00F70BF3" w:rsidRPr="0083301F" w:rsidRDefault="00F70BF3" w:rsidP="0083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8CBCE" w14:textId="77777777" w:rsidR="00F70BF3" w:rsidRDefault="00F70BF3" w:rsidP="0083301F">
      <w:pPr>
        <w:spacing w:after="0"/>
        <w:ind w:left="6120"/>
        <w:rPr>
          <w:rFonts w:ascii="Times New Roman" w:hAnsi="Times New Roman" w:cs="Times New Roman"/>
          <w:sz w:val="28"/>
          <w:szCs w:val="28"/>
        </w:rPr>
      </w:pPr>
    </w:p>
    <w:p w14:paraId="3277891A" w14:textId="77777777" w:rsidR="004C6FD7" w:rsidRPr="0083301F" w:rsidRDefault="004C6FD7" w:rsidP="0083301F">
      <w:pPr>
        <w:spacing w:after="0"/>
        <w:ind w:left="6120"/>
        <w:rPr>
          <w:rFonts w:ascii="Times New Roman" w:hAnsi="Times New Roman" w:cs="Times New Roman"/>
          <w:sz w:val="28"/>
          <w:szCs w:val="28"/>
        </w:rPr>
      </w:pPr>
    </w:p>
    <w:p w14:paraId="517F6192" w14:textId="77777777" w:rsidR="00F70BF3" w:rsidRPr="0083301F" w:rsidRDefault="00F70BF3" w:rsidP="0083301F">
      <w:pPr>
        <w:spacing w:after="0"/>
        <w:ind w:left="6120"/>
        <w:rPr>
          <w:rFonts w:ascii="Times New Roman" w:hAnsi="Times New Roman" w:cs="Times New Roman"/>
          <w:sz w:val="28"/>
          <w:szCs w:val="28"/>
        </w:rPr>
      </w:pPr>
    </w:p>
    <w:p w14:paraId="1ECEFFAC" w14:textId="77777777" w:rsidR="00F70BF3" w:rsidRPr="0083301F" w:rsidRDefault="00F70BF3" w:rsidP="0083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3336F7" w14:textId="77777777" w:rsidR="00F70BF3" w:rsidRDefault="00F70BF3" w:rsidP="0083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DF48B" w14:textId="77777777" w:rsidR="004C6FD7" w:rsidRDefault="004C6FD7" w:rsidP="0083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45FE1" w14:textId="77777777" w:rsidR="004C6FD7" w:rsidRDefault="004C6FD7" w:rsidP="0083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BF7AF" w14:textId="77777777" w:rsidR="004C6FD7" w:rsidRPr="0083301F" w:rsidRDefault="004C6FD7" w:rsidP="0083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D04E29" w14:textId="77777777" w:rsidR="00F70BF3" w:rsidRPr="0083301F" w:rsidRDefault="00F70BF3" w:rsidP="0083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4731DE" w14:textId="4BFC6FD6" w:rsidR="00E911FE" w:rsidRPr="0083301F" w:rsidRDefault="00E911FE" w:rsidP="008330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0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70BF3" w:rsidRPr="0083301F">
        <w:rPr>
          <w:rFonts w:ascii="Times New Roman" w:hAnsi="Times New Roman" w:cs="Times New Roman"/>
          <w:b/>
          <w:sz w:val="28"/>
          <w:szCs w:val="28"/>
        </w:rPr>
        <w:t>202</w:t>
      </w:r>
      <w:r w:rsidRPr="0083301F">
        <w:rPr>
          <w:rFonts w:ascii="Times New Roman" w:hAnsi="Times New Roman" w:cs="Times New Roman"/>
          <w:b/>
          <w:sz w:val="28"/>
          <w:szCs w:val="28"/>
        </w:rPr>
        <w:t>2</w:t>
      </w:r>
      <w:r w:rsidR="00F70BF3" w:rsidRPr="0083301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83301F">
        <w:rPr>
          <w:rFonts w:ascii="Times New Roman" w:hAnsi="Times New Roman" w:cs="Times New Roman"/>
          <w:b/>
          <w:sz w:val="28"/>
          <w:szCs w:val="28"/>
        </w:rPr>
        <w:t>3</w:t>
      </w:r>
      <w:r w:rsidR="00F70BF3" w:rsidRPr="0083301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2E5B44F4" w14:textId="77777777" w:rsidR="0080326A" w:rsidRPr="0083301F" w:rsidRDefault="0080326A" w:rsidP="008330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49E0E9" w14:textId="77777777" w:rsidR="00131BBE" w:rsidRPr="0083301F" w:rsidRDefault="00131BBE" w:rsidP="008330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0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845F8BA" w14:textId="530C062C" w:rsidR="00131BBE" w:rsidRPr="0083301F" w:rsidRDefault="00131BBE" w:rsidP="0083301F">
      <w:p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01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83301F">
        <w:rPr>
          <w:rFonts w:ascii="Times New Roman" w:eastAsia="Times New Roman" w:hAnsi="Times New Roman" w:cs="Times New Roman"/>
          <w:b/>
          <w:bCs/>
          <w:sz w:val="24"/>
          <w:szCs w:val="24"/>
        </w:rPr>
        <w:t>ОДНКНР</w:t>
      </w:r>
      <w:r w:rsidRPr="0083301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606D5D" w:rsidRPr="00833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3301F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в соответствии со следующими нормативно-правовыми документами:</w:t>
      </w:r>
    </w:p>
    <w:p w14:paraId="6F63C63E" w14:textId="77777777" w:rsidR="00131BBE" w:rsidRPr="0083301F" w:rsidRDefault="00131BBE" w:rsidP="0083301F">
      <w:pPr>
        <w:pStyle w:val="a4"/>
        <w:numPr>
          <w:ilvl w:val="0"/>
          <w:numId w:val="4"/>
        </w:numPr>
        <w:tabs>
          <w:tab w:val="left" w:pos="705"/>
        </w:tabs>
        <w:spacing w:before="20" w:line="276" w:lineRule="auto"/>
        <w:jc w:val="both"/>
      </w:pPr>
      <w:r w:rsidRPr="0083301F">
        <w:t>Федеральный закон от 29 декабря 2012 года № 273 «Об образовании в Российской Федерации»;</w:t>
      </w:r>
    </w:p>
    <w:p w14:paraId="61B92E16" w14:textId="77777777" w:rsidR="00131BBE" w:rsidRPr="0083301F" w:rsidRDefault="00131BBE" w:rsidP="0083301F">
      <w:pPr>
        <w:pStyle w:val="a4"/>
        <w:numPr>
          <w:ilvl w:val="0"/>
          <w:numId w:val="4"/>
        </w:numPr>
        <w:tabs>
          <w:tab w:val="left" w:pos="705"/>
        </w:tabs>
        <w:spacing w:before="20" w:line="276" w:lineRule="auto"/>
        <w:jc w:val="both"/>
      </w:pPr>
      <w:r w:rsidRPr="0083301F">
        <w:rPr>
          <w:bCs/>
          <w:shd w:val="clear" w:color="auto" w:fill="FFFFFF"/>
        </w:rPr>
        <w:t>Приказ Минобрнауки России от 17.12.2010 № 1897 (ред. от 11.12.2020) «Об утверждении федерального государственного образовательного стандарта основного общего образования»;</w:t>
      </w:r>
    </w:p>
    <w:p w14:paraId="1829DBAF" w14:textId="77777777" w:rsidR="00131BBE" w:rsidRPr="0083301F" w:rsidRDefault="00131BBE" w:rsidP="0083301F">
      <w:pPr>
        <w:pStyle w:val="a4"/>
        <w:numPr>
          <w:ilvl w:val="0"/>
          <w:numId w:val="4"/>
        </w:numPr>
        <w:tabs>
          <w:tab w:val="left" w:pos="705"/>
        </w:tabs>
        <w:spacing w:before="20" w:line="276" w:lineRule="auto"/>
        <w:jc w:val="both"/>
      </w:pPr>
      <w:r w:rsidRPr="0083301F">
        <w:t>Реестр примерных основных общеобразовательных программ Министерства Просвещения Российской Федерации;</w:t>
      </w:r>
    </w:p>
    <w:p w14:paraId="18DD8C50" w14:textId="77777777" w:rsidR="00131BBE" w:rsidRPr="0083301F" w:rsidRDefault="00131BBE" w:rsidP="0083301F">
      <w:pPr>
        <w:pStyle w:val="a4"/>
        <w:numPr>
          <w:ilvl w:val="0"/>
          <w:numId w:val="4"/>
        </w:numPr>
        <w:tabs>
          <w:tab w:val="left" w:pos="705"/>
        </w:tabs>
        <w:spacing w:before="20" w:line="276" w:lineRule="auto"/>
        <w:jc w:val="both"/>
      </w:pPr>
      <w:r w:rsidRPr="0083301F">
        <w:t>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образования»;</w:t>
      </w:r>
    </w:p>
    <w:p w14:paraId="065C9456" w14:textId="77777777" w:rsidR="00131BBE" w:rsidRPr="0083301F" w:rsidRDefault="00131BBE" w:rsidP="0083301F">
      <w:pPr>
        <w:pStyle w:val="a4"/>
        <w:numPr>
          <w:ilvl w:val="0"/>
          <w:numId w:val="4"/>
        </w:numPr>
        <w:tabs>
          <w:tab w:val="left" w:pos="705"/>
        </w:tabs>
        <w:spacing w:before="20" w:line="276" w:lineRule="auto"/>
        <w:jc w:val="both"/>
      </w:pPr>
      <w:r w:rsidRPr="0083301F">
        <w:t>Постановление Главного государственного санитарного врача России от 24.11.2015 № 81 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14:paraId="28B34E5B" w14:textId="77777777" w:rsidR="00131BBE" w:rsidRPr="0083301F" w:rsidRDefault="00131BBE" w:rsidP="0083301F">
      <w:pPr>
        <w:pStyle w:val="a4"/>
        <w:numPr>
          <w:ilvl w:val="0"/>
          <w:numId w:val="4"/>
        </w:numPr>
        <w:tabs>
          <w:tab w:val="left" w:pos="705"/>
        </w:tabs>
        <w:spacing w:before="20" w:line="276" w:lineRule="auto"/>
        <w:jc w:val="both"/>
      </w:pPr>
      <w:r w:rsidRPr="0083301F"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01D1CBDC" w14:textId="77777777" w:rsidR="00131BBE" w:rsidRPr="0083301F" w:rsidRDefault="00131BBE" w:rsidP="0083301F">
      <w:pPr>
        <w:pStyle w:val="a4"/>
        <w:numPr>
          <w:ilvl w:val="0"/>
          <w:numId w:val="4"/>
        </w:numPr>
        <w:tabs>
          <w:tab w:val="left" w:pos="705"/>
        </w:tabs>
        <w:spacing w:before="20" w:line="276" w:lineRule="auto"/>
        <w:jc w:val="both"/>
      </w:pPr>
      <w:r w:rsidRPr="0083301F">
        <w:rPr>
          <w:shd w:val="clear" w:color="auto" w:fill="FFFFFF"/>
        </w:rPr>
        <w:t xml:space="preserve">Приказ </w:t>
      </w:r>
      <w:r w:rsidRPr="0083301F">
        <w:rPr>
          <w:color w:val="222222"/>
          <w:shd w:val="clear" w:color="auto" w:fill="FFFFFF"/>
        </w:rPr>
        <w:t xml:space="preserve">Минпросвещения России от </w:t>
      </w:r>
      <w:r w:rsidRPr="0083301F">
        <w:rPr>
          <w:shd w:val="clear" w:color="auto" w:fill="FFFFFF"/>
        </w:rPr>
        <w:t>23 декабря 2020 года №766 «</w:t>
      </w:r>
      <w:r w:rsidRPr="0083301F">
        <w:rPr>
          <w:color w:val="222222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68865F62" w14:textId="77777777" w:rsidR="00131BBE" w:rsidRPr="0083301F" w:rsidRDefault="00131BBE" w:rsidP="0083301F">
      <w:pPr>
        <w:pStyle w:val="a4"/>
        <w:numPr>
          <w:ilvl w:val="0"/>
          <w:numId w:val="4"/>
        </w:numPr>
        <w:spacing w:before="20" w:line="276" w:lineRule="auto"/>
        <w:rPr>
          <w:spacing w:val="10"/>
        </w:rPr>
      </w:pPr>
      <w:r w:rsidRPr="0083301F">
        <w:t xml:space="preserve">Учебный план </w:t>
      </w:r>
      <w:r w:rsidRPr="0083301F">
        <w:rPr>
          <w:spacing w:val="10"/>
        </w:rPr>
        <w:t>ОАНО «Гимназия имени Петра Первого» на 2022-2023 учебный год.</w:t>
      </w:r>
    </w:p>
    <w:p w14:paraId="06060FBE" w14:textId="77777777" w:rsidR="00131BBE" w:rsidRPr="0083301F" w:rsidRDefault="00131BBE" w:rsidP="008330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0B5D73" w14:textId="63F3964E" w:rsidR="001020EE" w:rsidRPr="0083301F" w:rsidRDefault="00131BBE" w:rsidP="0083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01F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составлена на основе Примерной программы основного общего образования по основам духовно-нравственной культуры народов России и в соответствии с авторской программой учебника Виноградова Н.Ф. Основы духовно-нравственной культуры народов России: учебник для </w:t>
      </w:r>
      <w:r w:rsidR="001020EE" w:rsidRPr="008330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301F">
        <w:rPr>
          <w:rFonts w:ascii="Times New Roman" w:eastAsia="Times New Roman" w:hAnsi="Times New Roman" w:cs="Times New Roman"/>
          <w:sz w:val="24"/>
          <w:szCs w:val="24"/>
        </w:rPr>
        <w:t xml:space="preserve"> классов / Н.Ф. Виноградова, В.И. Власенко, А.В. Поляков. – М.: Вентана-Граф, 2019</w:t>
      </w:r>
      <w:r w:rsidR="001020EE" w:rsidRPr="0083301F">
        <w:rPr>
          <w:rFonts w:ascii="Times New Roman" w:hAnsi="Times New Roman" w:cs="Times New Roman"/>
          <w:sz w:val="24"/>
          <w:szCs w:val="24"/>
        </w:rPr>
        <w:t>.</w:t>
      </w:r>
    </w:p>
    <w:p w14:paraId="6B37D25F" w14:textId="13804F54" w:rsidR="00AA67F0" w:rsidRPr="0083301F" w:rsidRDefault="00131BBE" w:rsidP="0083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01F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обучающихся </w:t>
      </w:r>
      <w:r w:rsidR="00AA67F0" w:rsidRPr="0083301F">
        <w:rPr>
          <w:rFonts w:ascii="Times New Roman" w:hAnsi="Times New Roman" w:cs="Times New Roman"/>
          <w:sz w:val="24"/>
          <w:szCs w:val="24"/>
        </w:rPr>
        <w:t>9</w:t>
      </w:r>
      <w:r w:rsidRPr="0083301F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 основной общего образования (ФГОС).   </w:t>
      </w:r>
    </w:p>
    <w:p w14:paraId="3C395679" w14:textId="2FFF933D" w:rsidR="00AA67F0" w:rsidRPr="0083301F" w:rsidRDefault="00AA67F0" w:rsidP="008330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9C915" w14:textId="2A8F2941" w:rsidR="00CF3A7E" w:rsidRPr="0083301F" w:rsidRDefault="00CF3A7E" w:rsidP="0083301F">
      <w:pPr>
        <w:suppressAutoHyphens/>
        <w:spacing w:after="0"/>
        <w:ind w:right="140"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83301F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ЦЕЛЬ И ЗАДАЧИ ИЗУЧЕНИЯ ПРЕДМЕТА «ОДНКНР»</w:t>
      </w:r>
    </w:p>
    <w:p w14:paraId="7651083F" w14:textId="77777777" w:rsidR="00CF3A7E" w:rsidRPr="0083301F" w:rsidRDefault="00CF3A7E" w:rsidP="0083301F">
      <w:pPr>
        <w:suppressAutoHyphens/>
        <w:spacing w:after="0"/>
        <w:ind w:right="140" w:firstLine="709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EB73599" w14:textId="1A2B21B0" w:rsidR="00AA67F0" w:rsidRPr="0083301F" w:rsidRDefault="00AA67F0" w:rsidP="0083301F">
      <w:pPr>
        <w:suppressAutoHyphens/>
        <w:spacing w:after="0"/>
        <w:ind w:right="1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301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Цель изучения предмета</w:t>
      </w:r>
      <w:r w:rsidRPr="0083301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«Основы духовно-нравственной культуры народов России» призван обогатить процесс воспитания </w:t>
      </w:r>
      <w:r w:rsidR="00CF3A7E" w:rsidRPr="0083301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школе</w:t>
      </w:r>
      <w:r w:rsidRPr="0083301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не только новым содержанием (ознакомление с традиционными религиями Российского государства), но и новым </w:t>
      </w:r>
      <w:r w:rsidRPr="0083301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14:paraId="55902006" w14:textId="1D5C2D6C" w:rsidR="00AA67F0" w:rsidRPr="0083301F" w:rsidRDefault="00AA67F0" w:rsidP="0083301F">
      <w:pPr>
        <w:suppressAutoHyphens/>
        <w:spacing w:after="0"/>
        <w:ind w:right="1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301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Задачи курса</w:t>
      </w:r>
      <w:r w:rsidR="00A672DE" w:rsidRPr="0083301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для</w:t>
      </w:r>
      <w:r w:rsidRPr="0083301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14:paraId="53175AAB" w14:textId="77777777" w:rsidR="00A672DE" w:rsidRPr="0083301F" w:rsidRDefault="00A672DE" w:rsidP="0083301F">
      <w:pPr>
        <w:pStyle w:val="a4"/>
        <w:numPr>
          <w:ilvl w:val="0"/>
          <w:numId w:val="5"/>
        </w:numPr>
        <w:suppressAutoHyphens/>
        <w:spacing w:line="276" w:lineRule="auto"/>
        <w:ind w:right="140"/>
        <w:jc w:val="both"/>
        <w:rPr>
          <w:rFonts w:eastAsia="SimSun"/>
          <w:kern w:val="2"/>
          <w:lang w:eastAsia="hi-IN" w:bidi="hi-IN"/>
        </w:rPr>
      </w:pPr>
      <w:r w:rsidRPr="0083301F">
        <w:rPr>
          <w:rFonts w:eastAsia="SimSun"/>
          <w:kern w:val="2"/>
          <w:lang w:eastAsia="hi-IN" w:bidi="hi-IN"/>
        </w:rPr>
        <w:t>о</w:t>
      </w:r>
      <w:r w:rsidR="00AA67F0" w:rsidRPr="0083301F">
        <w:rPr>
          <w:rFonts w:eastAsia="SimSun"/>
          <w:kern w:val="2"/>
          <w:lang w:eastAsia="hi-IN" w:bidi="hi-IN"/>
        </w:rPr>
        <w:t xml:space="preserve">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</w:t>
      </w:r>
    </w:p>
    <w:p w14:paraId="3A82CE8E" w14:textId="42A92749" w:rsidR="00A672DE" w:rsidRPr="0083301F" w:rsidRDefault="00A672DE" w:rsidP="0083301F">
      <w:pPr>
        <w:pStyle w:val="a4"/>
        <w:numPr>
          <w:ilvl w:val="0"/>
          <w:numId w:val="5"/>
        </w:numPr>
        <w:suppressAutoHyphens/>
        <w:spacing w:line="276" w:lineRule="auto"/>
        <w:ind w:right="140"/>
        <w:jc w:val="both"/>
        <w:rPr>
          <w:rFonts w:eastAsia="SimSun"/>
          <w:kern w:val="2"/>
          <w:lang w:eastAsia="hi-IN" w:bidi="hi-IN"/>
        </w:rPr>
      </w:pPr>
      <w:r w:rsidRPr="0083301F">
        <w:rPr>
          <w:rFonts w:eastAsia="SimSun"/>
          <w:kern w:val="2"/>
          <w:lang w:eastAsia="hi-IN" w:bidi="hi-IN"/>
        </w:rPr>
        <w:t>школьники</w:t>
      </w:r>
      <w:r w:rsidR="00AA67F0" w:rsidRPr="0083301F">
        <w:rPr>
          <w:rFonts w:eastAsia="SimSun"/>
          <w:kern w:val="2"/>
          <w:lang w:eastAsia="hi-IN" w:bidi="hi-IN"/>
        </w:rPr>
        <w:t xml:space="preserve">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14:paraId="6F60F0F8" w14:textId="6EF4A5A0" w:rsidR="00AA67F0" w:rsidRPr="0083301F" w:rsidRDefault="00AA67F0" w:rsidP="0083301F">
      <w:pPr>
        <w:pStyle w:val="a4"/>
        <w:numPr>
          <w:ilvl w:val="0"/>
          <w:numId w:val="5"/>
        </w:numPr>
        <w:suppressAutoHyphens/>
        <w:spacing w:line="276" w:lineRule="auto"/>
        <w:ind w:right="140"/>
        <w:jc w:val="both"/>
        <w:rPr>
          <w:rFonts w:eastAsia="SimSun"/>
          <w:kern w:val="2"/>
          <w:lang w:eastAsia="hi-IN" w:bidi="hi-IN"/>
        </w:rPr>
      </w:pPr>
      <w:r w:rsidRPr="0083301F">
        <w:rPr>
          <w:rFonts w:eastAsia="SimSun"/>
          <w:kern w:val="2"/>
          <w:lang w:eastAsia="hi-IN" w:bidi="hi-IN"/>
        </w:rPr>
        <w:t>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14:paraId="7509495C" w14:textId="3C6C5FAF" w:rsidR="00AA67F0" w:rsidRPr="0083301F" w:rsidRDefault="00AA67F0" w:rsidP="0083301F">
      <w:pPr>
        <w:pStyle w:val="a4"/>
        <w:numPr>
          <w:ilvl w:val="0"/>
          <w:numId w:val="5"/>
        </w:numPr>
        <w:suppressAutoHyphens/>
        <w:spacing w:line="276" w:lineRule="auto"/>
        <w:ind w:right="140"/>
        <w:jc w:val="both"/>
        <w:rPr>
          <w:rFonts w:eastAsia="SimSun"/>
          <w:kern w:val="2"/>
          <w:lang w:eastAsia="hi-IN" w:bidi="hi-IN"/>
        </w:rPr>
      </w:pPr>
      <w:r w:rsidRPr="0083301F">
        <w:rPr>
          <w:rFonts w:eastAsia="SimSun"/>
          <w:kern w:val="2"/>
          <w:lang w:eastAsia="hi-IN" w:bidi="hi-IN"/>
        </w:rPr>
        <w:t>последовательное введение новых терминов и понятий, культуроведческого и религиозного содержания (текстовое объяснение; наличие толкового словарика).</w:t>
      </w:r>
    </w:p>
    <w:p w14:paraId="4E229D70" w14:textId="77777777" w:rsidR="00A672DE" w:rsidRPr="0083301F" w:rsidRDefault="00A672DE" w:rsidP="008330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04497" w14:textId="14E53DD6" w:rsidR="00AA67F0" w:rsidRPr="0083301F" w:rsidRDefault="00AA67F0" w:rsidP="008330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01F">
        <w:rPr>
          <w:rFonts w:ascii="Times New Roman" w:eastAsia="Times New Roman" w:hAnsi="Times New Roman" w:cs="Times New Roman"/>
          <w:sz w:val="24"/>
          <w:szCs w:val="24"/>
        </w:rPr>
        <w:t xml:space="preserve">Контроль освоения содержания программы по ОДНКНР в </w:t>
      </w:r>
      <w:r w:rsidR="00A672DE" w:rsidRPr="00833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33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969" w:rsidRPr="0083301F">
        <w:rPr>
          <w:rFonts w:ascii="Times New Roman" w:eastAsia="Times New Roman" w:hAnsi="Times New Roman" w:cs="Times New Roman"/>
          <w:sz w:val="24"/>
          <w:szCs w:val="24"/>
        </w:rPr>
        <w:t>классе осуществляется</w:t>
      </w:r>
      <w:r w:rsidRPr="0083301F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традиционными формами, позволяющими осуществлять контроль на всех этапах изучения материала – фронтальный, групповой, индивидуальный, комбинированный (индивидуальная проверка, самостоятельная работа).</w:t>
      </w:r>
    </w:p>
    <w:p w14:paraId="2263F334" w14:textId="712C398B" w:rsidR="00AA67F0" w:rsidRPr="0083301F" w:rsidRDefault="00AA67F0" w:rsidP="0083301F">
      <w:pPr>
        <w:suppressAutoHyphens/>
        <w:spacing w:after="0"/>
        <w:ind w:right="1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01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Программой предусмотрен тематический контроль. Изучение каждой темы завершается письменной контрольной работой (5 работ.</w:t>
      </w:r>
    </w:p>
    <w:p w14:paraId="3980EECF" w14:textId="77777777" w:rsidR="00A931EA" w:rsidRPr="0083301F" w:rsidRDefault="00A931EA" w:rsidP="0083301F">
      <w:pPr>
        <w:suppressAutoHyphens/>
        <w:spacing w:after="0"/>
        <w:ind w:right="14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75DB05" w14:textId="696E5B03" w:rsidR="00AA67F0" w:rsidRPr="0083301F" w:rsidRDefault="00376876" w:rsidP="0083301F">
      <w:pPr>
        <w:suppressAutoHyphens/>
        <w:spacing w:after="0"/>
        <w:ind w:right="14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3301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МЕСТО</w:t>
      </w:r>
      <w:r w:rsidR="00A931EA" w:rsidRPr="0083301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3301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ПРЕДМЕТА </w:t>
      </w:r>
      <w:r w:rsidR="00A931EA" w:rsidRPr="0083301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«ОДНКНР» </w:t>
      </w:r>
      <w:r w:rsidRPr="0083301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УЧЕБНОМ ПЛАНЕ</w:t>
      </w:r>
    </w:p>
    <w:p w14:paraId="37CB5F9C" w14:textId="68E6A94E" w:rsidR="00A931EA" w:rsidRPr="0083301F" w:rsidRDefault="00A931EA" w:rsidP="0083301F">
      <w:pPr>
        <w:rPr>
          <w:rFonts w:ascii="Times New Roman" w:hAnsi="Times New Roman" w:cs="Times New Roman"/>
          <w:bCs/>
          <w:sz w:val="24"/>
          <w:szCs w:val="24"/>
        </w:rPr>
      </w:pPr>
      <w:r w:rsidRPr="0083301F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ОАНО «Гимназия имени Петра Первого» на изучение учебного предмета «Основы духовно-нравственной культуры народов России» (ОДНКНР) в 9 классе выделяется 1 час в неделю, всего </w:t>
      </w:r>
      <w:r w:rsidRPr="0083301F">
        <w:rPr>
          <w:rFonts w:ascii="Times New Roman" w:hAnsi="Times New Roman" w:cs="Times New Roman"/>
          <w:b/>
          <w:sz w:val="24"/>
          <w:szCs w:val="24"/>
        </w:rPr>
        <w:t>34 часа</w:t>
      </w:r>
      <w:r w:rsidRPr="0083301F">
        <w:rPr>
          <w:rFonts w:ascii="Times New Roman" w:hAnsi="Times New Roman" w:cs="Times New Roman"/>
          <w:bCs/>
          <w:sz w:val="24"/>
          <w:szCs w:val="24"/>
        </w:rPr>
        <w:t xml:space="preserve"> за учебный год.</w:t>
      </w:r>
    </w:p>
    <w:p w14:paraId="176041D6" w14:textId="101FAE9A" w:rsidR="00AA67F0" w:rsidRPr="0083301F" w:rsidRDefault="00AA67F0" w:rsidP="008330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1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A672DE" w:rsidRPr="0083301F">
        <w:rPr>
          <w:rFonts w:ascii="Times New Roman" w:hAnsi="Times New Roman" w:cs="Times New Roman"/>
          <w:b/>
          <w:sz w:val="28"/>
          <w:szCs w:val="28"/>
        </w:rPr>
        <w:t>ОСВОЕНИЯ УЧЕБНОГО</w:t>
      </w:r>
      <w:r w:rsidRPr="0083301F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</w:p>
    <w:p w14:paraId="62CA5B53" w14:textId="77777777" w:rsidR="00AA67F0" w:rsidRPr="0083301F" w:rsidRDefault="00AA67F0" w:rsidP="00833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1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83301F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предмета:</w:t>
      </w:r>
    </w:p>
    <w:p w14:paraId="081E5BEB" w14:textId="67D66692" w:rsidR="00AA67F0" w:rsidRPr="0083301F" w:rsidRDefault="00AA67F0" w:rsidP="0083301F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знание, понимание и принятие личностью ценностей: Отечество, семья, традиции;</w:t>
      </w:r>
    </w:p>
    <w:p w14:paraId="0FB8F4E8" w14:textId="0DFCF883" w:rsidR="00AA67F0" w:rsidRPr="0083301F" w:rsidRDefault="00AA67F0" w:rsidP="0083301F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как основы культурной истории многонационального народа России;</w:t>
      </w:r>
    </w:p>
    <w:p w14:paraId="4598140A" w14:textId="078AC937" w:rsidR="00AA67F0" w:rsidRPr="0083301F" w:rsidRDefault="00AA67F0" w:rsidP="0083301F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7645A077" w14:textId="44134380" w:rsidR="00AA67F0" w:rsidRPr="0083301F" w:rsidRDefault="00AA67F0" w:rsidP="0083301F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 xml:space="preserve">понимание значения </w:t>
      </w:r>
      <w:r w:rsidR="00A672DE" w:rsidRPr="0083301F">
        <w:rPr>
          <w:color w:val="000000"/>
        </w:rPr>
        <w:t>нравственности в</w:t>
      </w:r>
      <w:r w:rsidRPr="0083301F">
        <w:rPr>
          <w:color w:val="000000"/>
        </w:rPr>
        <w:t xml:space="preserve"> жизни человека и общества;</w:t>
      </w:r>
    </w:p>
    <w:p w14:paraId="6829F774" w14:textId="71D20CC4" w:rsidR="00AA67F0" w:rsidRPr="0083301F" w:rsidRDefault="00AA67F0" w:rsidP="0083301F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2D0711A8" w14:textId="28961434" w:rsidR="00AA67F0" w:rsidRPr="0083301F" w:rsidRDefault="00AA67F0" w:rsidP="0083301F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 xml:space="preserve">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</w:t>
      </w:r>
      <w:r w:rsidRPr="0083301F">
        <w:rPr>
          <w:color w:val="000000"/>
        </w:rPr>
        <w:lastRenderedPageBreak/>
        <w:t>отечественной культурной традиции как духовной основе многонационального многоконфессионального народа России;</w:t>
      </w:r>
    </w:p>
    <w:p w14:paraId="033D1ED2" w14:textId="201C55B4" w:rsidR="00AA67F0" w:rsidRPr="0083301F" w:rsidRDefault="00AA67F0" w:rsidP="0083301F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осознание ценности человеческой жизни.</w:t>
      </w:r>
    </w:p>
    <w:p w14:paraId="5AD40806" w14:textId="77777777" w:rsidR="00AA67F0" w:rsidRPr="0083301F" w:rsidRDefault="00AA67F0" w:rsidP="00833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1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83301F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предмета:</w:t>
      </w:r>
    </w:p>
    <w:p w14:paraId="1344AEB1" w14:textId="607A9327" w:rsidR="00AA67F0" w:rsidRPr="0083301F" w:rsidRDefault="00AA67F0" w:rsidP="0083301F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овладение способностью принимать и сохранять цели и задачи учебной деятельности; поиска средств её осуществления;</w:t>
      </w:r>
    </w:p>
    <w:p w14:paraId="4CEE84FB" w14:textId="275801BD" w:rsidR="00AA67F0" w:rsidRPr="0083301F" w:rsidRDefault="00AA67F0" w:rsidP="0083301F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учёта характера ошибок; понимать причины успеха/неуспеха учебной деятельности;</w:t>
      </w:r>
    </w:p>
    <w:p w14:paraId="7570725D" w14:textId="2FF19681" w:rsidR="00AA67F0" w:rsidRPr="0083301F" w:rsidRDefault="00AA67F0" w:rsidP="0083301F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14:paraId="75E04A2D" w14:textId="238CEFEE" w:rsidR="00AA67F0" w:rsidRPr="0083301F" w:rsidRDefault="00AA67F0" w:rsidP="0083301F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умение осуществлять информационный поиск для выполнения учебных заданий;</w:t>
      </w:r>
    </w:p>
    <w:p w14:paraId="388A8BDF" w14:textId="76093B0A" w:rsidR="00AA67F0" w:rsidRPr="0083301F" w:rsidRDefault="00AA67F0" w:rsidP="0083301F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3624B6AA" w14:textId="1708714A" w:rsidR="00AA67F0" w:rsidRPr="0083301F" w:rsidRDefault="00AA67F0" w:rsidP="0083301F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39806AA1" w14:textId="1A69DA5D" w:rsidR="00AA67F0" w:rsidRPr="0083301F" w:rsidRDefault="00AA67F0" w:rsidP="0083301F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14:paraId="0E877849" w14:textId="7414F9B4" w:rsidR="00AA67F0" w:rsidRPr="0083301F" w:rsidRDefault="00AA67F0" w:rsidP="0083301F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14:paraId="7E1E3B2B" w14:textId="77777777" w:rsidR="00AA67F0" w:rsidRPr="0083301F" w:rsidRDefault="00AA67F0" w:rsidP="0083301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83301F">
        <w:rPr>
          <w:rFonts w:ascii="Times New Roman" w:hAnsi="Times New Roman" w:cs="Times New Roman"/>
          <w:color w:val="000000"/>
          <w:sz w:val="24"/>
          <w:szCs w:val="24"/>
        </w:rPr>
        <w:t>изучения предмета:</w:t>
      </w:r>
    </w:p>
    <w:p w14:paraId="68D0D8BB" w14:textId="53B38F9F" w:rsidR="00AA67F0" w:rsidRPr="0083301F" w:rsidRDefault="00AA67F0" w:rsidP="0083301F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 этнической и национальной 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14:paraId="2F175E5E" w14:textId="6522C98D" w:rsidR="00AA67F0" w:rsidRPr="0083301F" w:rsidRDefault="00AA67F0" w:rsidP="0083301F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14:paraId="2E8C0D39" w14:textId="1343AA9C" w:rsidR="00AA67F0" w:rsidRPr="0083301F" w:rsidRDefault="00AA67F0" w:rsidP="0083301F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4DE40BB6" w14:textId="40E18947" w:rsidR="00AA67F0" w:rsidRPr="0083301F" w:rsidRDefault="00AA67F0" w:rsidP="0083301F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40A23450" w14:textId="16D470CA" w:rsidR="00AA67F0" w:rsidRPr="0083301F" w:rsidRDefault="00AA67F0" w:rsidP="0083301F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развитие этических чувств как регуляторов морального поведения;</w:t>
      </w:r>
    </w:p>
    <w:p w14:paraId="29BDA9D2" w14:textId="2ECDC951" w:rsidR="00AA67F0" w:rsidRPr="0083301F" w:rsidRDefault="00AA67F0" w:rsidP="0083301F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lastRenderedPageBreak/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14:paraId="6C289F13" w14:textId="4D5D349D" w:rsidR="00AA67F0" w:rsidRPr="0083301F" w:rsidRDefault="00AA67F0" w:rsidP="0083301F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14:paraId="6D6B882C" w14:textId="3A563318" w:rsidR="00AA67F0" w:rsidRPr="0083301F" w:rsidRDefault="00AA67F0" w:rsidP="0083301F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83301F">
        <w:rPr>
          <w:color w:val="000000"/>
        </w:rPr>
        <w:t>наличие мотивации к труду, работе на результат, бережному отношению к материальным и духовным ценностям.</w:t>
      </w:r>
    </w:p>
    <w:p w14:paraId="5153EBF5" w14:textId="77777777" w:rsidR="00AA67F0" w:rsidRPr="0083301F" w:rsidRDefault="00AA67F0" w:rsidP="008330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FE61B" w14:textId="77777777" w:rsidR="00AA67F0" w:rsidRPr="0083301F" w:rsidRDefault="00AA67F0" w:rsidP="008330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1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7A7B53F3" w14:textId="0F76FF14" w:rsidR="00AA67F0" w:rsidRPr="0083301F" w:rsidRDefault="00AA67F0" w:rsidP="0083301F">
      <w:pPr>
        <w:pStyle w:val="af6"/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 xml:space="preserve">9 КЛАСС </w:t>
      </w:r>
    </w:p>
    <w:p w14:paraId="6B8921DA" w14:textId="2A2002C1" w:rsidR="00AE4085" w:rsidRPr="0083301F" w:rsidRDefault="00AA67F0" w:rsidP="0083301F">
      <w:pPr>
        <w:pStyle w:val="af6"/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 xml:space="preserve">Введение </w:t>
      </w:r>
      <w:r w:rsidR="00032183" w:rsidRPr="0083301F">
        <w:rPr>
          <w:rFonts w:ascii="Times New Roman" w:hAnsi="Times New Roman"/>
          <w:b/>
          <w:bCs/>
          <w:color w:val="000000"/>
          <w:sz w:val="24"/>
          <w:szCs w:val="24"/>
        </w:rPr>
        <w:t>(1 час)</w:t>
      </w:r>
    </w:p>
    <w:p w14:paraId="75A4F088" w14:textId="1EC0E725" w:rsidR="00AA67F0" w:rsidRPr="0083301F" w:rsidRDefault="00AA67F0" w:rsidP="0083301F">
      <w:pPr>
        <w:pStyle w:val="af6"/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Тема 1</w:t>
      </w:r>
      <w:r w:rsidR="00180145" w:rsidRPr="0083301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83301F">
        <w:rPr>
          <w:rFonts w:ascii="Times New Roman" w:hAnsi="Times New Roman"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История религий народов России</w:t>
      </w:r>
      <w:r w:rsidRPr="008330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(2</w:t>
      </w:r>
      <w:r w:rsidR="00AE4085" w:rsidRPr="008330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="00AE4085" w:rsidRPr="0083301F">
        <w:rPr>
          <w:rFonts w:ascii="Times New Roman" w:hAnsi="Times New Roman"/>
          <w:b/>
          <w:bCs/>
          <w:color w:val="000000"/>
          <w:sz w:val="24"/>
          <w:szCs w:val="24"/>
        </w:rPr>
        <w:t>аса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53AC87F1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Познакомятся с религиями в советский и постсоветский периоды истории России.</w:t>
      </w:r>
    </w:p>
    <w:p w14:paraId="1CE8102E" w14:textId="69703348" w:rsidR="00AA67F0" w:rsidRPr="0083301F" w:rsidRDefault="00AA67F0" w:rsidP="0083301F">
      <w:pPr>
        <w:pStyle w:val="af6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Тема 2</w:t>
      </w:r>
      <w:r w:rsidR="00180145" w:rsidRPr="0083301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Православие в СССР и современной России (7</w:t>
      </w:r>
      <w:r w:rsidR="00AE4085" w:rsidRPr="008330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="00AE4085" w:rsidRPr="0083301F">
        <w:rPr>
          <w:rFonts w:ascii="Times New Roman" w:hAnsi="Times New Roman"/>
          <w:b/>
          <w:bCs/>
          <w:color w:val="000000"/>
          <w:sz w:val="24"/>
          <w:szCs w:val="24"/>
        </w:rPr>
        <w:t>асов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0DC17035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История возникновения. Общая характеристика. Духовные основы православия. Священные книги. Семейное воспитание. Быт, обычаи, традиции. Праздники. Искусство. Православие в СССР. Православие в современной России.</w:t>
      </w:r>
    </w:p>
    <w:p w14:paraId="50FA5D45" w14:textId="106C3DE1" w:rsidR="00AA67F0" w:rsidRPr="0083301F" w:rsidRDefault="00AA67F0" w:rsidP="0083301F">
      <w:pPr>
        <w:pStyle w:val="af6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Тема 3</w:t>
      </w:r>
      <w:r w:rsidR="00180145" w:rsidRPr="0083301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Ислам в СССР и современной России (7</w:t>
      </w:r>
      <w:r w:rsidR="00AE4085" w:rsidRPr="008330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="00AE4085" w:rsidRPr="0083301F">
        <w:rPr>
          <w:rFonts w:ascii="Times New Roman" w:hAnsi="Times New Roman"/>
          <w:b/>
          <w:bCs/>
          <w:color w:val="000000"/>
          <w:sz w:val="24"/>
          <w:szCs w:val="24"/>
        </w:rPr>
        <w:t>асов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2FD90CDD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История возникновения. Общая характеристика. Духовные основы православия. Священные книги. Семейное воспитание. Быт, обычаи, традиции. Праздники. Искусство.</w:t>
      </w:r>
    </w:p>
    <w:p w14:paraId="34CF4A3C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Ислам в СССР. Ислам в современной России.</w:t>
      </w:r>
    </w:p>
    <w:p w14:paraId="0F5FB25F" w14:textId="21FA0353" w:rsidR="00AA67F0" w:rsidRPr="0083301F" w:rsidRDefault="00AA67F0" w:rsidP="0083301F">
      <w:pPr>
        <w:pStyle w:val="af6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Тема 4. Иудаизм в СССР и современной России (7ч</w:t>
      </w:r>
      <w:r w:rsidR="00AE4085" w:rsidRPr="0083301F">
        <w:rPr>
          <w:rFonts w:ascii="Times New Roman" w:hAnsi="Times New Roman"/>
          <w:b/>
          <w:bCs/>
          <w:color w:val="000000"/>
          <w:sz w:val="24"/>
          <w:szCs w:val="24"/>
        </w:rPr>
        <w:t>асов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)  </w:t>
      </w:r>
    </w:p>
    <w:p w14:paraId="654AA06E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История возникновения иудаизма. Возникновение иудаизма. Народ Израиля. Патриархи. «Дарование Торы». Исход из Египта. Обретение земли обетованной. Образование Израильского царства и история эпохи Первого храма. Вавилонское пленение. Эпоха Второго храма. Падение Иудейского царства.</w:t>
      </w:r>
    </w:p>
    <w:p w14:paraId="7AF98575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Основные понятия и термины: иудаизм, патриархи, диаспора, десять казней египетских, Ковчег Завета, скиния, скрижали, фарисеи, Первый и Второй храмы. </w:t>
      </w:r>
      <w:r w:rsidRPr="0083301F">
        <w:rPr>
          <w:rFonts w:ascii="Times New Roman" w:hAnsi="Times New Roman"/>
          <w:color w:val="000000"/>
          <w:sz w:val="24"/>
          <w:szCs w:val="24"/>
        </w:rPr>
        <w:br/>
        <w:t xml:space="preserve">Общая характеристика иудаизма. Десять заповедей Моисея. Избранничество еврейского народа. Религиозная организация. Направления иудаизма. Синагога ‒ центр еврейской общины. Раввин – религиозный руководитель общины. Культ в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иудаизме.Основные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 понятия и термины:</w:t>
      </w:r>
      <w:r w:rsidRPr="0083301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>заповеди, ортодоксальное направление иудаизма, синагога, еврейская община, раввин. </w:t>
      </w:r>
    </w:p>
    <w:p w14:paraId="5181D01D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Духовные основы иудаизм.  Основы вероучения</w:t>
      </w:r>
      <w:r w:rsidRPr="008330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>Введение в иудейскую духовную традицию. Вера в единого Бога. Десять Синайских Заповедей. Ответственное принятие 613 заповедей. Заповеди и Завет в жизни иудея.</w:t>
      </w:r>
    </w:p>
    <w:p w14:paraId="7C19D70D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Семейное воспитание.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>Семья − центр религиозных традиций и обрядов. Институт брака и семьи одна из высших ценностей. Родители и дети. Еврейское образование. Воспитательная роль синагоги.</w:t>
      </w:r>
    </w:p>
    <w:p w14:paraId="065C0ADB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Основные понятия и термины:</w:t>
      </w:r>
      <w:r w:rsidRPr="0083301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>патриархальная семья, Галаха. </w:t>
      </w:r>
      <w:r w:rsidRPr="0083301F">
        <w:rPr>
          <w:rFonts w:ascii="Times New Roman" w:hAnsi="Times New Roman"/>
          <w:color w:val="000000"/>
          <w:sz w:val="24"/>
          <w:szCs w:val="24"/>
        </w:rPr>
        <w:br/>
        <w:t xml:space="preserve">Быт, обычаи, традиции. Кашрут – правила, регулирующие питание. Обряды жизненного цикла.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Берит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. Свадьба –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хатуна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>. Погребальный обряд. Игры.</w:t>
      </w:r>
    </w:p>
    <w:p w14:paraId="1419343A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Основные понятия и термины:</w:t>
      </w:r>
      <w:r w:rsidRPr="0083301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масорет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 Исраэль», недельная глава. </w:t>
      </w:r>
    </w:p>
    <w:p w14:paraId="25F53F2F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lastRenderedPageBreak/>
        <w:t>Праздники. Праздник субботы – шабат. Годовой цикл праздников. Рош-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ашана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 – Новый год.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Йом-кипур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 – Судный день, «день искупления». Паломнические праздники – Песах, Шавуот,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Сукот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. Песах – праздник весны и свободы. Шавуот – праздник, посвященный дарованию Торы.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Сукот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 – праздник, связанный с исходом из Египта. Ханука и Пурим.</w:t>
      </w:r>
    </w:p>
    <w:p w14:paraId="4C85A4B2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Основные понятия и термины:</w:t>
      </w:r>
      <w:r w:rsidRPr="0083301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>шабат, дни покаяния, Рош-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ашана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Йом-кипур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, Песах, Шавуот,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Сукот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> Искусство.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 xml:space="preserve">Архитектура − Эрец-Исраэль древнего и античного периода, архитектура в диаспоре, Израиля. Вклад евреев в мировую архитектуру. Музыка в библейскую и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послебиблейскую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 эпоху. Зарождение и развитие синагогальной музыки (1 тыс. н. э.). Еврейская музыка средневековья и Ренессанса, в новое время.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>Еврейские образы и еврейский мелос в мировой музыке. Театр. Вклад евреев в мировой театр. Своеобразие еврейского фольклора и его отражение в памятниках письменности. Словесный фольклор (народное поэтическое творчество). Народные поверья и обрядово-бытовой фольклор. Визуальный фольклор. Музыкальный и хореографический фольклор. Священная история иудеев в сюжетах мировой живописи</w:t>
      </w:r>
    </w:p>
    <w:p w14:paraId="3E0C2A77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 xml:space="preserve">Основные понятия и термины: еврейская фольклористика, хореография, архитектура. Театр. Иудаизм в России. Появление иудаизма в России. Появление еврейских общин на Руси. Иудаизм в Польше и на Украине. 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83301F">
        <w:rPr>
          <w:rFonts w:ascii="Times New Roman" w:hAnsi="Times New Roman"/>
          <w:color w:val="000000"/>
          <w:sz w:val="24"/>
          <w:szCs w:val="24"/>
        </w:rPr>
        <w:t>озникновение и общины в советский период (1918-1985 гг.). Возникновение государства Израиль. Иудаизм в современной России. Основные понятия и термины:</w:t>
      </w:r>
      <w:r w:rsidRPr="0083301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>еврейские общины, хасидизм, Федерация еврейских общин России. Основные понятия и термины: Еврейская национально-культурная автономия Иркутской области, «Черта», диаспора. </w:t>
      </w:r>
    </w:p>
    <w:p w14:paraId="73C5DCFC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Иудаизм в СССР. Иудаизм в современной России.</w:t>
      </w:r>
    </w:p>
    <w:p w14:paraId="08BBB3E0" w14:textId="6B06D822" w:rsidR="00AA67F0" w:rsidRPr="0083301F" w:rsidRDefault="00AA67F0" w:rsidP="0083301F">
      <w:pPr>
        <w:pStyle w:val="af6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Тема 5</w:t>
      </w:r>
      <w:r w:rsidR="00180145" w:rsidRPr="0083301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 xml:space="preserve"> Буддизм в СССР и современной России (</w:t>
      </w:r>
      <w:r w:rsidR="002E0D99" w:rsidRPr="0083301F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180145" w:rsidRPr="008330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="00180145" w:rsidRPr="0083301F">
        <w:rPr>
          <w:rFonts w:ascii="Times New Roman" w:hAnsi="Times New Roman"/>
          <w:b/>
          <w:bCs/>
          <w:color w:val="000000"/>
          <w:sz w:val="24"/>
          <w:szCs w:val="24"/>
        </w:rPr>
        <w:t>асов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23F04376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буддизма. Буддизм – древнейшая мировая религия. Основатель буддизма. Этапы жизни основателя буддизма. Распространение буддизма в Индии, в странах Юго-Восточной и Центральной Азии. Особенности буддизма в Китае и Японии. Буддизм в Тибете и на территории Монголии. особенности буддизма –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Гэлуг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, дзен-буддизм, лама, сатори,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чань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>-буддизм.</w:t>
      </w:r>
    </w:p>
    <w:p w14:paraId="5358CA5A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Общая характеристика буддизма. Буддийский культ и обряды. Буддийские монастыри. Буддийское духовенство и монашество.</w:t>
      </w:r>
    </w:p>
    <w:p w14:paraId="1057B949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Основные понятия и термины: монашество, духовенство, монастырь, община, культовые обряды. Буддизм в России. Буддизм на территории России. Проникновение тибетского буддизма в Россию из Тибета и Монголии в XVII столетии. Становление независимых центров буддизма в России. Политика императрицы Елизаветы Петровны и официальное признание буддизма. Распространение буддизма на территории современной Бурятии, Тувы, Калмыкии, Иркутской области в XVII-XVIII веках. Буддизм в современной России.</w:t>
      </w:r>
    </w:p>
    <w:p w14:paraId="106BF027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Основные понятия и термины:</w:t>
      </w:r>
      <w:r w:rsidRPr="0083301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>тибетский и монгольский буддизм. </w:t>
      </w:r>
      <w:r w:rsidRPr="0083301F">
        <w:rPr>
          <w:rFonts w:ascii="Times New Roman" w:hAnsi="Times New Roman"/>
          <w:color w:val="000000"/>
          <w:sz w:val="24"/>
          <w:szCs w:val="24"/>
        </w:rPr>
        <w:br/>
        <w:t>Духовные основы буддизма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 xml:space="preserve">Основы вероучения «Три драгоценности» буддизма. Четыре благородные истины буддизма. Основные направления буддизма – хинаяна, махаяна,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ваджраяна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>. Малая, Великая, Алмазная колесницы. Основы теории ламаизма.</w:t>
      </w:r>
    </w:p>
    <w:p w14:paraId="17E8B85A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Основные понятия и термины:</w:t>
      </w:r>
      <w:r w:rsidRPr="0083301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 xml:space="preserve">Будда, дхарма, сангха. Восьмеричный путь спасения, хинаяна, тхеравада, махаяна,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ботхисаттва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>, архат, буддийский тантризм, бодхи. Карма. Ламаизм. Священные книги. Типитака – три корзины. Сутра-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питака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>, Виная-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питака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Абхидхарма-питака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. Основные понятия и термины: канонические тексты, проповеди, свод </w:t>
      </w:r>
      <w:r w:rsidRPr="0083301F">
        <w:rPr>
          <w:rFonts w:ascii="Times New Roman" w:hAnsi="Times New Roman"/>
          <w:color w:val="000000"/>
          <w:sz w:val="24"/>
          <w:szCs w:val="24"/>
        </w:rPr>
        <w:lastRenderedPageBreak/>
        <w:t>дисциплинарных предписаний для членов сангхи, теоретическое и философское толкование буддизма</w:t>
      </w:r>
      <w:r w:rsidRPr="0083301F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83301F">
        <w:rPr>
          <w:rFonts w:ascii="Times New Roman" w:hAnsi="Times New Roman"/>
          <w:color w:val="000000"/>
          <w:sz w:val="24"/>
          <w:szCs w:val="24"/>
        </w:rPr>
        <w:t>Семейное воспитание. Семья в буддийской культуре и ее ценности. Человек в буддийской картине мира. Основные понятия и термины:</w:t>
      </w:r>
      <w:r w:rsidRPr="0083301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 xml:space="preserve">Ахимса. Сансара. Карма. Нирвана. Шуньята. Дхарма. Сангха.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Триратна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. Быт, обычаи, традиции. Буддийский культ и обряды. Обряды жизненного цикла – свадьба, обряд благословения будущей матери, обряд наречения именем. Похоронные </w:t>
      </w:r>
      <w:proofErr w:type="spellStart"/>
      <w:proofErr w:type="gramStart"/>
      <w:r w:rsidRPr="0083301F">
        <w:rPr>
          <w:rFonts w:ascii="Times New Roman" w:hAnsi="Times New Roman"/>
          <w:color w:val="000000"/>
          <w:sz w:val="24"/>
          <w:szCs w:val="24"/>
        </w:rPr>
        <w:t>обряды.Основные</w:t>
      </w:r>
      <w:proofErr w:type="spellEnd"/>
      <w:proofErr w:type="gramEnd"/>
      <w:r w:rsidRPr="0083301F">
        <w:rPr>
          <w:rFonts w:ascii="Times New Roman" w:hAnsi="Times New Roman"/>
          <w:color w:val="000000"/>
          <w:sz w:val="24"/>
          <w:szCs w:val="24"/>
        </w:rPr>
        <w:t xml:space="preserve"> понятия и термины:</w:t>
      </w:r>
      <w:r w:rsidRPr="0083301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3301F">
        <w:rPr>
          <w:rFonts w:ascii="Times New Roman" w:hAnsi="Times New Roman"/>
          <w:color w:val="000000"/>
          <w:sz w:val="24"/>
          <w:szCs w:val="24"/>
        </w:rPr>
        <w:t xml:space="preserve">система культовой практики. Праздники. Буддийские праздники и лунный календарь. Новый год. Тройной праздник. День омовения Будды. День поминовения усопших. Уход Будды на небеса. Спуск Будды на землю. Приход на землю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Мантрейи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 xml:space="preserve">. Основные понятия и термины: сор, священная гора Меру, 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Сагаалган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>. </w:t>
      </w:r>
      <w:r w:rsidRPr="0083301F">
        <w:rPr>
          <w:rFonts w:ascii="Times New Roman" w:hAnsi="Times New Roman"/>
          <w:color w:val="000000"/>
          <w:sz w:val="24"/>
          <w:szCs w:val="24"/>
        </w:rPr>
        <w:br/>
        <w:t>Искусство. Влияние буддийской религии на формирование художественных традиций. Архитектура – монастыри, храмы-</w:t>
      </w:r>
      <w:proofErr w:type="spellStart"/>
      <w:r w:rsidRPr="0083301F">
        <w:rPr>
          <w:rFonts w:ascii="Times New Roman" w:hAnsi="Times New Roman"/>
          <w:color w:val="000000"/>
          <w:sz w:val="24"/>
          <w:szCs w:val="24"/>
        </w:rPr>
        <w:t>сумэ</w:t>
      </w:r>
      <w:proofErr w:type="spellEnd"/>
      <w:r w:rsidRPr="0083301F">
        <w:rPr>
          <w:rFonts w:ascii="Times New Roman" w:hAnsi="Times New Roman"/>
          <w:color w:val="000000"/>
          <w:sz w:val="24"/>
          <w:szCs w:val="24"/>
        </w:rPr>
        <w:t>, субурганы. Скульптура. Живопись. Буддизм в СССР. Буддизм в современной России.</w:t>
      </w:r>
    </w:p>
    <w:p w14:paraId="55F5004D" w14:textId="74AF3E8F" w:rsidR="00AA67F0" w:rsidRPr="0083301F" w:rsidRDefault="00AA67F0" w:rsidP="0083301F">
      <w:pPr>
        <w:pStyle w:val="af6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Тема 6</w:t>
      </w:r>
      <w:r w:rsidR="00180145" w:rsidRPr="0083301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Проблемы духовной жизни современной России (2</w:t>
      </w:r>
      <w:r w:rsidR="00180145" w:rsidRPr="008330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="00180145" w:rsidRPr="0083301F">
        <w:rPr>
          <w:rFonts w:ascii="Times New Roman" w:hAnsi="Times New Roman"/>
          <w:b/>
          <w:bCs/>
          <w:color w:val="000000"/>
          <w:sz w:val="24"/>
          <w:szCs w:val="24"/>
        </w:rPr>
        <w:t>аса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33197F3D" w14:textId="77777777" w:rsidR="00AA67F0" w:rsidRPr="0083301F" w:rsidRDefault="00AA67F0" w:rsidP="0083301F">
      <w:pPr>
        <w:pStyle w:val="af6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Работа над проектом.</w:t>
      </w:r>
    </w:p>
    <w:p w14:paraId="743304E6" w14:textId="247E7E20" w:rsidR="00AA67F0" w:rsidRPr="0083301F" w:rsidRDefault="00AA67F0" w:rsidP="0083301F">
      <w:pPr>
        <w:pStyle w:val="af6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Тема 7</w:t>
      </w:r>
      <w:r w:rsidR="00180145" w:rsidRPr="0083301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Проблемы духовно-нравственной культуры народов России (2</w:t>
      </w:r>
      <w:r w:rsidR="00180145" w:rsidRPr="008330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="00180145" w:rsidRPr="0083301F">
        <w:rPr>
          <w:rFonts w:ascii="Times New Roman" w:hAnsi="Times New Roman"/>
          <w:b/>
          <w:bCs/>
          <w:color w:val="000000"/>
          <w:sz w:val="24"/>
          <w:szCs w:val="24"/>
        </w:rPr>
        <w:t>аса</w:t>
      </w:r>
      <w:r w:rsidRPr="0083301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644FDF2B" w14:textId="7615303E" w:rsidR="00AA67F0" w:rsidRPr="0083301F" w:rsidRDefault="00AA67F0" w:rsidP="0083301F">
      <w:pPr>
        <w:pStyle w:val="af6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</w:rPr>
      </w:pPr>
      <w:r w:rsidRPr="0083301F">
        <w:rPr>
          <w:rFonts w:ascii="Times New Roman" w:hAnsi="Times New Roman"/>
          <w:color w:val="000000"/>
          <w:sz w:val="24"/>
          <w:szCs w:val="24"/>
        </w:rPr>
        <w:t>Работа над проектом</w:t>
      </w:r>
      <w:r w:rsidRPr="0083301F">
        <w:rPr>
          <w:rFonts w:ascii="Times New Roman" w:hAnsi="Times New Roman"/>
          <w:color w:val="000000"/>
        </w:rPr>
        <w:t>.</w:t>
      </w:r>
    </w:p>
    <w:p w14:paraId="25E8B3C2" w14:textId="6B44EF6B" w:rsidR="003B2267" w:rsidRPr="0083301F" w:rsidRDefault="003B2267" w:rsidP="0083301F">
      <w:pPr>
        <w:pStyle w:val="af6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</w:rPr>
      </w:pPr>
    </w:p>
    <w:p w14:paraId="2D6321BC" w14:textId="77777777" w:rsidR="003B2267" w:rsidRPr="0083301F" w:rsidRDefault="003B2267" w:rsidP="008330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6490"/>
        <w:gridCol w:w="1556"/>
      </w:tblGrid>
      <w:tr w:rsidR="003B2267" w:rsidRPr="0083301F" w14:paraId="30AAF451" w14:textId="77777777" w:rsidTr="006F3018">
        <w:tc>
          <w:tcPr>
            <w:tcW w:w="1101" w:type="dxa"/>
          </w:tcPr>
          <w:p w14:paraId="4F11F1C0" w14:textId="77777777" w:rsidR="003B2267" w:rsidRPr="0083301F" w:rsidRDefault="003B2267" w:rsidP="0083301F">
            <w:pPr>
              <w:spacing w:after="0"/>
              <w:ind w:right="57"/>
              <w:rPr>
                <w:b/>
                <w:sz w:val="24"/>
                <w:szCs w:val="24"/>
              </w:rPr>
            </w:pPr>
            <w:r w:rsidRPr="0083301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490" w:type="dxa"/>
          </w:tcPr>
          <w:p w14:paraId="7E744563" w14:textId="77777777" w:rsidR="003B2267" w:rsidRPr="0083301F" w:rsidRDefault="003B2267" w:rsidP="0083301F">
            <w:pPr>
              <w:spacing w:after="0"/>
              <w:ind w:right="57"/>
              <w:rPr>
                <w:b/>
                <w:sz w:val="24"/>
                <w:szCs w:val="24"/>
              </w:rPr>
            </w:pPr>
            <w:r w:rsidRPr="0083301F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6" w:type="dxa"/>
          </w:tcPr>
          <w:p w14:paraId="4D96E3B8" w14:textId="77777777" w:rsidR="003B2267" w:rsidRPr="0083301F" w:rsidRDefault="003B2267" w:rsidP="0083301F">
            <w:pPr>
              <w:spacing w:after="0"/>
              <w:ind w:right="57"/>
              <w:rPr>
                <w:b/>
                <w:sz w:val="24"/>
                <w:szCs w:val="24"/>
              </w:rPr>
            </w:pPr>
            <w:r w:rsidRPr="0083301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32183" w:rsidRPr="0083301F" w14:paraId="64E38FB5" w14:textId="77777777" w:rsidTr="006F3018">
        <w:tc>
          <w:tcPr>
            <w:tcW w:w="1101" w:type="dxa"/>
          </w:tcPr>
          <w:p w14:paraId="03B95BB7" w14:textId="77777777" w:rsidR="00032183" w:rsidRPr="0083301F" w:rsidRDefault="00032183" w:rsidP="0083301F">
            <w:pPr>
              <w:spacing w:after="0"/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490" w:type="dxa"/>
          </w:tcPr>
          <w:p w14:paraId="790034CC" w14:textId="7C882924" w:rsidR="00032183" w:rsidRPr="0083301F" w:rsidRDefault="00032183" w:rsidP="0083301F">
            <w:pPr>
              <w:spacing w:after="0"/>
              <w:ind w:right="57"/>
              <w:rPr>
                <w:b/>
                <w:sz w:val="24"/>
                <w:szCs w:val="24"/>
              </w:rPr>
            </w:pPr>
            <w:r w:rsidRPr="0083301F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556" w:type="dxa"/>
          </w:tcPr>
          <w:p w14:paraId="17F67497" w14:textId="0E9F3587" w:rsidR="00032183" w:rsidRPr="0083301F" w:rsidRDefault="00032183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1</w:t>
            </w:r>
          </w:p>
        </w:tc>
      </w:tr>
      <w:tr w:rsidR="003B2267" w:rsidRPr="0083301F" w14:paraId="124E5D7D" w14:textId="77777777" w:rsidTr="006F3018">
        <w:tc>
          <w:tcPr>
            <w:tcW w:w="1101" w:type="dxa"/>
          </w:tcPr>
          <w:p w14:paraId="296BA58A" w14:textId="77777777" w:rsidR="003B2267" w:rsidRPr="0083301F" w:rsidRDefault="003B2267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14:paraId="21BA5801" w14:textId="7D4A68D4" w:rsidR="003B2267" w:rsidRPr="0083301F" w:rsidRDefault="009F11BE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История религий народов России</w:t>
            </w:r>
            <w:r w:rsidRPr="00833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</w:tcPr>
          <w:p w14:paraId="04CEF309" w14:textId="0BA817BF" w:rsidR="003B2267" w:rsidRPr="0083301F" w:rsidRDefault="00B016CA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2</w:t>
            </w:r>
          </w:p>
        </w:tc>
      </w:tr>
      <w:tr w:rsidR="003B2267" w:rsidRPr="0083301F" w14:paraId="3305E49A" w14:textId="77777777" w:rsidTr="006F3018">
        <w:tc>
          <w:tcPr>
            <w:tcW w:w="1101" w:type="dxa"/>
          </w:tcPr>
          <w:p w14:paraId="6365473F" w14:textId="77777777" w:rsidR="003B2267" w:rsidRPr="0083301F" w:rsidRDefault="003B2267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90" w:type="dxa"/>
          </w:tcPr>
          <w:p w14:paraId="3F6B16A0" w14:textId="3333263C" w:rsidR="003B2267" w:rsidRPr="0083301F" w:rsidRDefault="00464B29" w:rsidP="0083301F">
            <w:pPr>
              <w:pStyle w:val="af6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Православие в СССР и современной России</w:t>
            </w:r>
          </w:p>
        </w:tc>
        <w:tc>
          <w:tcPr>
            <w:tcW w:w="1556" w:type="dxa"/>
          </w:tcPr>
          <w:p w14:paraId="0A4FD0B2" w14:textId="1D00B999" w:rsidR="003B2267" w:rsidRPr="0083301F" w:rsidRDefault="00B016CA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7</w:t>
            </w:r>
          </w:p>
        </w:tc>
      </w:tr>
      <w:tr w:rsidR="003B2267" w:rsidRPr="0083301F" w14:paraId="258A4944" w14:textId="77777777" w:rsidTr="006F3018">
        <w:tc>
          <w:tcPr>
            <w:tcW w:w="1101" w:type="dxa"/>
          </w:tcPr>
          <w:p w14:paraId="041FBAAC" w14:textId="77777777" w:rsidR="003B2267" w:rsidRPr="0083301F" w:rsidRDefault="003B2267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90" w:type="dxa"/>
          </w:tcPr>
          <w:p w14:paraId="5048F9FA" w14:textId="13620022" w:rsidR="003B2267" w:rsidRPr="0083301F" w:rsidRDefault="00D0677C" w:rsidP="0083301F">
            <w:pPr>
              <w:pStyle w:val="af6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Ислам в СССР и современной России </w:t>
            </w:r>
          </w:p>
        </w:tc>
        <w:tc>
          <w:tcPr>
            <w:tcW w:w="1556" w:type="dxa"/>
          </w:tcPr>
          <w:p w14:paraId="1AAACD14" w14:textId="28FEC8E6" w:rsidR="003B2267" w:rsidRPr="0083301F" w:rsidRDefault="00B016CA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7</w:t>
            </w:r>
          </w:p>
        </w:tc>
      </w:tr>
      <w:tr w:rsidR="003B2267" w:rsidRPr="0083301F" w14:paraId="3806EE33" w14:textId="77777777" w:rsidTr="006F3018">
        <w:tc>
          <w:tcPr>
            <w:tcW w:w="1101" w:type="dxa"/>
          </w:tcPr>
          <w:p w14:paraId="452976BE" w14:textId="77777777" w:rsidR="003B2267" w:rsidRPr="0083301F" w:rsidRDefault="003B2267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490" w:type="dxa"/>
          </w:tcPr>
          <w:p w14:paraId="62BD23F9" w14:textId="61182755" w:rsidR="003B2267" w:rsidRPr="0083301F" w:rsidRDefault="003E72F2" w:rsidP="0083301F">
            <w:pPr>
              <w:pStyle w:val="af6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Иудаизм в СССР и современной России  </w:t>
            </w:r>
          </w:p>
        </w:tc>
        <w:tc>
          <w:tcPr>
            <w:tcW w:w="1556" w:type="dxa"/>
          </w:tcPr>
          <w:p w14:paraId="0D19F634" w14:textId="3ECA35B6" w:rsidR="003B2267" w:rsidRPr="0083301F" w:rsidRDefault="00B016CA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7</w:t>
            </w:r>
          </w:p>
        </w:tc>
      </w:tr>
      <w:tr w:rsidR="003E72F2" w:rsidRPr="0083301F" w14:paraId="56274D36" w14:textId="77777777" w:rsidTr="006F3018">
        <w:tc>
          <w:tcPr>
            <w:tcW w:w="1101" w:type="dxa"/>
          </w:tcPr>
          <w:p w14:paraId="4F4A0945" w14:textId="6DECF935" w:rsidR="003E72F2" w:rsidRPr="0083301F" w:rsidRDefault="000D7340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90" w:type="dxa"/>
          </w:tcPr>
          <w:p w14:paraId="665286EA" w14:textId="7FCC30B5" w:rsidR="003E72F2" w:rsidRPr="0083301F" w:rsidRDefault="00D42624" w:rsidP="0083301F">
            <w:pPr>
              <w:pStyle w:val="af6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Буддизм в СССР и современной России </w:t>
            </w:r>
          </w:p>
        </w:tc>
        <w:tc>
          <w:tcPr>
            <w:tcW w:w="1556" w:type="dxa"/>
          </w:tcPr>
          <w:p w14:paraId="070E999A" w14:textId="54A88331" w:rsidR="003E72F2" w:rsidRPr="0083301F" w:rsidRDefault="00C13AFC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6</w:t>
            </w:r>
          </w:p>
        </w:tc>
      </w:tr>
      <w:tr w:rsidR="003E72F2" w:rsidRPr="0083301F" w14:paraId="07DBC11C" w14:textId="77777777" w:rsidTr="006F3018">
        <w:tc>
          <w:tcPr>
            <w:tcW w:w="1101" w:type="dxa"/>
          </w:tcPr>
          <w:p w14:paraId="0B6A6F84" w14:textId="3721487C" w:rsidR="003E72F2" w:rsidRPr="0083301F" w:rsidRDefault="000D7340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490" w:type="dxa"/>
          </w:tcPr>
          <w:p w14:paraId="0D44D6C0" w14:textId="2DB58A36" w:rsidR="003E72F2" w:rsidRPr="0083301F" w:rsidRDefault="00D42624" w:rsidP="0083301F">
            <w:pPr>
              <w:pStyle w:val="af6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духовной жизни современной России </w:t>
            </w:r>
          </w:p>
        </w:tc>
        <w:tc>
          <w:tcPr>
            <w:tcW w:w="1556" w:type="dxa"/>
          </w:tcPr>
          <w:p w14:paraId="24EF3548" w14:textId="06D6D3D0" w:rsidR="003E72F2" w:rsidRPr="0083301F" w:rsidRDefault="00B016CA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2</w:t>
            </w:r>
          </w:p>
        </w:tc>
      </w:tr>
      <w:tr w:rsidR="00D42624" w:rsidRPr="0083301F" w14:paraId="465B5572" w14:textId="77777777" w:rsidTr="006F3018">
        <w:tc>
          <w:tcPr>
            <w:tcW w:w="1101" w:type="dxa"/>
          </w:tcPr>
          <w:p w14:paraId="1389B01D" w14:textId="12E69BFC" w:rsidR="00D42624" w:rsidRPr="0083301F" w:rsidRDefault="000D7340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490" w:type="dxa"/>
          </w:tcPr>
          <w:p w14:paraId="2435F711" w14:textId="23D43A12" w:rsidR="00D42624" w:rsidRPr="0083301F" w:rsidRDefault="00D42624" w:rsidP="0083301F">
            <w:pPr>
              <w:pStyle w:val="af6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духовно-нравственной культуры народов России </w:t>
            </w:r>
          </w:p>
        </w:tc>
        <w:tc>
          <w:tcPr>
            <w:tcW w:w="1556" w:type="dxa"/>
          </w:tcPr>
          <w:p w14:paraId="4554194C" w14:textId="11704E9A" w:rsidR="00D42624" w:rsidRPr="0083301F" w:rsidRDefault="00C13AFC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  <w:r w:rsidRPr="0083301F">
              <w:rPr>
                <w:bCs/>
                <w:sz w:val="24"/>
                <w:szCs w:val="24"/>
              </w:rPr>
              <w:t>2</w:t>
            </w:r>
          </w:p>
        </w:tc>
      </w:tr>
      <w:tr w:rsidR="003B2267" w:rsidRPr="0083301F" w14:paraId="61BC9254" w14:textId="77777777" w:rsidTr="006F3018">
        <w:tc>
          <w:tcPr>
            <w:tcW w:w="1101" w:type="dxa"/>
          </w:tcPr>
          <w:p w14:paraId="28C79DA7" w14:textId="77777777" w:rsidR="003B2267" w:rsidRPr="0083301F" w:rsidRDefault="003B2267" w:rsidP="0083301F">
            <w:pPr>
              <w:spacing w:after="0"/>
              <w:ind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90" w:type="dxa"/>
          </w:tcPr>
          <w:p w14:paraId="0CF7E264" w14:textId="77777777" w:rsidR="003B2267" w:rsidRPr="0083301F" w:rsidRDefault="003B2267" w:rsidP="0083301F">
            <w:pPr>
              <w:spacing w:after="0"/>
              <w:ind w:left="-11" w:right="57"/>
              <w:rPr>
                <w:b/>
                <w:sz w:val="24"/>
                <w:szCs w:val="24"/>
              </w:rPr>
            </w:pPr>
            <w:r w:rsidRPr="0083301F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556" w:type="dxa"/>
          </w:tcPr>
          <w:p w14:paraId="1CB4DE30" w14:textId="77777777" w:rsidR="003B2267" w:rsidRPr="0083301F" w:rsidRDefault="003B2267" w:rsidP="0083301F">
            <w:pPr>
              <w:spacing w:after="0"/>
              <w:ind w:right="57"/>
              <w:jc w:val="center"/>
              <w:rPr>
                <w:b/>
                <w:sz w:val="24"/>
                <w:szCs w:val="24"/>
              </w:rPr>
            </w:pPr>
            <w:r w:rsidRPr="0083301F">
              <w:rPr>
                <w:b/>
                <w:sz w:val="24"/>
                <w:szCs w:val="24"/>
              </w:rPr>
              <w:t>34</w:t>
            </w:r>
          </w:p>
        </w:tc>
      </w:tr>
    </w:tbl>
    <w:p w14:paraId="4EA1C2D2" w14:textId="2EBBE24F" w:rsidR="003B2267" w:rsidRPr="0083301F" w:rsidRDefault="003B2267" w:rsidP="0083301F">
      <w:pPr>
        <w:pStyle w:val="af6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</w:rPr>
      </w:pPr>
    </w:p>
    <w:p w14:paraId="6B2E446E" w14:textId="77777777" w:rsidR="00AA67F0" w:rsidRPr="0083301F" w:rsidRDefault="00AA67F0" w:rsidP="0083301F">
      <w:pPr>
        <w:pStyle w:val="a4"/>
        <w:spacing w:line="276" w:lineRule="auto"/>
        <w:ind w:left="1069"/>
        <w:rPr>
          <w:b/>
          <w:sz w:val="28"/>
          <w:szCs w:val="28"/>
        </w:rPr>
      </w:pPr>
      <w:r w:rsidRPr="0083301F">
        <w:rPr>
          <w:b/>
          <w:sz w:val="28"/>
          <w:szCs w:val="28"/>
        </w:rPr>
        <w:t>КАЛЕНДАРНО-ТЕМАТИЧЕСКОЕ ПЛАНИРОВАНИЕ</w:t>
      </w:r>
    </w:p>
    <w:p w14:paraId="69042E37" w14:textId="77777777" w:rsidR="00AA67F0" w:rsidRPr="0083301F" w:rsidRDefault="00AA67F0" w:rsidP="0083301F">
      <w:pPr>
        <w:shd w:val="clear" w:color="auto" w:fill="FFFFFF"/>
        <w:tabs>
          <w:tab w:val="left" w:pos="6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01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43"/>
        <w:gridCol w:w="992"/>
        <w:gridCol w:w="6807"/>
      </w:tblGrid>
      <w:tr w:rsidR="009B3AE8" w:rsidRPr="0083301F" w14:paraId="5E37E0F8" w14:textId="77777777" w:rsidTr="00BE097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D05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№</w:t>
            </w:r>
          </w:p>
          <w:p w14:paraId="6FDF7E90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4109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F7AB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Тема урока</w:t>
            </w:r>
          </w:p>
        </w:tc>
      </w:tr>
      <w:tr w:rsidR="009B3AE8" w:rsidRPr="0083301F" w14:paraId="2416539F" w14:textId="77777777" w:rsidTr="00BE097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667C" w14:textId="77777777" w:rsidR="009B3AE8" w:rsidRPr="0083301F" w:rsidRDefault="009B3AE8" w:rsidP="0083301F">
            <w:pPr>
              <w:spacing w:after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5519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86C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8E2A" w14:textId="77777777" w:rsidR="009B3AE8" w:rsidRPr="0083301F" w:rsidRDefault="009B3AE8" w:rsidP="0083301F">
            <w:pPr>
              <w:spacing w:after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9B3AE8" w:rsidRPr="0083301F" w14:paraId="22C87999" w14:textId="31272F07" w:rsidTr="00BE097F"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B8CE" w14:textId="044FA7E6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Введение </w:t>
            </w:r>
            <w:r w:rsidR="003E1C6C" w:rsidRPr="0083301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(</w:t>
            </w:r>
            <w:r w:rsidRPr="0083301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 час)</w:t>
            </w:r>
          </w:p>
        </w:tc>
      </w:tr>
      <w:tr w:rsidR="009B3AE8" w:rsidRPr="0083301F" w14:paraId="5C4E39CD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659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7761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89B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C928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Что изучают основы духовно-нравственной культуры народов России</w:t>
            </w:r>
          </w:p>
        </w:tc>
      </w:tr>
      <w:tr w:rsidR="009B3AE8" w:rsidRPr="0083301F" w14:paraId="31552288" w14:textId="7100182E" w:rsidTr="00BE097F"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4238" w14:textId="48C0A5E1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sz w:val="24"/>
                <w:szCs w:val="24"/>
              </w:rPr>
              <w:t>Тема 1. История религий народов России</w:t>
            </w:r>
            <w:r w:rsidR="003E1C6C" w:rsidRPr="0083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9B3AE8" w:rsidRPr="0083301F" w14:paraId="1412137D" w14:textId="77777777" w:rsidTr="00BE097F">
        <w:trPr>
          <w:trHeight w:val="2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7A1F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D260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1EC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F46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Религии народов России</w:t>
            </w:r>
          </w:p>
        </w:tc>
      </w:tr>
      <w:tr w:rsidR="009B3AE8" w:rsidRPr="0083301F" w14:paraId="69455FB1" w14:textId="77777777" w:rsidTr="00BE097F">
        <w:trPr>
          <w:trHeight w:val="8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6D6B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4E87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4C5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A0B5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«История религий народов России»</w:t>
            </w:r>
          </w:p>
        </w:tc>
      </w:tr>
      <w:tr w:rsidR="009B3AE8" w:rsidRPr="0083301F" w14:paraId="1498DB72" w14:textId="0FCA4E9F" w:rsidTr="00BE097F">
        <w:trPr>
          <w:trHeight w:val="540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004A" w14:textId="4B4AAFB5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Православие в СССР и современной России</w:t>
            </w:r>
            <w:r w:rsidR="00406964" w:rsidRPr="00833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(7 часов)</w:t>
            </w:r>
          </w:p>
        </w:tc>
      </w:tr>
      <w:tr w:rsidR="009B3AE8" w:rsidRPr="0083301F" w14:paraId="5A2525F8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5F9B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AA2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7DA1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57F0" w14:textId="77777777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возникновения. Общая характеристика.</w:t>
            </w:r>
          </w:p>
          <w:p w14:paraId="050672D9" w14:textId="77777777" w:rsidR="009B3AE8" w:rsidRPr="0083301F" w:rsidRDefault="009B3AE8" w:rsidP="0083301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AE8" w:rsidRPr="0083301F" w14:paraId="5C053B5F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8078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7295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2B0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7B7F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Духовные основы православия. Священные книги</w:t>
            </w:r>
          </w:p>
        </w:tc>
      </w:tr>
      <w:tr w:rsidR="009B3AE8" w:rsidRPr="0083301F" w14:paraId="126C3BD6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8C2B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339A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697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A8CF" w14:textId="77777777" w:rsidR="009B3AE8" w:rsidRPr="0083301F" w:rsidRDefault="009B3AE8" w:rsidP="008330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Семейное воспитание. Быт, обычаи, традиции.</w:t>
            </w:r>
          </w:p>
        </w:tc>
      </w:tr>
      <w:tr w:rsidR="009B3AE8" w:rsidRPr="0083301F" w14:paraId="22081493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2F92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E20A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F9F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9420" w14:textId="77777777" w:rsidR="009B3AE8" w:rsidRPr="0083301F" w:rsidRDefault="009B3AE8" w:rsidP="008330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Праздники. Искусство</w:t>
            </w:r>
          </w:p>
        </w:tc>
      </w:tr>
      <w:tr w:rsidR="009B3AE8" w:rsidRPr="0083301F" w14:paraId="18EA553E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0B05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7A76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AD2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BED8" w14:textId="77777777" w:rsidR="009B3AE8" w:rsidRPr="0083301F" w:rsidRDefault="009B3AE8" w:rsidP="008330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Православие в СССР</w:t>
            </w:r>
          </w:p>
        </w:tc>
      </w:tr>
      <w:tr w:rsidR="009B3AE8" w:rsidRPr="0083301F" w14:paraId="0D6EEE7E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F267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532D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5A2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9AFC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Православие в современной России.</w:t>
            </w:r>
          </w:p>
        </w:tc>
      </w:tr>
      <w:tr w:rsidR="009B3AE8" w:rsidRPr="0083301F" w14:paraId="630ABF33" w14:textId="77777777" w:rsidTr="00BE097F">
        <w:trPr>
          <w:trHeight w:val="5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186F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5129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6F07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5748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  <w:shd w:val="clear" w:color="auto" w:fill="FFFFFF"/>
              </w:rPr>
              <w:t>Повторительно-обобщающий урок по теме «</w:t>
            </w:r>
            <w:r w:rsidRPr="00833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Православие в СССР и современной России</w:t>
            </w:r>
            <w:r w:rsidRPr="0083301F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B3AE8" w:rsidRPr="0083301F" w14:paraId="2FD90324" w14:textId="1CE4ABF6" w:rsidTr="00BE097F">
        <w:trPr>
          <w:trHeight w:val="645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E258" w14:textId="17636B6A" w:rsidR="009B3AE8" w:rsidRPr="0083301F" w:rsidRDefault="009B3AE8" w:rsidP="008330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Ислам в СССР и современной России</w:t>
            </w:r>
            <w:r w:rsidR="00406964" w:rsidRPr="00833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(7 часов)</w:t>
            </w:r>
          </w:p>
        </w:tc>
      </w:tr>
      <w:tr w:rsidR="009B3AE8" w:rsidRPr="0083301F" w14:paraId="040CF437" w14:textId="77777777" w:rsidTr="00BE097F">
        <w:trPr>
          <w:trHeight w:val="3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4642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2513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E3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06D1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возникновения. Общая характеристика</w:t>
            </w:r>
          </w:p>
        </w:tc>
      </w:tr>
      <w:tr w:rsidR="009B3AE8" w:rsidRPr="0083301F" w14:paraId="167EB713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8E31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A7B8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759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3913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Духовные основы ислама. Священные книги</w:t>
            </w:r>
          </w:p>
        </w:tc>
      </w:tr>
      <w:tr w:rsidR="009B3AE8" w:rsidRPr="0083301F" w14:paraId="412437E8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129F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1282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0A3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26FB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Семейное воспитание. Быт, обычаи, традиции</w:t>
            </w:r>
          </w:p>
        </w:tc>
      </w:tr>
      <w:tr w:rsidR="009B3AE8" w:rsidRPr="0083301F" w14:paraId="79C173D3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94ED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132C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F56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E5ED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Праздники. Искусство</w:t>
            </w:r>
          </w:p>
        </w:tc>
      </w:tr>
      <w:tr w:rsidR="009B3AE8" w:rsidRPr="0083301F" w14:paraId="4DE95011" w14:textId="77777777" w:rsidTr="00BE097F">
        <w:trPr>
          <w:trHeight w:val="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51A1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3739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636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E11" w14:textId="16722E6E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Ислам в СССР</w:t>
            </w:r>
          </w:p>
        </w:tc>
      </w:tr>
      <w:tr w:rsidR="009B3AE8" w:rsidRPr="0083301F" w14:paraId="0B6B3755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8B13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04C9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54A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ABA" w14:textId="356BFB64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Ислам в современной России</w:t>
            </w:r>
          </w:p>
        </w:tc>
      </w:tr>
      <w:tr w:rsidR="009B3AE8" w:rsidRPr="0083301F" w14:paraId="4873811B" w14:textId="77777777" w:rsidTr="00BE097F">
        <w:trPr>
          <w:trHeight w:val="5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71A6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17.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C8D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523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BD6A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833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Ислам в СССР и современной России</w:t>
            </w:r>
            <w:r w:rsidRPr="00833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3AE8" w:rsidRPr="0083301F" w14:paraId="5BF777AC" w14:textId="09281B40" w:rsidTr="00BE097F">
        <w:trPr>
          <w:trHeight w:val="465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CE6A" w14:textId="20307A98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Иудаизм в СССР и современной России</w:t>
            </w:r>
            <w:r w:rsidR="00EE0314" w:rsidRPr="00833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(7 часов)</w:t>
            </w:r>
          </w:p>
        </w:tc>
      </w:tr>
      <w:tr w:rsidR="009B3AE8" w:rsidRPr="0083301F" w14:paraId="571C2D15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E00B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E8AD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727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18F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возникновения. Общая характеристика</w:t>
            </w:r>
          </w:p>
        </w:tc>
      </w:tr>
      <w:tr w:rsidR="009B3AE8" w:rsidRPr="0083301F" w14:paraId="177BD661" w14:textId="77777777" w:rsidTr="00BE097F">
        <w:trPr>
          <w:trHeight w:val="4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65E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48E4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064F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B002" w14:textId="77777777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Духовные основы иудаизма. Священные книги.</w:t>
            </w:r>
          </w:p>
        </w:tc>
      </w:tr>
      <w:tr w:rsidR="009B3AE8" w:rsidRPr="0083301F" w14:paraId="2D97A6B3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1338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5D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3CF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8B7B" w14:textId="77777777" w:rsidR="009B3AE8" w:rsidRPr="0083301F" w:rsidRDefault="009B3AE8" w:rsidP="0083301F">
            <w:pPr>
              <w:pStyle w:val="af6"/>
              <w:shd w:val="clear" w:color="auto" w:fill="F7F7F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Семейное воспитание. Быт, обычаи, традиции.</w:t>
            </w:r>
          </w:p>
        </w:tc>
      </w:tr>
      <w:tr w:rsidR="009B3AE8" w:rsidRPr="0083301F" w14:paraId="47E90498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F925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21.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CB4B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7B2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5D6B" w14:textId="77777777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Праздники. Искусство.</w:t>
            </w:r>
          </w:p>
        </w:tc>
      </w:tr>
      <w:tr w:rsidR="009B3AE8" w:rsidRPr="0083301F" w14:paraId="39AD565D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1CC6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22.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C4CD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365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1C7" w14:textId="77777777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Иудаизм в СССР.</w:t>
            </w:r>
          </w:p>
        </w:tc>
      </w:tr>
      <w:tr w:rsidR="009B3AE8" w:rsidRPr="0083301F" w14:paraId="34377551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EFA6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23.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802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C7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20D6" w14:textId="77777777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Иудаизм в современной России.</w:t>
            </w:r>
          </w:p>
        </w:tc>
      </w:tr>
      <w:tr w:rsidR="009B3AE8" w:rsidRPr="0083301F" w14:paraId="65CC5FB8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702D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24.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60B0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0D2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ECC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833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Иудаизм в СССР и </w:t>
            </w:r>
            <w:r w:rsidRPr="00833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современной России</w:t>
            </w:r>
            <w:r w:rsidRPr="00833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3AE8" w:rsidRPr="0083301F" w14:paraId="29BCDB25" w14:textId="2441510E" w:rsidTr="00BE097F">
        <w:trPr>
          <w:trHeight w:val="426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F17B" w14:textId="2CECB556" w:rsidR="009B3AE8" w:rsidRPr="0083301F" w:rsidRDefault="009B3AE8" w:rsidP="0083301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5. </w:t>
            </w:r>
            <w:r w:rsidRPr="0083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Буддизм в СССР и современной России</w:t>
            </w:r>
            <w:r w:rsidR="00EE0314" w:rsidRPr="0083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13AFC" w:rsidRPr="0083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E0314" w:rsidRPr="0083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B3AE8" w:rsidRPr="0083301F" w14:paraId="391334F1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DDCD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25.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E6A0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6A35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442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возникновения. Общая характеристика</w:t>
            </w:r>
          </w:p>
        </w:tc>
      </w:tr>
      <w:tr w:rsidR="009B3AE8" w:rsidRPr="0083301F" w14:paraId="1F3C228F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CA62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26.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F15D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582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82F5" w14:textId="77777777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Духовные основы буддизма. Священные книги.</w:t>
            </w:r>
          </w:p>
          <w:p w14:paraId="6233DCD3" w14:textId="77777777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Семейное воспитание. Быт, обычаи, традиции</w:t>
            </w:r>
          </w:p>
        </w:tc>
      </w:tr>
      <w:tr w:rsidR="009B3AE8" w:rsidRPr="0083301F" w14:paraId="30DFA3D4" w14:textId="77777777" w:rsidTr="00BE0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9978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27.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8269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CC9D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6E0A" w14:textId="77777777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Праздники. Искусство</w:t>
            </w:r>
          </w:p>
        </w:tc>
      </w:tr>
      <w:tr w:rsidR="009B3AE8" w:rsidRPr="0083301F" w14:paraId="3BB1DEA5" w14:textId="77777777" w:rsidTr="00BE097F">
        <w:trPr>
          <w:trHeight w:val="5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CEAA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28.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0A6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F53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011" w14:textId="71237FA9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Буддизм в СССР</w:t>
            </w:r>
          </w:p>
        </w:tc>
      </w:tr>
      <w:tr w:rsidR="009B3AE8" w:rsidRPr="0083301F" w14:paraId="18BC963B" w14:textId="77777777" w:rsidTr="00BE097F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ED8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D235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ED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DEE8" w14:textId="77777777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Буддизм в современной России</w:t>
            </w:r>
          </w:p>
        </w:tc>
      </w:tr>
      <w:tr w:rsidR="009B3AE8" w:rsidRPr="0083301F" w14:paraId="22556CF6" w14:textId="77777777" w:rsidTr="00BE097F">
        <w:trPr>
          <w:trHeight w:val="5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040B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30.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CCB9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DED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12F9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  <w:shd w:val="clear" w:color="auto" w:fill="FFFFFF"/>
              </w:rPr>
              <w:t>Повторительно-обобщающий урок по теме «Основы исламской культуры»</w:t>
            </w:r>
          </w:p>
        </w:tc>
      </w:tr>
      <w:tr w:rsidR="009B3AE8" w:rsidRPr="0083301F" w14:paraId="755B9E19" w14:textId="44951E43" w:rsidTr="00BE097F">
        <w:trPr>
          <w:trHeight w:val="525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E785" w14:textId="326104BD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Проблемы духовной жизни современной России</w:t>
            </w:r>
            <w:r w:rsidR="00A70FF5" w:rsidRPr="00833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9B3AE8" w:rsidRPr="0083301F" w14:paraId="79E4B38B" w14:textId="77777777" w:rsidTr="00BE097F">
        <w:trPr>
          <w:trHeight w:val="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1B8B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8415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247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087" w14:textId="1F48A78B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</w:t>
            </w:r>
          </w:p>
        </w:tc>
      </w:tr>
      <w:tr w:rsidR="009B3AE8" w:rsidRPr="0083301F" w14:paraId="34DA4102" w14:textId="77777777" w:rsidTr="00BE097F">
        <w:trPr>
          <w:trHeight w:val="4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CA8A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32.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178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A32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A9BE" w14:textId="415030E0" w:rsidR="009B3AE8" w:rsidRPr="0083301F" w:rsidRDefault="009B3AE8" w:rsidP="0083301F">
            <w:pPr>
              <w:pStyle w:val="af6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1F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</w:t>
            </w:r>
          </w:p>
        </w:tc>
      </w:tr>
      <w:tr w:rsidR="009B3AE8" w:rsidRPr="0083301F" w14:paraId="02B3A5AE" w14:textId="27A67F2E" w:rsidTr="00BE097F">
        <w:trPr>
          <w:trHeight w:val="512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C238" w14:textId="72DB565D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Тема 7.</w:t>
            </w: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33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Проблемы духовно-нравственной культуры народов России</w:t>
            </w:r>
            <w:r w:rsidR="00A70FF5" w:rsidRPr="00833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9B3AE8" w:rsidRPr="0083301F" w14:paraId="2DC7388A" w14:textId="77777777" w:rsidTr="00BE097F">
        <w:trPr>
          <w:trHeight w:val="3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B4B1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33.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B1CA" w14:textId="195BC45E" w:rsidR="009B3AE8" w:rsidRPr="0083301F" w:rsidRDefault="00C03CFA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  <w:r w:rsidR="009B3AE8"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4171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4239" w14:textId="77777777" w:rsidR="009B3AE8" w:rsidRPr="0083301F" w:rsidRDefault="009B3AE8" w:rsidP="0083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проектом</w:t>
            </w:r>
          </w:p>
        </w:tc>
      </w:tr>
      <w:tr w:rsidR="009B3AE8" w:rsidRPr="0083301F" w14:paraId="78AE0293" w14:textId="77777777" w:rsidTr="00BE097F">
        <w:trPr>
          <w:trHeight w:val="4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C632" w14:textId="77777777" w:rsidR="009B3AE8" w:rsidRPr="0083301F" w:rsidRDefault="009B3AE8" w:rsidP="0083301F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34.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519E" w14:textId="53CFA54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C03CFA"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  <w:r w:rsidRPr="0083301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F1FE" w14:textId="77777777" w:rsidR="009B3AE8" w:rsidRPr="0083301F" w:rsidRDefault="009B3AE8" w:rsidP="0083301F">
            <w:pPr>
              <w:widowControl w:val="0"/>
              <w:tabs>
                <w:tab w:val="left" w:pos="993"/>
              </w:tabs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5DB6" w14:textId="77777777" w:rsidR="009B3AE8" w:rsidRPr="0083301F" w:rsidRDefault="009B3AE8" w:rsidP="0083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проектом</w:t>
            </w:r>
          </w:p>
        </w:tc>
      </w:tr>
    </w:tbl>
    <w:p w14:paraId="2F8E3EE5" w14:textId="77777777" w:rsidR="00AA67F0" w:rsidRPr="0083301F" w:rsidRDefault="00AA67F0" w:rsidP="0083301F">
      <w:pPr>
        <w:spacing w:after="0"/>
        <w:rPr>
          <w:rFonts w:ascii="Times New Roman" w:hAnsi="Times New Roman" w:cs="Times New Roman"/>
          <w:sz w:val="24"/>
          <w:szCs w:val="24"/>
        </w:rPr>
        <w:sectPr w:rsidR="00AA67F0" w:rsidRPr="0083301F">
          <w:pgSz w:w="11906" w:h="16838"/>
          <w:pgMar w:top="1134" w:right="850" w:bottom="1134" w:left="1701" w:header="708" w:footer="708" w:gutter="0"/>
          <w:cols w:space="720"/>
        </w:sectPr>
      </w:pPr>
    </w:p>
    <w:p w14:paraId="300C3524" w14:textId="77777777" w:rsidR="001D3520" w:rsidRPr="0083301F" w:rsidRDefault="001D3520" w:rsidP="0083301F">
      <w:pPr>
        <w:spacing w:after="0"/>
        <w:ind w:left="708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  <w:lang w:eastAsia="en-US"/>
        </w:rPr>
      </w:pPr>
      <w:r w:rsidRPr="0083301F">
        <w:rPr>
          <w:rFonts w:ascii="Times New Roman" w:eastAsia="Calibri" w:hAnsi="Times New Roman" w:cs="Times New Roman"/>
          <w:b/>
          <w:spacing w:val="-3"/>
          <w:sz w:val="28"/>
          <w:szCs w:val="28"/>
          <w:lang w:eastAsia="en-US"/>
        </w:rPr>
        <w:lastRenderedPageBreak/>
        <w:t>УЧЕБНО-МЕТОДИЧЕСКОЕ И МАТЕРИАЛЬНО-ТЕХНИЧЕСКОЕ ОБЕСПЕЧЕНИЕ УЧЕБНОГО ПРОЦЕССА</w:t>
      </w:r>
    </w:p>
    <w:p w14:paraId="5F5F83F6" w14:textId="77777777" w:rsidR="001D3520" w:rsidRPr="0083301F" w:rsidRDefault="001D3520" w:rsidP="0083301F">
      <w:pPr>
        <w:spacing w:after="0"/>
        <w:ind w:left="708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  <w:lang w:eastAsia="en-US"/>
        </w:rPr>
      </w:pPr>
    </w:p>
    <w:p w14:paraId="6E56650F" w14:textId="1891047E" w:rsidR="001D3520" w:rsidRPr="0083301F" w:rsidRDefault="00907005" w:rsidP="0083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01F">
        <w:rPr>
          <w:rFonts w:ascii="Times New Roman" w:hAnsi="Times New Roman" w:cs="Times New Roman"/>
          <w:i/>
          <w:sz w:val="24"/>
          <w:szCs w:val="24"/>
          <w:u w:val="single"/>
        </w:rPr>
        <w:t>Программа комплексного</w:t>
      </w:r>
      <w:r w:rsidR="001D3520" w:rsidRPr="0083301F">
        <w:rPr>
          <w:rFonts w:ascii="Times New Roman" w:hAnsi="Times New Roman" w:cs="Times New Roman"/>
          <w:sz w:val="24"/>
          <w:szCs w:val="24"/>
        </w:rPr>
        <w:t xml:space="preserve"> учебного курса «Основы духовно-нравственной культуры народов России» авторы</w:t>
      </w:r>
      <w:r w:rsidR="001D3520" w:rsidRPr="0083301F">
        <w:rPr>
          <w:rFonts w:ascii="Times New Roman" w:hAnsi="Times New Roman" w:cs="Times New Roman"/>
          <w:bCs/>
          <w:sz w:val="24"/>
          <w:szCs w:val="24"/>
        </w:rPr>
        <w:t xml:space="preserve">: Н.Ф. Виноградова, В.И. Власенко, А.В. </w:t>
      </w:r>
      <w:r w:rsidR="00896F9D" w:rsidRPr="0083301F">
        <w:rPr>
          <w:rFonts w:ascii="Times New Roman" w:hAnsi="Times New Roman" w:cs="Times New Roman"/>
          <w:bCs/>
          <w:sz w:val="24"/>
          <w:szCs w:val="24"/>
        </w:rPr>
        <w:t>Поляков</w:t>
      </w:r>
      <w:r w:rsidR="00896F9D" w:rsidRPr="0083301F">
        <w:rPr>
          <w:rFonts w:ascii="Times New Roman" w:hAnsi="Times New Roman" w:cs="Times New Roman"/>
          <w:spacing w:val="-2"/>
          <w:sz w:val="24"/>
          <w:szCs w:val="24"/>
        </w:rPr>
        <w:t xml:space="preserve"> из</w:t>
      </w:r>
      <w:r w:rsidR="001D3520" w:rsidRPr="0083301F">
        <w:rPr>
          <w:rFonts w:ascii="Times New Roman" w:hAnsi="Times New Roman" w:cs="Times New Roman"/>
          <w:spacing w:val="-2"/>
          <w:sz w:val="24"/>
          <w:szCs w:val="24"/>
        </w:rPr>
        <w:t xml:space="preserve"> сборника Система учебников «Алгоритм успеха». Примерная основная </w:t>
      </w:r>
      <w:r w:rsidR="001D3520" w:rsidRPr="0083301F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="001D3520" w:rsidRPr="0083301F">
        <w:rPr>
          <w:rFonts w:ascii="Times New Roman" w:hAnsi="Times New Roman" w:cs="Times New Roman"/>
          <w:sz w:val="24"/>
          <w:szCs w:val="24"/>
        </w:rPr>
        <w:t xml:space="preserve">— М.: Вентана-Граф, 2015; </w:t>
      </w:r>
    </w:p>
    <w:p w14:paraId="036FD17C" w14:textId="7203AD57" w:rsidR="001D3520" w:rsidRPr="0083301F" w:rsidRDefault="001D3520" w:rsidP="0083301F">
      <w:pPr>
        <w:spacing w:after="0"/>
        <w:ind w:left="10" w:right="7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3301F">
        <w:rPr>
          <w:rFonts w:ascii="Times New Roman" w:hAnsi="Times New Roman" w:cs="Times New Roman"/>
          <w:sz w:val="24"/>
          <w:szCs w:val="24"/>
        </w:rPr>
        <w:t xml:space="preserve">Программа. Поурочно-тематическое планирование. Основы духовно-нравственной культуры народов России. </w:t>
      </w:r>
      <w:r w:rsidR="00907005" w:rsidRPr="0083301F">
        <w:rPr>
          <w:rFonts w:ascii="Times New Roman" w:hAnsi="Times New Roman" w:cs="Times New Roman"/>
          <w:sz w:val="24"/>
          <w:szCs w:val="24"/>
        </w:rPr>
        <w:t>9</w:t>
      </w:r>
      <w:r w:rsidRPr="0083301F">
        <w:rPr>
          <w:rFonts w:ascii="Times New Roman" w:hAnsi="Times New Roman" w:cs="Times New Roman"/>
          <w:sz w:val="24"/>
          <w:szCs w:val="24"/>
        </w:rPr>
        <w:t xml:space="preserve"> класс. Н.Ф. Виноградова. – Российский учебник, 2019</w:t>
      </w:r>
    </w:p>
    <w:p w14:paraId="73C43E36" w14:textId="77777777" w:rsidR="001D3520" w:rsidRPr="0083301F" w:rsidRDefault="001D3520" w:rsidP="0083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39859" w14:textId="2EF2355C" w:rsidR="001D3520" w:rsidRPr="0083301F" w:rsidRDefault="001D3520" w:rsidP="0083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01F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Учебник: </w:t>
      </w:r>
      <w:r w:rsidRPr="0083301F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</w:t>
      </w:r>
      <w:r w:rsidR="00896F9D" w:rsidRPr="0083301F">
        <w:rPr>
          <w:rFonts w:ascii="Times New Roman" w:hAnsi="Times New Roman" w:cs="Times New Roman"/>
          <w:sz w:val="24"/>
          <w:szCs w:val="24"/>
        </w:rPr>
        <w:t>России:</w:t>
      </w:r>
      <w:r w:rsidRPr="0083301F">
        <w:rPr>
          <w:rFonts w:ascii="Times New Roman" w:hAnsi="Times New Roman" w:cs="Times New Roman"/>
          <w:sz w:val="24"/>
          <w:szCs w:val="24"/>
        </w:rPr>
        <w:t xml:space="preserve"> </w:t>
      </w:r>
      <w:r w:rsidR="00907005" w:rsidRPr="0083301F">
        <w:rPr>
          <w:rFonts w:ascii="Times New Roman" w:hAnsi="Times New Roman" w:cs="Times New Roman"/>
          <w:sz w:val="24"/>
          <w:szCs w:val="24"/>
        </w:rPr>
        <w:t>9</w:t>
      </w:r>
      <w:r w:rsidRPr="0083301F">
        <w:rPr>
          <w:rFonts w:ascii="Times New Roman" w:hAnsi="Times New Roman" w:cs="Times New Roman"/>
          <w:sz w:val="24"/>
          <w:szCs w:val="24"/>
        </w:rPr>
        <w:t xml:space="preserve"> </w:t>
      </w:r>
      <w:r w:rsidR="00896F9D" w:rsidRPr="0083301F">
        <w:rPr>
          <w:rFonts w:ascii="Times New Roman" w:hAnsi="Times New Roman" w:cs="Times New Roman"/>
          <w:sz w:val="24"/>
          <w:szCs w:val="24"/>
        </w:rPr>
        <w:t>класс:</w:t>
      </w:r>
      <w:r w:rsidRPr="0083301F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организаций / Н.Ф. Виноградова, В.И. Власенко, А.В. Поляков. – 3-е изд., стереотип. – </w:t>
      </w:r>
      <w:r w:rsidR="00896F9D" w:rsidRPr="0083301F">
        <w:rPr>
          <w:rFonts w:ascii="Times New Roman" w:hAnsi="Times New Roman" w:cs="Times New Roman"/>
          <w:sz w:val="24"/>
          <w:szCs w:val="24"/>
        </w:rPr>
        <w:t>М.:</w:t>
      </w:r>
      <w:r w:rsidRPr="0083301F">
        <w:rPr>
          <w:rFonts w:ascii="Times New Roman" w:hAnsi="Times New Roman" w:cs="Times New Roman"/>
          <w:sz w:val="24"/>
          <w:szCs w:val="24"/>
        </w:rPr>
        <w:t xml:space="preserve"> Вентана-Граф, 2018.</w:t>
      </w:r>
    </w:p>
    <w:p w14:paraId="1B487C8E" w14:textId="37754110" w:rsidR="001D3520" w:rsidRPr="0083301F" w:rsidRDefault="001D3520" w:rsidP="0083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01F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Рабочая тетрадь: </w:t>
      </w:r>
      <w:r w:rsidRPr="0083301F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</w:t>
      </w:r>
      <w:r w:rsidR="00896F9D" w:rsidRPr="0083301F">
        <w:rPr>
          <w:rFonts w:ascii="Times New Roman" w:hAnsi="Times New Roman" w:cs="Times New Roman"/>
          <w:sz w:val="24"/>
          <w:szCs w:val="24"/>
        </w:rPr>
        <w:t>России:</w:t>
      </w:r>
      <w:r w:rsidRPr="0083301F">
        <w:rPr>
          <w:rFonts w:ascii="Times New Roman" w:hAnsi="Times New Roman" w:cs="Times New Roman"/>
          <w:sz w:val="24"/>
          <w:szCs w:val="24"/>
        </w:rPr>
        <w:t xml:space="preserve"> </w:t>
      </w:r>
      <w:r w:rsidR="00907005" w:rsidRPr="0083301F">
        <w:rPr>
          <w:rFonts w:ascii="Times New Roman" w:hAnsi="Times New Roman" w:cs="Times New Roman"/>
          <w:sz w:val="24"/>
          <w:szCs w:val="24"/>
        </w:rPr>
        <w:t>9</w:t>
      </w:r>
      <w:r w:rsidRPr="0083301F">
        <w:rPr>
          <w:rFonts w:ascii="Times New Roman" w:hAnsi="Times New Roman" w:cs="Times New Roman"/>
          <w:sz w:val="24"/>
          <w:szCs w:val="24"/>
        </w:rPr>
        <w:t xml:space="preserve"> </w:t>
      </w:r>
      <w:r w:rsidR="00896F9D" w:rsidRPr="0083301F">
        <w:rPr>
          <w:rFonts w:ascii="Times New Roman" w:hAnsi="Times New Roman" w:cs="Times New Roman"/>
          <w:sz w:val="24"/>
          <w:szCs w:val="24"/>
        </w:rPr>
        <w:t>класс:</w:t>
      </w:r>
      <w:r w:rsidRPr="0083301F">
        <w:rPr>
          <w:rFonts w:ascii="Times New Roman" w:hAnsi="Times New Roman" w:cs="Times New Roman"/>
          <w:sz w:val="24"/>
          <w:szCs w:val="24"/>
        </w:rPr>
        <w:t xml:space="preserve"> рабочая тетрадь / Н.Ф. Виноградова. – </w:t>
      </w:r>
      <w:r w:rsidR="00896F9D" w:rsidRPr="0083301F">
        <w:rPr>
          <w:rFonts w:ascii="Times New Roman" w:hAnsi="Times New Roman" w:cs="Times New Roman"/>
          <w:sz w:val="24"/>
          <w:szCs w:val="24"/>
        </w:rPr>
        <w:t>М.:</w:t>
      </w:r>
      <w:r w:rsidRPr="0083301F">
        <w:rPr>
          <w:rFonts w:ascii="Times New Roman" w:hAnsi="Times New Roman" w:cs="Times New Roman"/>
          <w:sz w:val="24"/>
          <w:szCs w:val="24"/>
        </w:rPr>
        <w:t xml:space="preserve"> Вентана-Граф, 2018.</w:t>
      </w:r>
    </w:p>
    <w:p w14:paraId="46DF0E7B" w14:textId="448544E3" w:rsidR="001D3520" w:rsidRPr="0083301F" w:rsidRDefault="001D3520" w:rsidP="0083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01F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Методическое пособие: </w:t>
      </w:r>
      <w:r w:rsidRPr="0083301F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</w:t>
      </w:r>
      <w:r w:rsidR="00896F9D" w:rsidRPr="0083301F">
        <w:rPr>
          <w:rFonts w:ascii="Times New Roman" w:hAnsi="Times New Roman" w:cs="Times New Roman"/>
          <w:sz w:val="24"/>
          <w:szCs w:val="24"/>
        </w:rPr>
        <w:t>России:</w:t>
      </w:r>
      <w:r w:rsidRPr="0083301F">
        <w:rPr>
          <w:rFonts w:ascii="Times New Roman" w:hAnsi="Times New Roman" w:cs="Times New Roman"/>
          <w:sz w:val="24"/>
          <w:szCs w:val="24"/>
        </w:rPr>
        <w:t xml:space="preserve"> </w:t>
      </w:r>
      <w:r w:rsidR="00907005" w:rsidRPr="0083301F">
        <w:rPr>
          <w:rFonts w:ascii="Times New Roman" w:hAnsi="Times New Roman" w:cs="Times New Roman"/>
          <w:sz w:val="24"/>
          <w:szCs w:val="24"/>
        </w:rPr>
        <w:t>9</w:t>
      </w:r>
      <w:r w:rsidRPr="0083301F">
        <w:rPr>
          <w:rFonts w:ascii="Times New Roman" w:hAnsi="Times New Roman" w:cs="Times New Roman"/>
          <w:sz w:val="24"/>
          <w:szCs w:val="24"/>
        </w:rPr>
        <w:t xml:space="preserve"> </w:t>
      </w:r>
      <w:r w:rsidR="00E41164" w:rsidRPr="0083301F">
        <w:rPr>
          <w:rFonts w:ascii="Times New Roman" w:hAnsi="Times New Roman" w:cs="Times New Roman"/>
          <w:sz w:val="24"/>
          <w:szCs w:val="24"/>
        </w:rPr>
        <w:t>класс:</w:t>
      </w:r>
      <w:r w:rsidRPr="0083301F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Н.Ф. Виноградова. – </w:t>
      </w:r>
      <w:r w:rsidR="00896F9D" w:rsidRPr="0083301F">
        <w:rPr>
          <w:rFonts w:ascii="Times New Roman" w:hAnsi="Times New Roman" w:cs="Times New Roman"/>
          <w:sz w:val="24"/>
          <w:szCs w:val="24"/>
        </w:rPr>
        <w:t>М.:</w:t>
      </w:r>
      <w:r w:rsidRPr="0083301F">
        <w:rPr>
          <w:rFonts w:ascii="Times New Roman" w:hAnsi="Times New Roman" w:cs="Times New Roman"/>
          <w:sz w:val="24"/>
          <w:szCs w:val="24"/>
        </w:rPr>
        <w:t xml:space="preserve"> Вентана-Граф, 2018.</w:t>
      </w:r>
    </w:p>
    <w:p w14:paraId="763B55AE" w14:textId="77777777" w:rsidR="001D3520" w:rsidRPr="0083301F" w:rsidRDefault="001D3520" w:rsidP="0083301F">
      <w:pPr>
        <w:pStyle w:val="a4"/>
        <w:spacing w:line="276" w:lineRule="auto"/>
        <w:ind w:left="720"/>
        <w:contextualSpacing/>
        <w:jc w:val="both"/>
        <w:rPr>
          <w:i/>
          <w:u w:val="single"/>
        </w:rPr>
      </w:pPr>
      <w:r w:rsidRPr="0083301F">
        <w:rPr>
          <w:i/>
          <w:u w:val="single"/>
        </w:rPr>
        <w:t xml:space="preserve">Интернет-ресурсы: </w:t>
      </w:r>
    </w:p>
    <w:p w14:paraId="5D52DB9C" w14:textId="77777777" w:rsidR="001D3520" w:rsidRPr="0083301F" w:rsidRDefault="001D3520" w:rsidP="0083301F">
      <w:pPr>
        <w:pStyle w:val="a4"/>
        <w:spacing w:line="276" w:lineRule="auto"/>
        <w:ind w:left="720"/>
        <w:contextualSpacing/>
        <w:jc w:val="both"/>
        <w:rPr>
          <w:rFonts w:eastAsia="Calibri"/>
          <w:color w:val="000000"/>
        </w:rPr>
      </w:pPr>
    </w:p>
    <w:p w14:paraId="4EBFE2FC" w14:textId="77777777" w:rsidR="001D3520" w:rsidRPr="0083301F" w:rsidRDefault="001D3520" w:rsidP="0083301F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000000"/>
        </w:rPr>
      </w:pPr>
      <w:r w:rsidRPr="0083301F">
        <w:rPr>
          <w:rFonts w:eastAsia="Calibri"/>
          <w:color w:val="000000"/>
        </w:rPr>
        <w:t xml:space="preserve">Каталог образовательных ресурсов сети Интернет для школы - </w:t>
      </w:r>
      <w:hyperlink r:id="rId9" w:history="1">
        <w:r w:rsidRPr="0083301F">
          <w:rPr>
            <w:rFonts w:eastAsia="Calibri"/>
            <w:color w:val="000000"/>
          </w:rPr>
          <w:t>http://katalog.iot.ru/</w:t>
        </w:r>
      </w:hyperlink>
      <w:r w:rsidRPr="0083301F">
        <w:rPr>
          <w:rFonts w:eastAsia="Calibri"/>
          <w:color w:val="000000"/>
        </w:rPr>
        <w:t> </w:t>
      </w:r>
    </w:p>
    <w:p w14:paraId="3273CC4B" w14:textId="4E6D0076" w:rsidR="001D3520" w:rsidRPr="0083301F" w:rsidRDefault="001D3520" w:rsidP="0083301F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000000"/>
        </w:rPr>
      </w:pPr>
      <w:r w:rsidRPr="0083301F">
        <w:rPr>
          <w:rFonts w:eastAsia="Calibri"/>
          <w:color w:val="000000"/>
        </w:rPr>
        <w:t xml:space="preserve">Единая коллекция цифровых образовательных </w:t>
      </w:r>
      <w:r w:rsidR="00896F9D" w:rsidRPr="0083301F">
        <w:rPr>
          <w:rFonts w:eastAsia="Calibri"/>
          <w:color w:val="000000"/>
        </w:rPr>
        <w:t>ресурсов -</w:t>
      </w:r>
      <w:r w:rsidRPr="0083301F">
        <w:rPr>
          <w:rFonts w:eastAsia="Calibri"/>
          <w:color w:val="000000"/>
        </w:rPr>
        <w:t xml:space="preserve"> http://school-collection.edu.ru/</w:t>
      </w:r>
    </w:p>
    <w:p w14:paraId="1F711E8F" w14:textId="77777777" w:rsidR="001D3520" w:rsidRPr="0083301F" w:rsidRDefault="001D3520" w:rsidP="0083301F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000000"/>
        </w:rPr>
      </w:pPr>
      <w:r w:rsidRPr="0083301F">
        <w:rPr>
          <w:rFonts w:eastAsia="Calibri"/>
          <w:color w:val="000000"/>
        </w:rPr>
        <w:t>Федеральный центр информационно-образовательных ресурсов - </w:t>
      </w:r>
      <w:hyperlink r:id="rId10" w:history="1">
        <w:r w:rsidRPr="0083301F">
          <w:rPr>
            <w:rFonts w:eastAsia="Calibri"/>
            <w:color w:val="000000"/>
          </w:rPr>
          <w:t>http://fcior.edu.ru</w:t>
        </w:r>
      </w:hyperlink>
    </w:p>
    <w:p w14:paraId="51AE0819" w14:textId="77777777" w:rsidR="001D3520" w:rsidRPr="0083301F" w:rsidRDefault="001D3520" w:rsidP="0083301F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 w:rsidRPr="0083301F">
        <w:t>Сайт издательства Вентана-Граф -http://www.vgf.ru/</w:t>
      </w:r>
    </w:p>
    <w:p w14:paraId="1C79911C" w14:textId="77777777" w:rsidR="001D3520" w:rsidRPr="0083301F" w:rsidRDefault="001D3520" w:rsidP="0083301F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 w:rsidRPr="0083301F">
        <w:t>Сайт «Основы религиозных культур и светской этики» - http://orkce.apkpro.ru</w:t>
      </w:r>
    </w:p>
    <w:p w14:paraId="7EC09378" w14:textId="77777777" w:rsidR="001D3520" w:rsidRPr="0083301F" w:rsidRDefault="001D3520" w:rsidP="0083301F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 w:rsidRPr="0083301F">
        <w:t>Сайт Министерства образования и науки РФ - http://www.mon.gov.ru</w:t>
      </w:r>
    </w:p>
    <w:p w14:paraId="3CE65A8E" w14:textId="77777777" w:rsidR="001D3520" w:rsidRPr="0083301F" w:rsidRDefault="001D3520" w:rsidP="0083301F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 w:rsidRPr="0083301F">
        <w:t>Федеральный портал «Российское образование» - http://www.edu.ru</w:t>
      </w:r>
    </w:p>
    <w:p w14:paraId="6C2CCC14" w14:textId="77777777" w:rsidR="001D3520" w:rsidRPr="0083301F" w:rsidRDefault="001D3520" w:rsidP="0083301F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 w:rsidRPr="0083301F">
        <w:t>Российский образовательный портал - http://www.school.edu.ru</w:t>
      </w:r>
    </w:p>
    <w:p w14:paraId="0D9E1AF2" w14:textId="77777777" w:rsidR="001D3520" w:rsidRPr="0083301F" w:rsidRDefault="001D3520" w:rsidP="0083301F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 w:rsidRPr="0083301F">
        <w:t>Официальный сайт Московской Патриархии Русской Православной Церкви - www.patriarchia.ru</w:t>
      </w:r>
    </w:p>
    <w:p w14:paraId="057C7D2D" w14:textId="77777777" w:rsidR="001D3520" w:rsidRPr="0083301F" w:rsidRDefault="001D3520" w:rsidP="0083301F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 w:rsidRPr="0083301F">
        <w:t>Каталог учебных изданий, электронного оборудования и электронных образовательных ресурсов для общего образования - http://www.ndce.edu.ru</w:t>
      </w:r>
    </w:p>
    <w:p w14:paraId="13DAD0DC" w14:textId="77777777" w:rsidR="001D3520" w:rsidRPr="0083301F" w:rsidRDefault="001D3520" w:rsidP="0083301F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 w:rsidRPr="0083301F">
        <w:t>Школьный портал - http://www.portalschool.ru</w:t>
      </w:r>
    </w:p>
    <w:p w14:paraId="4C8B5386" w14:textId="77777777" w:rsidR="001D3520" w:rsidRPr="0083301F" w:rsidRDefault="001D3520" w:rsidP="0083301F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 w:rsidRPr="0083301F">
        <w:t>Федеральный портал «Информационно-коммуникационные технологии в образовании» - http://www.ict.edu.ru</w:t>
      </w:r>
    </w:p>
    <w:p w14:paraId="18102016" w14:textId="77777777" w:rsidR="001D3520" w:rsidRPr="0083301F" w:rsidRDefault="001D3520" w:rsidP="0083301F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 w:rsidRPr="0083301F">
        <w:t>Российский портал открытого образования - http://www.opennet.edu.ru</w:t>
      </w:r>
    </w:p>
    <w:p w14:paraId="3DABAEC1" w14:textId="77777777" w:rsidR="001D3520" w:rsidRPr="0083301F" w:rsidRDefault="001D3520" w:rsidP="0083301F">
      <w:pPr>
        <w:pStyle w:val="a4"/>
        <w:suppressAutoHyphens/>
        <w:spacing w:line="276" w:lineRule="auto"/>
        <w:ind w:left="720"/>
        <w:jc w:val="both"/>
        <w:rPr>
          <w:i/>
          <w:u w:val="single"/>
        </w:rPr>
      </w:pPr>
    </w:p>
    <w:p w14:paraId="7E5BF5E1" w14:textId="77777777" w:rsidR="001D3520" w:rsidRPr="0083301F" w:rsidRDefault="001D3520" w:rsidP="0083301F">
      <w:pPr>
        <w:pStyle w:val="a4"/>
        <w:suppressAutoHyphens/>
        <w:spacing w:line="276" w:lineRule="auto"/>
        <w:ind w:left="720"/>
        <w:jc w:val="both"/>
      </w:pPr>
      <w:r w:rsidRPr="0083301F">
        <w:rPr>
          <w:i/>
          <w:u w:val="single"/>
        </w:rPr>
        <w:t>Техническое обеспечение:</w:t>
      </w:r>
    </w:p>
    <w:p w14:paraId="28F4BBCA" w14:textId="77777777" w:rsidR="001D3520" w:rsidRPr="0083301F" w:rsidRDefault="001D3520" w:rsidP="0083301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01F">
        <w:rPr>
          <w:rFonts w:ascii="Times New Roman" w:hAnsi="Times New Roman" w:cs="Times New Roman"/>
          <w:sz w:val="24"/>
          <w:szCs w:val="24"/>
        </w:rPr>
        <w:t>1. Компьютер.</w:t>
      </w:r>
    </w:p>
    <w:p w14:paraId="4FD50262" w14:textId="77777777" w:rsidR="001D3520" w:rsidRPr="0083301F" w:rsidRDefault="001D3520" w:rsidP="0083301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01F">
        <w:rPr>
          <w:rFonts w:ascii="Times New Roman" w:hAnsi="Times New Roman" w:cs="Times New Roman"/>
          <w:sz w:val="24"/>
          <w:szCs w:val="24"/>
        </w:rPr>
        <w:t>2. Мультимедийный проектор.</w:t>
      </w:r>
    </w:p>
    <w:p w14:paraId="39C946D0" w14:textId="77777777" w:rsidR="001D3520" w:rsidRPr="0083301F" w:rsidRDefault="001D3520" w:rsidP="0083301F">
      <w:pPr>
        <w:pStyle w:val="a4"/>
        <w:suppressAutoHyphens/>
        <w:spacing w:line="276" w:lineRule="auto"/>
        <w:ind w:left="720"/>
        <w:jc w:val="both"/>
      </w:pPr>
      <w:r w:rsidRPr="0083301F">
        <w:t>3. Экран, проектор.</w:t>
      </w:r>
    </w:p>
    <w:p w14:paraId="79AE71E6" w14:textId="77777777" w:rsidR="001D3520" w:rsidRPr="0083301F" w:rsidRDefault="001D3520" w:rsidP="0083301F">
      <w:pPr>
        <w:pStyle w:val="a4"/>
        <w:suppressAutoHyphens/>
        <w:spacing w:line="276" w:lineRule="auto"/>
        <w:ind w:left="720"/>
        <w:jc w:val="both"/>
      </w:pPr>
      <w:r w:rsidRPr="0083301F">
        <w:t>4. Аудиторная доска с магнитной поверхностью и набором приспособлений для крепления иллюстраций.</w:t>
      </w:r>
    </w:p>
    <w:p w14:paraId="41220C67" w14:textId="77777777" w:rsidR="00C37907" w:rsidRPr="0083301F" w:rsidRDefault="00C37907" w:rsidP="00833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37907" w:rsidRPr="0083301F" w:rsidSect="001D352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D20B" w14:textId="77777777" w:rsidR="00C76B82" w:rsidRDefault="00C76B82" w:rsidP="00D1531B">
      <w:pPr>
        <w:spacing w:after="0" w:line="240" w:lineRule="auto"/>
      </w:pPr>
      <w:r>
        <w:separator/>
      </w:r>
    </w:p>
  </w:endnote>
  <w:endnote w:type="continuationSeparator" w:id="0">
    <w:p w14:paraId="7696E85B" w14:textId="77777777" w:rsidR="00C76B82" w:rsidRDefault="00C76B82" w:rsidP="00D1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7421" w14:textId="77777777" w:rsidR="00C76B82" w:rsidRDefault="00C76B82" w:rsidP="00D1531B">
      <w:pPr>
        <w:spacing w:after="0" w:line="240" w:lineRule="auto"/>
      </w:pPr>
      <w:r>
        <w:separator/>
      </w:r>
    </w:p>
  </w:footnote>
  <w:footnote w:type="continuationSeparator" w:id="0">
    <w:p w14:paraId="7A108DE5" w14:textId="77777777" w:rsidR="00C76B82" w:rsidRDefault="00C76B82" w:rsidP="00D1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393"/>
    <w:multiLevelType w:val="hybridMultilevel"/>
    <w:tmpl w:val="FC4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704"/>
    <w:multiLevelType w:val="hybridMultilevel"/>
    <w:tmpl w:val="D9F4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352"/>
    <w:multiLevelType w:val="hybridMultilevel"/>
    <w:tmpl w:val="8F125270"/>
    <w:lvl w:ilvl="0" w:tplc="F56AA9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0C2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C32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003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45E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435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5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C0E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443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D2758"/>
    <w:multiLevelType w:val="hybridMultilevel"/>
    <w:tmpl w:val="1C5C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7760D"/>
    <w:multiLevelType w:val="hybridMultilevel"/>
    <w:tmpl w:val="24E4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2100"/>
    <w:multiLevelType w:val="hybridMultilevel"/>
    <w:tmpl w:val="56CC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B56D2"/>
    <w:multiLevelType w:val="hybridMultilevel"/>
    <w:tmpl w:val="4EA22EBE"/>
    <w:lvl w:ilvl="0" w:tplc="AECAFA6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06306">
    <w:abstractNumId w:val="6"/>
  </w:num>
  <w:num w:numId="2" w16cid:durableId="914781379">
    <w:abstractNumId w:val="2"/>
  </w:num>
  <w:num w:numId="3" w16cid:durableId="917860601">
    <w:abstractNumId w:val="7"/>
  </w:num>
  <w:num w:numId="4" w16cid:durableId="1335256760">
    <w:abstractNumId w:val="5"/>
  </w:num>
  <w:num w:numId="5" w16cid:durableId="591816615">
    <w:abstractNumId w:val="3"/>
  </w:num>
  <w:num w:numId="6" w16cid:durableId="855080374">
    <w:abstractNumId w:val="0"/>
  </w:num>
  <w:num w:numId="7" w16cid:durableId="1222014682">
    <w:abstractNumId w:val="4"/>
  </w:num>
  <w:num w:numId="8" w16cid:durableId="169799836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31B"/>
    <w:rsid w:val="00000450"/>
    <w:rsid w:val="000040B9"/>
    <w:rsid w:val="00032183"/>
    <w:rsid w:val="00033750"/>
    <w:rsid w:val="00042A6D"/>
    <w:rsid w:val="00054353"/>
    <w:rsid w:val="00081F4E"/>
    <w:rsid w:val="000D1A2B"/>
    <w:rsid w:val="000D7340"/>
    <w:rsid w:val="000E35D0"/>
    <w:rsid w:val="000E395F"/>
    <w:rsid w:val="001020EE"/>
    <w:rsid w:val="00126D5A"/>
    <w:rsid w:val="00131BBE"/>
    <w:rsid w:val="001371CC"/>
    <w:rsid w:val="00150BA4"/>
    <w:rsid w:val="00161A7B"/>
    <w:rsid w:val="001670AB"/>
    <w:rsid w:val="00180145"/>
    <w:rsid w:val="00197388"/>
    <w:rsid w:val="001A598A"/>
    <w:rsid w:val="001A777E"/>
    <w:rsid w:val="001B6807"/>
    <w:rsid w:val="001B7E3B"/>
    <w:rsid w:val="001D3520"/>
    <w:rsid w:val="001F18CA"/>
    <w:rsid w:val="00205132"/>
    <w:rsid w:val="00231127"/>
    <w:rsid w:val="00237D5D"/>
    <w:rsid w:val="00240E2B"/>
    <w:rsid w:val="00241F4A"/>
    <w:rsid w:val="00246A25"/>
    <w:rsid w:val="00254FCD"/>
    <w:rsid w:val="00256B23"/>
    <w:rsid w:val="00277F97"/>
    <w:rsid w:val="0028609D"/>
    <w:rsid w:val="002943BC"/>
    <w:rsid w:val="002971EB"/>
    <w:rsid w:val="002B133E"/>
    <w:rsid w:val="002B7807"/>
    <w:rsid w:val="002C166E"/>
    <w:rsid w:val="002D405A"/>
    <w:rsid w:val="002E090F"/>
    <w:rsid w:val="002E0D99"/>
    <w:rsid w:val="002F21B8"/>
    <w:rsid w:val="0031005B"/>
    <w:rsid w:val="00310BBD"/>
    <w:rsid w:val="00323A93"/>
    <w:rsid w:val="00332B99"/>
    <w:rsid w:val="00341A8B"/>
    <w:rsid w:val="00350AD2"/>
    <w:rsid w:val="0035588E"/>
    <w:rsid w:val="00357C89"/>
    <w:rsid w:val="00374A5F"/>
    <w:rsid w:val="00376876"/>
    <w:rsid w:val="00380D35"/>
    <w:rsid w:val="00382523"/>
    <w:rsid w:val="00391075"/>
    <w:rsid w:val="003A56B4"/>
    <w:rsid w:val="003A5F32"/>
    <w:rsid w:val="003B2267"/>
    <w:rsid w:val="003B5706"/>
    <w:rsid w:val="003D1AE5"/>
    <w:rsid w:val="003E1C6C"/>
    <w:rsid w:val="003E72F2"/>
    <w:rsid w:val="004000EC"/>
    <w:rsid w:val="00406964"/>
    <w:rsid w:val="00412450"/>
    <w:rsid w:val="004203E3"/>
    <w:rsid w:val="004332FF"/>
    <w:rsid w:val="004370BE"/>
    <w:rsid w:val="00464B29"/>
    <w:rsid w:val="004678D4"/>
    <w:rsid w:val="00497B22"/>
    <w:rsid w:val="004A2B45"/>
    <w:rsid w:val="004A56ED"/>
    <w:rsid w:val="004B75CC"/>
    <w:rsid w:val="004C45B9"/>
    <w:rsid w:val="004C63A5"/>
    <w:rsid w:val="004C6FD7"/>
    <w:rsid w:val="004F2F3B"/>
    <w:rsid w:val="00504548"/>
    <w:rsid w:val="0051076C"/>
    <w:rsid w:val="005308F2"/>
    <w:rsid w:val="00541395"/>
    <w:rsid w:val="00541FF2"/>
    <w:rsid w:val="00543E9F"/>
    <w:rsid w:val="005468BA"/>
    <w:rsid w:val="00557F55"/>
    <w:rsid w:val="005607B4"/>
    <w:rsid w:val="005904A2"/>
    <w:rsid w:val="0059061A"/>
    <w:rsid w:val="005A09FC"/>
    <w:rsid w:val="005D2FA1"/>
    <w:rsid w:val="005D487E"/>
    <w:rsid w:val="006013C0"/>
    <w:rsid w:val="00606D5D"/>
    <w:rsid w:val="00645CBB"/>
    <w:rsid w:val="006818AC"/>
    <w:rsid w:val="00682C2B"/>
    <w:rsid w:val="00692709"/>
    <w:rsid w:val="006A147F"/>
    <w:rsid w:val="006B00A8"/>
    <w:rsid w:val="006B0498"/>
    <w:rsid w:val="006C5FD7"/>
    <w:rsid w:val="006D732F"/>
    <w:rsid w:val="006F4966"/>
    <w:rsid w:val="0070418E"/>
    <w:rsid w:val="00711AED"/>
    <w:rsid w:val="0073398D"/>
    <w:rsid w:val="00757993"/>
    <w:rsid w:val="0078419A"/>
    <w:rsid w:val="007C6B5C"/>
    <w:rsid w:val="0080326A"/>
    <w:rsid w:val="008078BE"/>
    <w:rsid w:val="00810010"/>
    <w:rsid w:val="0081092A"/>
    <w:rsid w:val="00816F6B"/>
    <w:rsid w:val="0083301F"/>
    <w:rsid w:val="0086086A"/>
    <w:rsid w:val="00890858"/>
    <w:rsid w:val="00896F9D"/>
    <w:rsid w:val="008A02A2"/>
    <w:rsid w:val="008A5BD7"/>
    <w:rsid w:val="008A61C1"/>
    <w:rsid w:val="008C5495"/>
    <w:rsid w:val="008D35A4"/>
    <w:rsid w:val="008D5625"/>
    <w:rsid w:val="008E3F24"/>
    <w:rsid w:val="008F4B52"/>
    <w:rsid w:val="00907005"/>
    <w:rsid w:val="00916B59"/>
    <w:rsid w:val="009244B9"/>
    <w:rsid w:val="00934C3C"/>
    <w:rsid w:val="00935089"/>
    <w:rsid w:val="00953E94"/>
    <w:rsid w:val="00965AEA"/>
    <w:rsid w:val="009660FA"/>
    <w:rsid w:val="009758FC"/>
    <w:rsid w:val="00977EFC"/>
    <w:rsid w:val="00994297"/>
    <w:rsid w:val="00996559"/>
    <w:rsid w:val="009A517F"/>
    <w:rsid w:val="009B3ACD"/>
    <w:rsid w:val="009B3AE8"/>
    <w:rsid w:val="009C36A4"/>
    <w:rsid w:val="009E0511"/>
    <w:rsid w:val="009F11BE"/>
    <w:rsid w:val="00A077F2"/>
    <w:rsid w:val="00A122F6"/>
    <w:rsid w:val="00A15545"/>
    <w:rsid w:val="00A213F6"/>
    <w:rsid w:val="00A66492"/>
    <w:rsid w:val="00A672DE"/>
    <w:rsid w:val="00A70FF5"/>
    <w:rsid w:val="00A86BDF"/>
    <w:rsid w:val="00A92C56"/>
    <w:rsid w:val="00A931EA"/>
    <w:rsid w:val="00AA67F0"/>
    <w:rsid w:val="00AB3446"/>
    <w:rsid w:val="00AC21E7"/>
    <w:rsid w:val="00AC7D9F"/>
    <w:rsid w:val="00AE30E0"/>
    <w:rsid w:val="00AE4085"/>
    <w:rsid w:val="00B016CA"/>
    <w:rsid w:val="00B147C4"/>
    <w:rsid w:val="00B41E60"/>
    <w:rsid w:val="00B8347E"/>
    <w:rsid w:val="00BD337C"/>
    <w:rsid w:val="00BD3CA9"/>
    <w:rsid w:val="00BE097F"/>
    <w:rsid w:val="00BF4FD7"/>
    <w:rsid w:val="00C03CFA"/>
    <w:rsid w:val="00C10F22"/>
    <w:rsid w:val="00C13AFC"/>
    <w:rsid w:val="00C20CCE"/>
    <w:rsid w:val="00C2682A"/>
    <w:rsid w:val="00C37907"/>
    <w:rsid w:val="00C60B66"/>
    <w:rsid w:val="00C76B82"/>
    <w:rsid w:val="00C86219"/>
    <w:rsid w:val="00C8733D"/>
    <w:rsid w:val="00C929A3"/>
    <w:rsid w:val="00C96DB8"/>
    <w:rsid w:val="00C97694"/>
    <w:rsid w:val="00CA14D7"/>
    <w:rsid w:val="00CA271E"/>
    <w:rsid w:val="00CA6B65"/>
    <w:rsid w:val="00CB10A0"/>
    <w:rsid w:val="00CC42E2"/>
    <w:rsid w:val="00CD30D2"/>
    <w:rsid w:val="00CF215A"/>
    <w:rsid w:val="00CF3A7E"/>
    <w:rsid w:val="00CF5DFD"/>
    <w:rsid w:val="00D0677C"/>
    <w:rsid w:val="00D1531B"/>
    <w:rsid w:val="00D2739A"/>
    <w:rsid w:val="00D42624"/>
    <w:rsid w:val="00D57174"/>
    <w:rsid w:val="00D74070"/>
    <w:rsid w:val="00D76A0B"/>
    <w:rsid w:val="00D81C39"/>
    <w:rsid w:val="00D8680E"/>
    <w:rsid w:val="00D92BB0"/>
    <w:rsid w:val="00DA369E"/>
    <w:rsid w:val="00DA5744"/>
    <w:rsid w:val="00DD440A"/>
    <w:rsid w:val="00DF096D"/>
    <w:rsid w:val="00E06969"/>
    <w:rsid w:val="00E41164"/>
    <w:rsid w:val="00E41C11"/>
    <w:rsid w:val="00E640D5"/>
    <w:rsid w:val="00E763FB"/>
    <w:rsid w:val="00E911FE"/>
    <w:rsid w:val="00EA25E3"/>
    <w:rsid w:val="00EA6EAC"/>
    <w:rsid w:val="00EC1896"/>
    <w:rsid w:val="00EC708A"/>
    <w:rsid w:val="00EE0314"/>
    <w:rsid w:val="00EE61E9"/>
    <w:rsid w:val="00F02044"/>
    <w:rsid w:val="00F13D7A"/>
    <w:rsid w:val="00F14F43"/>
    <w:rsid w:val="00F1779D"/>
    <w:rsid w:val="00F43864"/>
    <w:rsid w:val="00F44FC9"/>
    <w:rsid w:val="00F62D41"/>
    <w:rsid w:val="00F635B9"/>
    <w:rsid w:val="00F650AA"/>
    <w:rsid w:val="00F70BF3"/>
    <w:rsid w:val="00F73924"/>
    <w:rsid w:val="00F73D9D"/>
    <w:rsid w:val="00F95EE1"/>
    <w:rsid w:val="00FA1693"/>
    <w:rsid w:val="00FB31EC"/>
    <w:rsid w:val="00FC6573"/>
    <w:rsid w:val="00FC6B15"/>
    <w:rsid w:val="00FE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AC04"/>
  <w15:docId w15:val="{A58B4797-6D4B-48B3-9E44-CE94D445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31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468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next w:val="a"/>
    <w:link w:val="40"/>
    <w:uiPriority w:val="9"/>
    <w:unhideWhenUsed/>
    <w:qFormat/>
    <w:rsid w:val="00B8347E"/>
    <w:pPr>
      <w:keepNext/>
      <w:keepLines/>
      <w:spacing w:after="12" w:line="249" w:lineRule="auto"/>
      <w:ind w:left="10" w:right="64" w:hanging="10"/>
      <w:jc w:val="center"/>
      <w:outlineLvl w:val="3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1531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D1531B"/>
    <w:pPr>
      <w:widowControl w:val="0"/>
      <w:autoSpaceDE w:val="0"/>
      <w:autoSpaceDN w:val="0"/>
      <w:adjustRightInd w:val="0"/>
      <w:spacing w:before="397" w:after="113" w:line="270" w:lineRule="atLeast"/>
      <w:jc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22">
    <w:name w:val="22"/>
    <w:basedOn w:val="a3"/>
    <w:rsid w:val="00D1531B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paragraph" w:styleId="a4">
    <w:name w:val="List Paragraph"/>
    <w:basedOn w:val="a"/>
    <w:link w:val="a5"/>
    <w:uiPriority w:val="34"/>
    <w:qFormat/>
    <w:rsid w:val="00D153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3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31B"/>
    <w:rPr>
      <w:rFonts w:eastAsiaTheme="minorEastAsia"/>
      <w:lang w:eastAsia="ru-RU"/>
    </w:rPr>
  </w:style>
  <w:style w:type="paragraph" w:customStyle="1" w:styleId="Style17">
    <w:name w:val="Style17"/>
    <w:basedOn w:val="a"/>
    <w:rsid w:val="00D1531B"/>
    <w:pPr>
      <w:widowControl w:val="0"/>
      <w:autoSpaceDE w:val="0"/>
      <w:autoSpaceDN w:val="0"/>
      <w:adjustRightInd w:val="0"/>
      <w:spacing w:after="0" w:line="253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D1531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6">
    <w:name w:val="Style26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1">
    <w:name w:val="Font Style41"/>
    <w:basedOn w:val="a0"/>
    <w:rsid w:val="00D1531B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8">
    <w:name w:val="Font Style38"/>
    <w:basedOn w:val="a0"/>
    <w:rsid w:val="00D1531B"/>
    <w:rPr>
      <w:rFonts w:ascii="Century Schoolbook" w:hAnsi="Century Schoolbook" w:cs="Century Schoolbook" w:hint="default"/>
      <w:sz w:val="18"/>
      <w:szCs w:val="18"/>
    </w:rPr>
  </w:style>
  <w:style w:type="paragraph" w:customStyle="1" w:styleId="Style20">
    <w:name w:val="Style20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rsid w:val="00D1531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table" w:styleId="aa">
    <w:name w:val="Table Grid"/>
    <w:basedOn w:val="a1"/>
    <w:uiPriority w:val="39"/>
    <w:rsid w:val="00D1531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0D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1A2B"/>
  </w:style>
  <w:style w:type="character" w:customStyle="1" w:styleId="c2">
    <w:name w:val="c2"/>
    <w:basedOn w:val="a0"/>
    <w:rsid w:val="000D1A2B"/>
  </w:style>
  <w:style w:type="character" w:customStyle="1" w:styleId="c0">
    <w:name w:val="c0"/>
    <w:basedOn w:val="a0"/>
    <w:rsid w:val="000D1A2B"/>
  </w:style>
  <w:style w:type="character" w:styleId="ab">
    <w:name w:val="Hyperlink"/>
    <w:basedOn w:val="a0"/>
    <w:uiPriority w:val="99"/>
    <w:unhideWhenUsed/>
    <w:rsid w:val="000D1A2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0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13C0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6B00A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00A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B00A8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0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00A8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link w:val="af4"/>
    <w:qFormat/>
    <w:rsid w:val="002C166E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locked/>
    <w:rsid w:val="002C166E"/>
  </w:style>
  <w:style w:type="character" w:customStyle="1" w:styleId="40">
    <w:name w:val="Заголовок 4 Знак"/>
    <w:basedOn w:val="a0"/>
    <w:link w:val="4"/>
    <w:rsid w:val="00B8347E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4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468BA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5468BA"/>
    <w:rPr>
      <w:color w:val="954F72" w:themeColor="followedHyperlink"/>
      <w:u w:val="single"/>
    </w:rPr>
  </w:style>
  <w:style w:type="paragraph" w:styleId="af6">
    <w:name w:val="Normal (Web)"/>
    <w:basedOn w:val="a"/>
    <w:uiPriority w:val="99"/>
    <w:unhideWhenUsed/>
    <w:rsid w:val="005468BA"/>
    <w:pPr>
      <w:spacing w:after="0" w:line="240" w:lineRule="auto"/>
    </w:pPr>
    <w:rPr>
      <w:rFonts w:ascii="Verdana" w:eastAsia="Times New Roman" w:hAnsi="Verdana" w:cs="Times New Roman"/>
      <w:sz w:val="19"/>
      <w:szCs w:val="19"/>
    </w:rPr>
  </w:style>
  <w:style w:type="character" w:customStyle="1" w:styleId="a5">
    <w:name w:val="Абзац списка Знак"/>
    <w:link w:val="a4"/>
    <w:uiPriority w:val="34"/>
    <w:locked/>
    <w:rsid w:val="0054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46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5468BA"/>
  </w:style>
  <w:style w:type="paragraph" w:styleId="af7">
    <w:name w:val="footnote text"/>
    <w:basedOn w:val="a"/>
    <w:link w:val="af8"/>
    <w:uiPriority w:val="99"/>
    <w:semiHidden/>
    <w:unhideWhenUsed/>
    <w:rsid w:val="00AA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67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283D-22D6-4370-8290-B3A6B5CC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Быкадорова</dc:creator>
  <cp:keywords/>
  <dc:description/>
  <cp:lastModifiedBy>dancer9494@mail.ru</cp:lastModifiedBy>
  <cp:revision>91</cp:revision>
  <cp:lastPrinted>2018-09-18T17:38:00Z</cp:lastPrinted>
  <dcterms:created xsi:type="dcterms:W3CDTF">2020-11-13T12:17:00Z</dcterms:created>
  <dcterms:modified xsi:type="dcterms:W3CDTF">2023-07-31T21:42:00Z</dcterms:modified>
</cp:coreProperties>
</file>