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EC93" w14:textId="77777777" w:rsidR="00F47859" w:rsidRPr="00B51985" w:rsidRDefault="00F47859" w:rsidP="00F47859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Hlk124012723"/>
      <w:r w:rsidRPr="00B51985">
        <w:rPr>
          <w:rFonts w:ascii="Times New Roman" w:eastAsiaTheme="minorHAnsi" w:hAnsi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5CBBA507" w14:textId="77777777" w:rsidR="00F47859" w:rsidRPr="00B51985" w:rsidRDefault="00F47859" w:rsidP="00F47859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sz w:val="28"/>
          <w:szCs w:val="28"/>
        </w:rPr>
      </w:pPr>
      <w:r w:rsidRPr="00B51985">
        <w:rPr>
          <w:rFonts w:ascii="Times New Roman" w:eastAsiaTheme="minorHAnsi" w:hAnsi="Times New Roman"/>
          <w:b/>
          <w:sz w:val="28"/>
          <w:szCs w:val="28"/>
        </w:rPr>
        <w:t>«Гимназия имени Петра Первого»</w:t>
      </w:r>
    </w:p>
    <w:bookmarkEnd w:id="0"/>
    <w:p w14:paraId="25B6DE47" w14:textId="77777777" w:rsidR="00F47859" w:rsidRPr="00B51985" w:rsidRDefault="00F47859" w:rsidP="00F478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9DC9B3" w14:textId="20DD5157" w:rsidR="00F47859" w:rsidRPr="00B51985" w:rsidRDefault="008946F4" w:rsidP="00F4785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58638D7" wp14:editId="693F7FD2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CEF0" w14:textId="77777777" w:rsidR="00F47859" w:rsidRPr="00B51985" w:rsidRDefault="00F47859" w:rsidP="00F4785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AC2B123" w14:textId="77777777" w:rsidR="00F47859" w:rsidRPr="00B51985" w:rsidRDefault="00F47859" w:rsidP="00F4785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A1297E9" w14:textId="77777777" w:rsidR="00F47859" w:rsidRPr="00B51985" w:rsidRDefault="00F47859" w:rsidP="00F4785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65A736D" w14:textId="77777777" w:rsidR="00F47859" w:rsidRPr="00B51985" w:rsidRDefault="00F47859" w:rsidP="00F4785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51985">
        <w:rPr>
          <w:rFonts w:ascii="Times New Roman" w:eastAsia="Times New Roman" w:hAnsi="Times New Roman"/>
          <w:b/>
          <w:sz w:val="32"/>
          <w:szCs w:val="32"/>
        </w:rPr>
        <w:t xml:space="preserve">РАБОЧАЯ ПРОГРАММА </w:t>
      </w:r>
    </w:p>
    <w:p w14:paraId="670AF5C3" w14:textId="77777777" w:rsidR="00F47859" w:rsidRPr="00B51985" w:rsidRDefault="00F47859" w:rsidP="00F4785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A831986" w14:textId="77777777" w:rsidR="00F47859" w:rsidRPr="00B51985" w:rsidRDefault="00F47859" w:rsidP="00F47859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85">
        <w:rPr>
          <w:rFonts w:ascii="Times New Roman" w:hAnsi="Times New Roman" w:cs="Times New Roman"/>
          <w:sz w:val="28"/>
          <w:szCs w:val="28"/>
        </w:rPr>
        <w:t>учителя истории и обществознания</w:t>
      </w:r>
    </w:p>
    <w:p w14:paraId="027701CD" w14:textId="77777777" w:rsidR="00F47859" w:rsidRPr="00B51985" w:rsidRDefault="00F47859" w:rsidP="00F47859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8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2A8CB9F7" w14:textId="77777777" w:rsidR="00F47859" w:rsidRPr="00B51985" w:rsidRDefault="00F47859" w:rsidP="00F47859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85">
        <w:rPr>
          <w:rFonts w:ascii="Times New Roman" w:hAnsi="Times New Roman" w:cs="Times New Roman"/>
          <w:sz w:val="28"/>
          <w:szCs w:val="28"/>
        </w:rPr>
        <w:t>Мирошника Александра Николаевича</w:t>
      </w:r>
    </w:p>
    <w:p w14:paraId="73C6FDD0" w14:textId="77777777" w:rsidR="00F47859" w:rsidRPr="00B51985" w:rsidRDefault="00F47859" w:rsidP="00F47859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3404178A" w14:textId="77777777" w:rsidR="00F47859" w:rsidRPr="00B51985" w:rsidRDefault="00F47859" w:rsidP="00F4785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51985">
        <w:rPr>
          <w:rFonts w:ascii="Times New Roman" w:eastAsiaTheme="minorHAnsi" w:hAnsi="Times New Roman"/>
          <w:b/>
          <w:sz w:val="28"/>
          <w:szCs w:val="28"/>
        </w:rPr>
        <w:t>по учебному предмету «Обществознание»</w:t>
      </w:r>
    </w:p>
    <w:p w14:paraId="1C07D018" w14:textId="37AEDF6C" w:rsidR="00F47859" w:rsidRPr="00B51985" w:rsidRDefault="00F47859" w:rsidP="00F4785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51985">
        <w:rPr>
          <w:rFonts w:ascii="Times New Roman" w:eastAsiaTheme="minorHAnsi" w:hAnsi="Times New Roman"/>
          <w:b/>
          <w:sz w:val="28"/>
          <w:szCs w:val="28"/>
        </w:rPr>
        <w:t>для 7 класса</w:t>
      </w:r>
    </w:p>
    <w:p w14:paraId="72C6DCB7" w14:textId="77777777" w:rsidR="00F47859" w:rsidRPr="00B51985" w:rsidRDefault="00F47859" w:rsidP="00F4785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20E5AEE" w14:textId="77777777" w:rsidR="00F47859" w:rsidRPr="00B51985" w:rsidRDefault="00F47859" w:rsidP="00F4785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BC33F72" w14:textId="77777777" w:rsidR="00F47859" w:rsidRPr="00B51985" w:rsidRDefault="00F47859" w:rsidP="00F4785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C65A9DE" w14:textId="77777777" w:rsidR="00F47859" w:rsidRPr="00B51985" w:rsidRDefault="00F47859" w:rsidP="00F4785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3327EFE" w14:textId="77777777" w:rsidR="00F47859" w:rsidRPr="00B51985" w:rsidRDefault="00F47859" w:rsidP="00F47859">
      <w:pPr>
        <w:spacing w:after="0"/>
        <w:ind w:left="6120"/>
        <w:rPr>
          <w:rFonts w:ascii="Times New Roman" w:eastAsia="Times New Roman" w:hAnsi="Times New Roman"/>
          <w:sz w:val="24"/>
          <w:szCs w:val="24"/>
        </w:rPr>
      </w:pPr>
    </w:p>
    <w:p w14:paraId="033EABD8" w14:textId="77777777" w:rsidR="00F47859" w:rsidRPr="00B51985" w:rsidRDefault="00F47859" w:rsidP="00F47859">
      <w:pPr>
        <w:spacing w:after="0"/>
        <w:ind w:left="6120"/>
        <w:rPr>
          <w:rFonts w:ascii="Times New Roman" w:eastAsia="Times New Roman" w:hAnsi="Times New Roman"/>
          <w:sz w:val="24"/>
          <w:szCs w:val="24"/>
        </w:rPr>
      </w:pPr>
    </w:p>
    <w:p w14:paraId="16534195" w14:textId="77777777" w:rsidR="00F47859" w:rsidRPr="00B51985" w:rsidRDefault="00F47859" w:rsidP="00F47859">
      <w:pPr>
        <w:spacing w:after="0"/>
        <w:ind w:left="6120"/>
        <w:rPr>
          <w:rFonts w:ascii="Times New Roman" w:eastAsia="Times New Roman" w:hAnsi="Times New Roman"/>
          <w:sz w:val="24"/>
          <w:szCs w:val="24"/>
        </w:rPr>
      </w:pPr>
    </w:p>
    <w:p w14:paraId="1307A8E2" w14:textId="77777777" w:rsidR="00F47859" w:rsidRPr="00B51985" w:rsidRDefault="00F47859" w:rsidP="00F47859">
      <w:pPr>
        <w:spacing w:after="0"/>
        <w:ind w:left="6120"/>
        <w:rPr>
          <w:rFonts w:ascii="Times New Roman" w:eastAsia="Times New Roman" w:hAnsi="Times New Roman"/>
          <w:sz w:val="24"/>
          <w:szCs w:val="24"/>
        </w:rPr>
      </w:pPr>
    </w:p>
    <w:p w14:paraId="27E68F9D" w14:textId="77777777" w:rsidR="00F47859" w:rsidRPr="00B51985" w:rsidRDefault="00F47859" w:rsidP="00F47859">
      <w:pPr>
        <w:spacing w:after="0"/>
        <w:ind w:left="6120"/>
        <w:rPr>
          <w:rFonts w:ascii="Times New Roman" w:eastAsia="Times New Roman" w:hAnsi="Times New Roman"/>
          <w:sz w:val="24"/>
          <w:szCs w:val="24"/>
        </w:rPr>
      </w:pPr>
    </w:p>
    <w:p w14:paraId="532045A3" w14:textId="77777777" w:rsidR="00F47859" w:rsidRPr="00B51985" w:rsidRDefault="00F47859" w:rsidP="00F47859">
      <w:pPr>
        <w:spacing w:after="0"/>
        <w:ind w:left="6120"/>
        <w:rPr>
          <w:rFonts w:ascii="Times New Roman" w:eastAsia="Times New Roman" w:hAnsi="Times New Roman"/>
          <w:sz w:val="24"/>
          <w:szCs w:val="24"/>
        </w:rPr>
      </w:pPr>
    </w:p>
    <w:p w14:paraId="181C629F" w14:textId="77777777" w:rsidR="00F47859" w:rsidRPr="00B51985" w:rsidRDefault="00F47859" w:rsidP="00F4785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2A52E74" w14:textId="77777777" w:rsidR="00B51985" w:rsidRDefault="00B51985" w:rsidP="00F478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06EB4E" w14:textId="77777777" w:rsidR="00B51985" w:rsidRDefault="00B51985" w:rsidP="00F478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062776" w14:textId="77777777" w:rsidR="00B51985" w:rsidRDefault="00B51985" w:rsidP="00F478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A2C267" w14:textId="77777777" w:rsidR="00B51985" w:rsidRDefault="00B51985" w:rsidP="00F478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F5F226" w14:textId="77777777" w:rsidR="00B51985" w:rsidRDefault="00B51985" w:rsidP="00F478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4AC7DC" w14:textId="22AB7946" w:rsidR="00B51985" w:rsidRPr="00B51985" w:rsidRDefault="00F47859" w:rsidP="00B519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1985">
        <w:rPr>
          <w:rFonts w:ascii="Times New Roman" w:eastAsia="Times New Roman" w:hAnsi="Times New Roman"/>
          <w:b/>
          <w:sz w:val="28"/>
          <w:szCs w:val="28"/>
        </w:rPr>
        <w:t>2022 – 2023 учебный год</w:t>
      </w:r>
    </w:p>
    <w:p w14:paraId="363C7328" w14:textId="77777777" w:rsidR="00F47859" w:rsidRPr="00B51985" w:rsidRDefault="00F47859" w:rsidP="00F4785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1985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FD6E507" w14:textId="64BA4208" w:rsidR="00F47859" w:rsidRPr="00B51985" w:rsidRDefault="00F47859" w:rsidP="00F47859">
      <w:pPr>
        <w:tabs>
          <w:tab w:val="left" w:pos="705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51985">
        <w:rPr>
          <w:rFonts w:ascii="Times New Roman" w:eastAsia="Times New Roman" w:hAnsi="Times New Roman"/>
          <w:sz w:val="24"/>
          <w:szCs w:val="24"/>
        </w:rPr>
        <w:tab/>
      </w:r>
      <w:r w:rsidRPr="00B51985">
        <w:rPr>
          <w:rFonts w:ascii="Times New Roman" w:hAnsi="Times New Roman"/>
          <w:sz w:val="24"/>
          <w:szCs w:val="24"/>
        </w:rPr>
        <w:t>Настоящая программа по обществознанию для 7 класса составлена в соответствии со следующими нормативно-правовыми документами:</w:t>
      </w:r>
    </w:p>
    <w:p w14:paraId="321D1F2D" w14:textId="77777777" w:rsidR="00F47859" w:rsidRPr="00B51985" w:rsidRDefault="00F47859" w:rsidP="00F47859">
      <w:pPr>
        <w:pStyle w:val="Default"/>
        <w:spacing w:line="276" w:lineRule="auto"/>
      </w:pPr>
    </w:p>
    <w:p w14:paraId="2241CED3" w14:textId="77777777" w:rsidR="00F47859" w:rsidRPr="00B51985" w:rsidRDefault="00F47859" w:rsidP="00F47859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51A84773" w14:textId="77777777" w:rsidR="00F47859" w:rsidRPr="00B51985" w:rsidRDefault="00F47859" w:rsidP="00F47859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3FC9D59A" w14:textId="77777777" w:rsidR="00F47859" w:rsidRPr="00B51985" w:rsidRDefault="00F47859" w:rsidP="00F47859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 xml:space="preserve">Приказ министра образования Московской области от 22.05.2015 </w:t>
      </w:r>
    </w:p>
    <w:p w14:paraId="3D145215" w14:textId="77777777" w:rsidR="00F47859" w:rsidRPr="00B51985" w:rsidRDefault="00F47859" w:rsidP="00F47859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14:paraId="4F9DC100" w14:textId="3A611E21" w:rsidR="00F47859" w:rsidRPr="00B51985" w:rsidRDefault="00F47859" w:rsidP="00F47859">
      <w:pPr>
        <w:pStyle w:val="a3"/>
        <w:numPr>
          <w:ilvl w:val="0"/>
          <w:numId w:val="22"/>
        </w:numPr>
        <w:spacing w:before="0" w:after="0" w:line="276" w:lineRule="auto"/>
        <w:contextualSpacing/>
        <w:jc w:val="both"/>
      </w:pPr>
      <w:r w:rsidRPr="00B51985">
        <w:rPr>
          <w:color w:val="222222"/>
        </w:rPr>
        <w:t>Постановление Главного государственного санитарного врача России от 24.11.2015 № 81 «О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</w:t>
      </w:r>
      <w:r w:rsidR="00C93838" w:rsidRPr="00B51985">
        <w:rPr>
          <w:color w:val="222222"/>
        </w:rPr>
        <w:t>»</w:t>
      </w:r>
      <w:r w:rsidRPr="00B51985">
        <w:rPr>
          <w:color w:val="222222"/>
        </w:rPr>
        <w:t>;</w:t>
      </w:r>
    </w:p>
    <w:p w14:paraId="720200E0" w14:textId="77777777" w:rsidR="00F47859" w:rsidRPr="00B51985" w:rsidRDefault="00F47859" w:rsidP="00F47859">
      <w:pPr>
        <w:pStyle w:val="a3"/>
        <w:numPr>
          <w:ilvl w:val="0"/>
          <w:numId w:val="22"/>
        </w:numPr>
        <w:spacing w:before="0" w:after="0" w:line="276" w:lineRule="auto"/>
        <w:contextualSpacing/>
        <w:jc w:val="both"/>
      </w:pPr>
      <w:r w:rsidRPr="00B51985">
        <w:rPr>
          <w:color w:val="222222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51E89672" w14:textId="77777777" w:rsidR="00F47859" w:rsidRPr="00B51985" w:rsidRDefault="00F47859" w:rsidP="00F47859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B5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B5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B5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62E08408" w14:textId="77777777" w:rsidR="00F47859" w:rsidRPr="00B51985" w:rsidRDefault="00F47859" w:rsidP="00F47859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B51985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B51985">
        <w:rPr>
          <w:rFonts w:ascii="Times New Roman" w:hAnsi="Times New Roman" w:cs="Times New Roman"/>
          <w:sz w:val="24"/>
          <w:szCs w:val="24"/>
        </w:rPr>
        <w:t>;</w:t>
      </w:r>
    </w:p>
    <w:p w14:paraId="5A3600F8" w14:textId="77777777" w:rsidR="00F47859" w:rsidRPr="00B51985" w:rsidRDefault="00F47859" w:rsidP="00F47859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>Учебный план ОАНО «Гимназия имени Петра Первого» на 2022-2023 учебный год;</w:t>
      </w:r>
    </w:p>
    <w:p w14:paraId="64D010AB" w14:textId="7E93B60C" w:rsidR="00F47859" w:rsidRPr="00B51985" w:rsidRDefault="00F47859" w:rsidP="00F47859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 xml:space="preserve">Авторская программа Боголюбова Л.Н., Городецкой Н.И., Ивановой Л.Ф.  Обществознание. </w:t>
      </w:r>
      <w:r w:rsidR="00C93838" w:rsidRPr="00B51985">
        <w:rPr>
          <w:rFonts w:ascii="Times New Roman" w:hAnsi="Times New Roman" w:cs="Times New Roman"/>
          <w:sz w:val="24"/>
          <w:szCs w:val="24"/>
        </w:rPr>
        <w:t>7</w:t>
      </w:r>
      <w:r w:rsidRPr="00B51985">
        <w:rPr>
          <w:rFonts w:ascii="Times New Roman" w:hAnsi="Times New Roman" w:cs="Times New Roman"/>
          <w:sz w:val="24"/>
          <w:szCs w:val="24"/>
        </w:rPr>
        <w:t xml:space="preserve"> класс. М.: АО «Издательство «Просвещение». </w:t>
      </w:r>
    </w:p>
    <w:p w14:paraId="1D1C6383" w14:textId="77777777" w:rsidR="00F47859" w:rsidRPr="00B51985" w:rsidRDefault="00F47859" w:rsidP="00F47859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52267F0" w14:textId="3C1A3240" w:rsidR="00F47859" w:rsidRPr="00B51985" w:rsidRDefault="00F47859" w:rsidP="00F47859">
      <w:pPr>
        <w:spacing w:after="0"/>
        <w:rPr>
          <w:rFonts w:ascii="Times New Roman" w:hAnsi="Times New Roman"/>
          <w:sz w:val="24"/>
          <w:szCs w:val="24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985">
        <w:rPr>
          <w:rFonts w:ascii="Times New Roman" w:hAnsi="Times New Roman"/>
          <w:sz w:val="24"/>
          <w:szCs w:val="24"/>
        </w:rPr>
        <w:t xml:space="preserve">  Рабочая программа предназначена для обучающихся </w:t>
      </w:r>
      <w:r w:rsidR="00C93838" w:rsidRPr="00B51985">
        <w:rPr>
          <w:rFonts w:ascii="Times New Roman" w:hAnsi="Times New Roman"/>
          <w:sz w:val="24"/>
          <w:szCs w:val="24"/>
        </w:rPr>
        <w:t>7</w:t>
      </w:r>
      <w:r w:rsidRPr="00B51985">
        <w:rPr>
          <w:rFonts w:ascii="Times New Roman" w:hAnsi="Times New Roman"/>
          <w:sz w:val="24"/>
          <w:szCs w:val="24"/>
        </w:rPr>
        <w:t xml:space="preserve"> класса общеобразовательной школы основного общего образования (ФГОС). Рабочая программа составлена с учётом индивидуальных особенностей обучающихся класса.</w:t>
      </w:r>
    </w:p>
    <w:p w14:paraId="4913F31E" w14:textId="3E26C840" w:rsidR="00FE0A80" w:rsidRPr="00B51985" w:rsidRDefault="00F47859" w:rsidP="002419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>Данная рабочая программа по обществознанию для 8 класс</w:t>
      </w:r>
      <w:r w:rsidR="00C93838" w:rsidRPr="00B51985">
        <w:rPr>
          <w:rFonts w:ascii="Times New Roman" w:hAnsi="Times New Roman" w:cs="Times New Roman"/>
          <w:sz w:val="24"/>
          <w:szCs w:val="24"/>
        </w:rPr>
        <w:t>а</w:t>
      </w:r>
      <w:r w:rsidRPr="00B51985">
        <w:rPr>
          <w:rFonts w:ascii="Times New Roman" w:hAnsi="Times New Roman" w:cs="Times New Roman"/>
          <w:sz w:val="24"/>
          <w:szCs w:val="24"/>
        </w:rPr>
        <w:t xml:space="preserve"> основной школы обеспечивает изучение курса Обществознание.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стандарта.</w:t>
      </w:r>
    </w:p>
    <w:p w14:paraId="1D62A92E" w14:textId="77777777" w:rsidR="00D6310F" w:rsidRPr="00B51985" w:rsidRDefault="00D6310F" w:rsidP="00F4785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862B8E" w14:textId="77777777" w:rsidR="003B60BF" w:rsidRDefault="003B60BF" w:rsidP="00AC4ED0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11709" w14:textId="3D830C93" w:rsidR="00B54BA0" w:rsidRPr="003B60BF" w:rsidRDefault="00B54BA0" w:rsidP="00AC4ED0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B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 «ОБЩЕСТВОЗНАНИЕ»</w:t>
      </w:r>
    </w:p>
    <w:p w14:paraId="5DDD9F7E" w14:textId="77777777" w:rsidR="00B54BA0" w:rsidRPr="00B51985" w:rsidRDefault="00B54BA0" w:rsidP="00AC4ED0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CED8D5A" w14:textId="77777777" w:rsidR="00AC4ED0" w:rsidRPr="00B51985" w:rsidRDefault="00B54BA0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 xml:space="preserve"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</w:t>
      </w:r>
    </w:p>
    <w:p w14:paraId="310285E6" w14:textId="77777777" w:rsidR="003B60BF" w:rsidRDefault="003B60BF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71484" w14:textId="2B95E86E" w:rsidR="00AC4ED0" w:rsidRPr="00B51985" w:rsidRDefault="00B54BA0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 обходимые сведения, осмысливать, преобразовывать и применять их. </w:t>
      </w:r>
    </w:p>
    <w:p w14:paraId="115E8CBB" w14:textId="77777777" w:rsidR="003A6872" w:rsidRDefault="003A6872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7BEB" w14:textId="229A37E2" w:rsidR="00B54BA0" w:rsidRPr="00B51985" w:rsidRDefault="00B54BA0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7EA26E31" w14:textId="77777777" w:rsidR="003A6872" w:rsidRDefault="00241943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 xml:space="preserve"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предмет «Обществознание» даёт им две необходимые на этом рубеже социализации темы. </w:t>
      </w:r>
    </w:p>
    <w:p w14:paraId="610E7062" w14:textId="77777777" w:rsidR="003A6872" w:rsidRDefault="00241943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 xml:space="preserve">Первая из них </w:t>
      </w:r>
      <w:r w:rsidRPr="00B51985">
        <w:rPr>
          <w:rFonts w:ascii="Times New Roman" w:hAnsi="Times New Roman" w:cs="Times New Roman"/>
          <w:b/>
          <w:bCs/>
          <w:iCs/>
          <w:sz w:val="24"/>
          <w:szCs w:val="24"/>
        </w:rPr>
        <w:t>- «Регулирование поведения людей в обществе»</w:t>
      </w:r>
      <w:r w:rsidRPr="00B51985">
        <w:rPr>
          <w:rFonts w:ascii="Times New Roman" w:hAnsi="Times New Roman" w:cs="Times New Roman"/>
          <w:sz w:val="24"/>
          <w:szCs w:val="24"/>
        </w:rPr>
        <w:t xml:space="preserve"> -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</w:t>
      </w:r>
    </w:p>
    <w:p w14:paraId="788009F3" w14:textId="77777777" w:rsidR="003A6872" w:rsidRDefault="00241943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 xml:space="preserve">Вторая тема </w:t>
      </w:r>
      <w:r w:rsidRPr="00B51985">
        <w:rPr>
          <w:rFonts w:ascii="Times New Roman" w:hAnsi="Times New Roman" w:cs="Times New Roman"/>
          <w:b/>
          <w:bCs/>
          <w:iCs/>
          <w:sz w:val="24"/>
          <w:szCs w:val="24"/>
        </w:rPr>
        <w:t>- «Человек в экономических отношениях»</w:t>
      </w:r>
      <w:r w:rsidRPr="00B51985">
        <w:rPr>
          <w:rFonts w:ascii="Times New Roman" w:hAnsi="Times New Roman" w:cs="Times New Roman"/>
          <w:sz w:val="24"/>
          <w:szCs w:val="24"/>
        </w:rPr>
        <w:t xml:space="preserve"> - даёт представление о таких проявлениях экономической жизни общества, как производство, обмен, потребление. </w:t>
      </w:r>
    </w:p>
    <w:p w14:paraId="2D343C57" w14:textId="77777777" w:rsidR="003A6872" w:rsidRDefault="003A6872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14D6E" w14:textId="77777777" w:rsidR="003A6872" w:rsidRDefault="00241943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>Особое внимание уделено рассмотрению основы экономики - производству, в процессе которого реализуется её важнейшая роль в обществе -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-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</w:t>
      </w:r>
      <w:r w:rsidRPr="00B519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«Человек и природа»</w:t>
      </w:r>
      <w:r w:rsidRPr="00B51985">
        <w:rPr>
          <w:rFonts w:ascii="Times New Roman" w:hAnsi="Times New Roman" w:cs="Times New Roman"/>
          <w:sz w:val="24"/>
          <w:szCs w:val="24"/>
        </w:rPr>
        <w:t xml:space="preserve">). Изучение содержания курса по обществознанию в </w:t>
      </w:r>
      <w:r w:rsidRPr="00B51985">
        <w:rPr>
          <w:rFonts w:ascii="Times New Roman" w:hAnsi="Times New Roman" w:cs="Times New Roman"/>
          <w:sz w:val="24"/>
          <w:szCs w:val="24"/>
        </w:rPr>
        <w:lastRenderedPageBreak/>
        <w:t xml:space="preserve">7 классе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</w:t>
      </w:r>
    </w:p>
    <w:p w14:paraId="34C65854" w14:textId="77777777" w:rsidR="003A6872" w:rsidRDefault="00241943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 xml:space="preserve">Одной из задач этой работы выступает создание иммунитета и формирование нетерпимости к правонарушениям, наркомании. Достижение поставленных целей, успешное овладение учебным содержанием данного предмета предполагают использование разнообразных средств и </w:t>
      </w:r>
      <w:r w:rsidRPr="00B51985">
        <w:rPr>
          <w:rFonts w:ascii="Times New Roman" w:hAnsi="Times New Roman" w:cs="Times New Roman"/>
          <w:iCs/>
          <w:sz w:val="24"/>
          <w:szCs w:val="24"/>
        </w:rPr>
        <w:t>методов обучения</w:t>
      </w:r>
      <w:r w:rsidRPr="00B519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1985">
        <w:rPr>
          <w:rFonts w:ascii="Times New Roman" w:hAnsi="Times New Roman" w:cs="Times New Roman"/>
          <w:sz w:val="24"/>
          <w:szCs w:val="24"/>
        </w:rPr>
        <w:t xml:space="preserve"> Развитию у учащихся 7-х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ситуаций. Особого внимания требует использование в учебном процессе компьютерных технологий.  </w:t>
      </w:r>
    </w:p>
    <w:p w14:paraId="411B57B0" w14:textId="77777777" w:rsidR="003A6872" w:rsidRDefault="003A6872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38D26" w14:textId="2AF2ADFD" w:rsidR="00241943" w:rsidRPr="00B51985" w:rsidRDefault="00241943" w:rsidP="00AC4E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 Особое внимание уделяется урокам-практикумам, на которых учащиеся выполняют практические задания, развивают свои познавательные, коммуникативные умения, закрепляют на практике усвоенные знания</w:t>
      </w:r>
    </w:p>
    <w:p w14:paraId="140806CA" w14:textId="77777777" w:rsidR="00AC4ED0" w:rsidRPr="00B51985" w:rsidRDefault="00AC4ED0" w:rsidP="00F47859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9FB15" w14:textId="1A1C32E0" w:rsidR="00FE0A80" w:rsidRPr="00B61B48" w:rsidRDefault="00B54BA0" w:rsidP="00B61B48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72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AC4ED0" w:rsidRPr="003A687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3A6872">
        <w:rPr>
          <w:rFonts w:ascii="Times New Roman" w:hAnsi="Times New Roman" w:cs="Times New Roman"/>
          <w:b/>
          <w:sz w:val="28"/>
          <w:szCs w:val="28"/>
        </w:rPr>
        <w:t xml:space="preserve">ИЗУЧЕНИЯ УЧЕБНОГО ПРЕДМЕТА «ОБЩЕСТВОЗНАНИЕ» </w:t>
      </w:r>
    </w:p>
    <w:p w14:paraId="5CF2155E" w14:textId="7E5A6DC8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обществознания </w:t>
      </w:r>
      <w:r w:rsidR="00AC4ED0" w:rsidRPr="00B51985">
        <w:rPr>
          <w:rFonts w:ascii="Times New Roman" w:eastAsia="Times New Roman" w:hAnsi="Times New Roman"/>
          <w:sz w:val="24"/>
          <w:szCs w:val="24"/>
          <w:lang w:eastAsia="ru-RU"/>
        </w:rPr>
        <w:t>на уровне</w:t>
      </w: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 направлено на достижение </w:t>
      </w:r>
      <w:r w:rsidRPr="00B51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следующих целей:</w:t>
      </w:r>
    </w:p>
    <w:p w14:paraId="51AD0FB8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-развитию личности в период ранней юности, ее духовно-нравственной,</w:t>
      </w:r>
      <w:r w:rsidR="00B54BA0" w:rsidRPr="00B51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7740F004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-воспитанию общероссийской идентичности, гражданской ответственности,</w:t>
      </w:r>
      <w:r w:rsidR="00B54BA0" w:rsidRPr="00B51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1144B20E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-освоению системы знаний об экономической и иных видах деятельности людей, об</w:t>
      </w:r>
      <w:r w:rsidR="00352E07" w:rsidRPr="00B51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14:paraId="136F8C72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-овладению умениями получать и критически осмысливать социальную</w:t>
      </w:r>
      <w:r w:rsidR="00352E07" w:rsidRPr="00B51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14:paraId="396B9E39" w14:textId="05135C16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-формированию опыта применения полученных знаний и умений для решения</w:t>
      </w:r>
      <w:r w:rsidR="00BB4F75" w:rsidRPr="00B51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70A1BC02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-развитие личности в ответственный период социального взросления человека (10</w:t>
      </w:r>
      <w:r w:rsidR="008E502C" w:rsidRPr="00B519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07B687A0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14:paraId="007DB203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7122C8FF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14:paraId="26A1111B" w14:textId="77777777" w:rsidR="00241943" w:rsidRPr="00B51985" w:rsidRDefault="00241943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85C969" w14:textId="22154FBF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направлена на решение </w:t>
      </w:r>
      <w:r w:rsidRPr="00B51985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следующих задач</w:t>
      </w: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D8CA061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-содействие самоопределению личности, созданию условий для её реализации;</w:t>
      </w:r>
    </w:p>
    <w:p w14:paraId="26F17DE9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14:paraId="197810DD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-воспитание гражданственности и любви к Родине;</w:t>
      </w:r>
    </w:p>
    <w:p w14:paraId="2E2BB11F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-создание у обучающихся целостных представлений о жизни общества и человека в нём, адекватных современному уровню научных знаний;</w:t>
      </w:r>
    </w:p>
    <w:p w14:paraId="5D36CD00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-выработка основ нравственной, правовой, политической, экологической культуры;</w:t>
      </w:r>
    </w:p>
    <w:p w14:paraId="1A635191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14:paraId="6F3CF5F9" w14:textId="77777777" w:rsidR="00775CA9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-помощь в реализации права учащихся на свобод</w:t>
      </w:r>
      <w:r w:rsidR="008E502C" w:rsidRPr="00B51985">
        <w:rPr>
          <w:rFonts w:ascii="Times New Roman" w:eastAsia="Times New Roman" w:hAnsi="Times New Roman"/>
          <w:sz w:val="24"/>
          <w:szCs w:val="24"/>
          <w:lang w:eastAsia="ru-RU"/>
        </w:rPr>
        <w:t>ный выбор взглядов и убеждений;</w:t>
      </w:r>
    </w:p>
    <w:p w14:paraId="10B54A8B" w14:textId="77777777" w:rsidR="00B54BA0" w:rsidRPr="00B51985" w:rsidRDefault="00775CA9" w:rsidP="00F47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sz w:val="24"/>
          <w:szCs w:val="24"/>
          <w:lang w:eastAsia="ru-RU"/>
        </w:rPr>
        <w:t>-ориентация учащихся на гуманистические и демократические ценности.</w:t>
      </w:r>
    </w:p>
    <w:p w14:paraId="59BB5BFE" w14:textId="77777777" w:rsidR="00241943" w:rsidRPr="00B51985" w:rsidRDefault="00241943" w:rsidP="00F47859">
      <w:pPr>
        <w:pStyle w:val="a7"/>
        <w:tabs>
          <w:tab w:val="left" w:pos="0"/>
        </w:tabs>
        <w:spacing w:before="0" w:beforeAutospacing="0" w:after="0" w:afterAutospacing="0" w:line="276" w:lineRule="auto"/>
        <w:ind w:firstLine="851"/>
        <w:jc w:val="center"/>
        <w:rPr>
          <w:b/>
          <w:bCs/>
          <w:color w:val="000000"/>
        </w:rPr>
      </w:pPr>
    </w:p>
    <w:p w14:paraId="2EEC9E45" w14:textId="507FE987" w:rsidR="00241943" w:rsidRPr="00DE7091" w:rsidRDefault="00B61B48" w:rsidP="00B61B48">
      <w:pPr>
        <w:pStyle w:val="a7"/>
        <w:tabs>
          <w:tab w:val="left" w:pos="0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B54BA0" w:rsidRPr="00DE7091">
        <w:rPr>
          <w:b/>
          <w:bCs/>
          <w:color w:val="000000"/>
          <w:sz w:val="28"/>
          <w:szCs w:val="28"/>
        </w:rPr>
        <w:t xml:space="preserve">МЕСТО УЧЕБНОГО ПРЕДМЕТА «ОБЩЕСТВОЗНАНИЕ» </w:t>
      </w:r>
    </w:p>
    <w:p w14:paraId="15F97E5B" w14:textId="7EAEFC91" w:rsidR="00B54BA0" w:rsidRPr="00DE7091" w:rsidRDefault="00B61B48" w:rsidP="00B61B48">
      <w:pPr>
        <w:pStyle w:val="a7"/>
        <w:tabs>
          <w:tab w:val="left" w:pos="0"/>
        </w:tabs>
        <w:spacing w:before="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 w:rsidR="00B54BA0" w:rsidRPr="00DE7091">
        <w:rPr>
          <w:b/>
          <w:bCs/>
          <w:color w:val="000000"/>
          <w:sz w:val="28"/>
          <w:szCs w:val="28"/>
        </w:rPr>
        <w:t xml:space="preserve">В УЧЕБНОМ ПЛАНЕ </w:t>
      </w:r>
    </w:p>
    <w:p w14:paraId="5E3F7FA1" w14:textId="25D70D46" w:rsidR="00241943" w:rsidRPr="00B51985" w:rsidRDefault="00241943" w:rsidP="00241943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</w:pPr>
      <w:r w:rsidRPr="00B51985">
        <w:t>Авторская программа по обществознанию рассчитана на 34 учебных часа из расчета 1 час в неделю. Рабочая программа соответствует учебному плану ОАНО «Гимназия имени Петра Первого» на 2022 – 2023 учебный год, по которому на изучение обществознания в 7 классе отводится 34 часа учебного времени из расчета 1 час в неделю</w:t>
      </w:r>
    </w:p>
    <w:p w14:paraId="5EBEEAFA" w14:textId="77777777" w:rsidR="00DE7091" w:rsidRDefault="00DE7091" w:rsidP="00DE7091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505859B" w14:textId="002224AD" w:rsidR="00DE7091" w:rsidRPr="00DE7091" w:rsidRDefault="00B61B48" w:rsidP="00B61B4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DE7091" w:rsidRPr="00DE70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ПРЕДМЕТА </w:t>
      </w:r>
    </w:p>
    <w:p w14:paraId="4FE3793A" w14:textId="77777777" w:rsidR="00DE7091" w:rsidRPr="00B51985" w:rsidRDefault="00DE7091" w:rsidP="00DE7091">
      <w:pPr>
        <w:pStyle w:val="a3"/>
        <w:spacing w:before="0" w:after="0" w:line="276" w:lineRule="auto"/>
        <w:ind w:left="0"/>
        <w:rPr>
          <w:b/>
          <w:bCs/>
        </w:rPr>
      </w:pPr>
      <w:r w:rsidRPr="00B51985">
        <w:rPr>
          <w:rStyle w:val="c18"/>
          <w:b/>
        </w:rPr>
        <w:t>Личностными</w:t>
      </w:r>
      <w:r w:rsidRPr="00B51985">
        <w:rPr>
          <w:rStyle w:val="c1"/>
          <w:b/>
        </w:rPr>
        <w:t> результатами</w:t>
      </w:r>
      <w:r w:rsidRPr="00B51985">
        <w:rPr>
          <w:rStyle w:val="c1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B51985">
        <w:br/>
      </w:r>
      <w:r w:rsidRPr="00B51985">
        <w:rPr>
          <w:rStyle w:val="c1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B51985">
        <w:br/>
      </w:r>
      <w:r w:rsidRPr="00B51985">
        <w:rPr>
          <w:rStyle w:val="c1"/>
        </w:rPr>
        <w:lastRenderedPageBreak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B51985">
        <w:br/>
      </w:r>
      <w:r w:rsidRPr="00B51985"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14:paraId="64AE91D1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8"/>
          <w:b/>
        </w:rPr>
        <w:t>Метапредметные</w:t>
      </w:r>
      <w:r w:rsidRPr="00B51985">
        <w:rPr>
          <w:rStyle w:val="c1"/>
          <w:b/>
        </w:rPr>
        <w:t> результаты</w:t>
      </w:r>
      <w:r w:rsidRPr="00B51985">
        <w:rPr>
          <w:rStyle w:val="c1"/>
        </w:rPr>
        <w:t xml:space="preserve"> изучения обществознания выпускниками основной школы проявляются в:</w:t>
      </w:r>
      <w:r w:rsidRPr="00B51985">
        <w:br/>
      </w:r>
      <w:r w:rsidRPr="00B51985"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B51985">
        <w:br/>
      </w:r>
      <w:r w:rsidRPr="00B51985"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181CE069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26D9DBB0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0ECDA39E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020A8C1D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1) использование элементов причинно-следственного анализа;</w:t>
      </w:r>
    </w:p>
    <w:p w14:paraId="69ADF259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2) исследование несложных реальных связей и зависимостей;</w:t>
      </w:r>
    </w:p>
    <w:p w14:paraId="51373AEB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4EDC1A25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4) поиск и извлечение нужной информации по заданной теме в адаптированных источниках различного типа;</w:t>
      </w:r>
    </w:p>
    <w:p w14:paraId="6CE3CFEF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7AAD0380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6) объяснение изученных положений на конкретных примерах;</w:t>
      </w:r>
    </w:p>
    <w:p w14:paraId="5A6C331E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03F1FC37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</w:pPr>
      <w:r w:rsidRPr="00B51985"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</w:p>
    <w:p w14:paraId="7565762F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rPr>
          <w:rStyle w:val="c18"/>
          <w:b/>
        </w:rPr>
        <w:t>Предметными</w:t>
      </w:r>
      <w:r w:rsidRPr="00B51985">
        <w:rPr>
          <w:rStyle w:val="c1"/>
          <w:b/>
        </w:rPr>
        <w:t> результатами</w:t>
      </w:r>
      <w:r w:rsidRPr="00B51985">
        <w:rPr>
          <w:rStyle w:val="c1"/>
        </w:rPr>
        <w:t xml:space="preserve"> освоения выпускниками основной школы содержания программы по обществознанию являются в сфере:</w:t>
      </w:r>
      <w:r w:rsidRPr="00B51985">
        <w:br/>
        <w:t xml:space="preserve">Социальные ценности и нормы — осваивать и применять знания о социальных ценностях; о содержании и значении социальных норм, регулирующих общественные отношения; </w:t>
      </w:r>
    </w:p>
    <w:p w14:paraId="5073EFB8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lastRenderedPageBreak/>
        <w:t xml:space="preserve">— характеризовать традиционные российские духовно-нравственные ценности (в  том числе защита человеческой жизни, прав и свобод человека, гуманизм, милосердие); моральные нормы и их роль в  жизни общества; </w:t>
      </w:r>
    </w:p>
    <w:p w14:paraId="0AC04F6C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— приводить примеры гражданственности и патриотизма; ситуаций морального выбора; ситуаций, регулируемых различными видами социальных норм; </w:t>
      </w:r>
    </w:p>
    <w:p w14:paraId="0EB39317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— классифицировать социальные нормы, их существенные признаки и элементы; </w:t>
      </w:r>
    </w:p>
    <w:p w14:paraId="1A1E9D51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— сравнивать отдельные виды социальных норм; </w:t>
      </w:r>
    </w:p>
    <w:p w14:paraId="2385FC9A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устанавливать и объяснять влияние социальных норм на общество и человека;</w:t>
      </w:r>
    </w:p>
    <w:p w14:paraId="6638610E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 — использовать полученные знания для объяснения (устного и письменного) сущности социальных норм; </w:t>
      </w:r>
    </w:p>
    <w:p w14:paraId="1BF0505F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— определять и аргументировать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14:paraId="6D4810C5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— решать познавательные и практические задачи, отражающие действие социальных норм как регуляторов общественной жизни и поведения человека; </w:t>
      </w:r>
    </w:p>
    <w:p w14:paraId="00B8419E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— овладевать смысловым чтением текстов обществоведческой тематики, касающихся гуманизма, гражданственности, патриотизма; </w:t>
      </w:r>
    </w:p>
    <w:p w14:paraId="37B9FB2D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— извлекать информацию из разных источников о принципах и нормах морали, проблеме морального выбора; </w:t>
      </w:r>
    </w:p>
    <w:p w14:paraId="74E5D0B3" w14:textId="1076C58A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анализировать, обобщать, систематизировать, оценивать социальную информацию из адаптированных источников (</w:t>
      </w:r>
      <w:r w:rsidR="00546D5B" w:rsidRPr="00B51985">
        <w:t>в том</w:t>
      </w:r>
      <w:r w:rsidRPr="00B51985">
        <w:t xml:space="preserve"> числе учебных материалов) и публикаций в СМИ, соотносить её с собственными знаниями о моральном и правовом регулировании поведения человека; </w:t>
      </w:r>
    </w:p>
    <w:p w14:paraId="2F846926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— оценивать собственные поступки, поведение людей с точки зрения их соответствия нормам морали; </w:t>
      </w:r>
    </w:p>
    <w:p w14:paraId="05C2B60B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использовать полученные знания о социальных нормах в повседневной жизни;</w:t>
      </w:r>
    </w:p>
    <w:p w14:paraId="19CE724E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 — самостоятельно заполнять форму (в том числе электронную) и составлять простейший документ (заявление);</w:t>
      </w:r>
    </w:p>
    <w:p w14:paraId="2003D78E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Человек как участник правовых отношений</w:t>
      </w:r>
    </w:p>
    <w:p w14:paraId="4E71256C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осваивать и применять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65B57AF8" w14:textId="69DFA6A9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характеризовать право,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7E3B7B05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приводить 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14:paraId="4AEB637B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lastRenderedPageBreak/>
        <w:t>— классифицировать 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4354387B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сравнивать 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14:paraId="11079583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устанавливать и объяснять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6AFF795C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ролей;</w:t>
      </w:r>
    </w:p>
    <w:p w14:paraId="65DFB628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определять 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525C008F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решать 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</w:t>
      </w:r>
    </w:p>
    <w:p w14:paraId="2E8E5A99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овладевать 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</w:t>
      </w:r>
    </w:p>
    <w:p w14:paraId="26366199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план, преобразовывать текстовую информацию в таблицу, схему;</w:t>
      </w:r>
    </w:p>
    <w:p w14:paraId="0F4ADF09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искать и извлекать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465B1571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2F525A3B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оценивать собственные поступки и поведение других людей с точки зрения их соответствия правовым нормам: выражать</w:t>
      </w:r>
    </w:p>
    <w:p w14:paraId="055C5C88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свою точку зрения, участвовать в дискуссии;</w:t>
      </w:r>
    </w:p>
    <w:p w14:paraId="435691BE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 xml:space="preserve">— 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</w:t>
      </w:r>
      <w:r w:rsidRPr="00B51985">
        <w:lastRenderedPageBreak/>
        <w:t>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6B21F2AC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самостоятельно заполнять форму (в том числе электронную) и составлять простейший документ при получении паспорта</w:t>
      </w:r>
    </w:p>
    <w:p w14:paraId="1067A9B9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гражданина Российской Федерации;</w:t>
      </w:r>
    </w:p>
    <w:p w14:paraId="73E6CDC9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78717EF8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Основы российского права</w:t>
      </w:r>
    </w:p>
    <w:p w14:paraId="3520E01D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осваивать и применять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 w14:paraId="4942814A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характеризовать 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1766DC09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приводить 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</w:t>
      </w:r>
    </w:p>
    <w:p w14:paraId="60140B2D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классифицировать 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7BFDA93E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сравнивать (в том числе устанавливать основания для сравнения) сферы регулирования различных отраслей права, права и обязанности работника и работодателя, имущественные и личные неимущественные отношения;</w:t>
      </w:r>
    </w:p>
    <w:p w14:paraId="4D529EF1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устанавливать и объяснять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14:paraId="75A86148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использовать 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</w:t>
      </w:r>
    </w:p>
    <w:p w14:paraId="57A91046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необходимости противостоять им;</w:t>
      </w:r>
    </w:p>
    <w:p w14:paraId="0BE236DB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определять и аргументировать своё отношение к защите прав участников трудовых отношений с опорой на знания в</w:t>
      </w:r>
    </w:p>
    <w:p w14:paraId="005F38D8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lastRenderedPageBreak/>
        <w:t>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60145C4E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решать познавательные и практические задачи, отражающие типичные взаимодействия, регулируемые нормами</w:t>
      </w:r>
    </w:p>
    <w:p w14:paraId="08261221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гражданского, трудового, семейного, административного и уголовного права;</w:t>
      </w:r>
    </w:p>
    <w:p w14:paraId="37922C2B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овладевать 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</w:t>
      </w:r>
    </w:p>
    <w:p w14:paraId="7DB53F97" w14:textId="77777777" w:rsidR="00DE7091" w:rsidRPr="00B51985" w:rsidRDefault="00DE7091" w:rsidP="00DE7091">
      <w:pPr>
        <w:pStyle w:val="c0"/>
        <w:spacing w:line="276" w:lineRule="auto"/>
        <w:contextualSpacing/>
        <w:jc w:val="both"/>
      </w:pPr>
      <w:r w:rsidRPr="00B51985">
        <w:t>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</w:t>
      </w:r>
    </w:p>
    <w:p w14:paraId="2D55791F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43145814" w14:textId="6AAD2D94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анализировать, обобщать, систематизировать, оценивать социальную информацию из адаптированных источников и личным социальным опытом; используя обществоведческие знания, формулировать выводы, подкрепляя их аргументами, о применении санкций за совершённые</w:t>
      </w:r>
    </w:p>
    <w:p w14:paraId="7E83CB7B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правонарушения, о юридической ответственности несовершеннолетних;</w:t>
      </w:r>
    </w:p>
    <w:p w14:paraId="2122342F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оценивать 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14:paraId="3838A459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использовать 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деятельности, в соответствии с темой и ситуацией общения, особенностями аудитории и регламентом;</w:t>
      </w:r>
    </w:p>
    <w:p w14:paraId="7005C9CA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самостоятельно заполнять форму (в том числе электронную) и составлять простейший документ;</w:t>
      </w:r>
    </w:p>
    <w:p w14:paraId="291B33F5" w14:textId="77777777" w:rsidR="00DE7091" w:rsidRPr="00B51985" w:rsidRDefault="00DE7091" w:rsidP="00DE7091">
      <w:pPr>
        <w:pStyle w:val="c0"/>
        <w:spacing w:after="0" w:line="276" w:lineRule="auto"/>
        <w:contextualSpacing/>
        <w:jc w:val="both"/>
      </w:pPr>
      <w:r w:rsidRPr="00B51985">
        <w:t>— 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</w:t>
      </w:r>
    </w:p>
    <w:p w14:paraId="13A5154C" w14:textId="77777777" w:rsidR="00DE7091" w:rsidRPr="00B51985" w:rsidRDefault="00DE7091" w:rsidP="00DE7091">
      <w:pPr>
        <w:pStyle w:val="c0"/>
        <w:spacing w:before="0" w:beforeAutospacing="0" w:after="0" w:afterAutospacing="0" w:line="276" w:lineRule="auto"/>
        <w:contextualSpacing/>
        <w:jc w:val="both"/>
        <w:rPr>
          <w:b/>
        </w:rPr>
      </w:pPr>
      <w:r w:rsidRPr="00B51985">
        <w:t>и демократических ценностей, идей мира и взаимопонимания между народами, людьми разных культур.</w:t>
      </w:r>
    </w:p>
    <w:p w14:paraId="183BDA6E" w14:textId="77777777" w:rsidR="00241943" w:rsidRPr="00B51985" w:rsidRDefault="00241943" w:rsidP="00F47859">
      <w:pPr>
        <w:pStyle w:val="a7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</w:p>
    <w:p w14:paraId="091BD65A" w14:textId="7578DBC2" w:rsidR="00B54BA0" w:rsidRPr="00DE7091" w:rsidRDefault="00DE7091" w:rsidP="00DE7091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B54BA0" w:rsidRPr="00DE7091">
        <w:rPr>
          <w:b/>
          <w:color w:val="000000"/>
          <w:sz w:val="28"/>
          <w:szCs w:val="28"/>
        </w:rPr>
        <w:t>СОДЕРЖАНИЕ УЧЕБНОГО ПРЕДМЕТА</w:t>
      </w:r>
    </w:p>
    <w:p w14:paraId="0BFB0314" w14:textId="5CADD15A" w:rsidR="008E502C" w:rsidRPr="00B51985" w:rsidRDefault="008E502C" w:rsidP="00F47859">
      <w:pPr>
        <w:pStyle w:val="a8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>Тема 1. Регулирование поведения людей в обществе. (13 ч</w:t>
      </w:r>
      <w:r w:rsidR="00DE7091">
        <w:rPr>
          <w:rFonts w:ascii="Times New Roman" w:eastAsia="Calibri" w:hAnsi="Times New Roman" w:cs="Times New Roman"/>
          <w:b/>
          <w:bCs/>
          <w:sz w:val="24"/>
          <w:szCs w:val="24"/>
        </w:rPr>
        <w:t>асов</w:t>
      </w:r>
      <w:r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 xml:space="preserve"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человека и гражданина.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14:paraId="6802597A" w14:textId="77777777" w:rsidR="00DE7091" w:rsidRDefault="00DE7091" w:rsidP="00F47859">
      <w:pPr>
        <w:pStyle w:val="a8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B1DB93" w14:textId="13456362" w:rsidR="008E502C" w:rsidRPr="00B51985" w:rsidRDefault="008E502C" w:rsidP="00F47859">
      <w:pPr>
        <w:pStyle w:val="a8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Человек в экономических отношениях (14 часов). 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Экономика и её основные участки. Экономика и её роль в жизни общества. Основные сферы экономики; производство, потребление, обмен.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Производство, затраты, выручка, прибыль. Производство и труд. Издержки, выручка, прибыль.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Обмен, торговля, реклама. Товары и услуги. Обмен, торговля. Формы торговли. Реклама.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Деньги и их функция. Понятие деньги. Функции и формы денег. Реальные и номинальные доходы. Инфляция. Обменные курсы валют.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Основные понятия: экономика, техника, технология, НТР, НТП. Экономическая система, рыночная экономика, рынок, факторы производства, конкуренция, спрос, предложение, экономические задачи государства, государственный бюджет, налоговая система, функции денег, бизнес, реклама.</w:t>
      </w:r>
    </w:p>
    <w:p w14:paraId="48B21C5E" w14:textId="77777777" w:rsidR="00DE7091" w:rsidRDefault="00DE7091" w:rsidP="00F47859">
      <w:pPr>
        <w:pStyle w:val="a8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4170EB" w14:textId="62E6BB73" w:rsidR="008E502C" w:rsidRPr="00B51985" w:rsidRDefault="008E502C" w:rsidP="00F47859">
      <w:pPr>
        <w:pStyle w:val="a8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>3. Человек и природа (5 часа).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  <w:r w:rsidR="00B54BA0"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>Основные понятия: природа, экология, экологическая катастрофа, охрана природы.</w:t>
      </w:r>
    </w:p>
    <w:p w14:paraId="1295AB09" w14:textId="77777777" w:rsidR="00775CA9" w:rsidRPr="00B51985" w:rsidRDefault="008E502C" w:rsidP="00F47859">
      <w:pPr>
        <w:pStyle w:val="a8"/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1985">
        <w:rPr>
          <w:rFonts w:ascii="Times New Roman" w:eastAsia="Calibri" w:hAnsi="Times New Roman" w:cs="Times New Roman"/>
          <w:b/>
          <w:bCs/>
          <w:sz w:val="24"/>
          <w:szCs w:val="24"/>
        </w:rPr>
        <w:t>Итоговый модуль (2 часа).</w:t>
      </w:r>
      <w:r w:rsidRPr="00B51985">
        <w:rPr>
          <w:rFonts w:ascii="Times New Roman" w:eastAsia="Calibri" w:hAnsi="Times New Roman" w:cs="Times New Roman"/>
          <w:bCs/>
          <w:sz w:val="24"/>
          <w:szCs w:val="24"/>
        </w:rPr>
        <w:t xml:space="preserve"> Личностный опыт – социальный опыт. </w:t>
      </w:r>
      <w:r w:rsidR="004C7E79" w:rsidRPr="00B51985">
        <w:rPr>
          <w:rFonts w:ascii="Times New Roman" w:eastAsia="Calibri" w:hAnsi="Times New Roman" w:cs="Times New Roman"/>
          <w:bCs/>
          <w:sz w:val="24"/>
          <w:szCs w:val="24"/>
        </w:rPr>
        <w:t>Значение курса в жизни каждого.</w:t>
      </w:r>
    </w:p>
    <w:p w14:paraId="149CD6F0" w14:textId="3784FED3" w:rsidR="00DE7091" w:rsidRDefault="00DE7091" w:rsidP="00F47859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430A744" w14:textId="598DA189" w:rsidR="00546D5B" w:rsidRDefault="00546D5B" w:rsidP="00F47859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97AE9B3" w14:textId="6B644533" w:rsidR="00546D5B" w:rsidRDefault="00546D5B" w:rsidP="00F47859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0BFB92E" w14:textId="562FD2BB" w:rsidR="00546D5B" w:rsidRDefault="00546D5B" w:rsidP="00F47859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3B4328B" w14:textId="77777777" w:rsidR="00546D5B" w:rsidRDefault="00546D5B" w:rsidP="00F47859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8A506B7" w14:textId="42E02E13" w:rsidR="001A1B4D" w:rsidRPr="00EE3391" w:rsidRDefault="004C7E79" w:rsidP="00F47859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E3391">
        <w:rPr>
          <w:rFonts w:ascii="Times New Roman" w:hAnsi="Times New Roman"/>
          <w:b/>
          <w:sz w:val="28"/>
          <w:szCs w:val="28"/>
        </w:rPr>
        <w:lastRenderedPageBreak/>
        <w:t>ТЕМАТИЧЕСК</w:t>
      </w:r>
      <w:r w:rsidR="00546D5B" w:rsidRPr="00EE3391">
        <w:rPr>
          <w:rFonts w:ascii="Times New Roman" w:hAnsi="Times New Roman"/>
          <w:b/>
          <w:sz w:val="28"/>
          <w:szCs w:val="28"/>
        </w:rPr>
        <w:t>ОЕ</w:t>
      </w:r>
      <w:r w:rsidRPr="00EE3391">
        <w:rPr>
          <w:rFonts w:ascii="Times New Roman" w:hAnsi="Times New Roman"/>
          <w:b/>
          <w:sz w:val="28"/>
          <w:szCs w:val="28"/>
        </w:rPr>
        <w:t xml:space="preserve"> ПЛАН</w:t>
      </w:r>
      <w:r w:rsidR="00546D5B" w:rsidRPr="00EE3391"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1276"/>
        <w:gridCol w:w="1984"/>
      </w:tblGrid>
      <w:tr w:rsidR="001A1B4D" w:rsidRPr="00B51985" w14:paraId="1B513A30" w14:textId="77777777" w:rsidTr="00EE3391">
        <w:trPr>
          <w:trHeight w:val="375"/>
        </w:trPr>
        <w:tc>
          <w:tcPr>
            <w:tcW w:w="959" w:type="dxa"/>
            <w:vMerge w:val="restart"/>
          </w:tcPr>
          <w:p w14:paraId="3DFF5AD8" w14:textId="77777777" w:rsidR="001A1B4D" w:rsidRPr="00B51985" w:rsidRDefault="001A1B4D" w:rsidP="00F478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8E502C" w:rsidRPr="00B5198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4111" w:type="dxa"/>
            <w:vMerge w:val="restart"/>
          </w:tcPr>
          <w:p w14:paraId="084CEB6F" w14:textId="77777777" w:rsidR="001A1B4D" w:rsidRPr="00B51985" w:rsidRDefault="001A1B4D" w:rsidP="00F478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темы</w:t>
            </w:r>
          </w:p>
        </w:tc>
        <w:tc>
          <w:tcPr>
            <w:tcW w:w="992" w:type="dxa"/>
            <w:vMerge w:val="restart"/>
          </w:tcPr>
          <w:p w14:paraId="09F0C86F" w14:textId="77777777" w:rsidR="001A1B4D" w:rsidRPr="00B51985" w:rsidRDefault="001A1B4D" w:rsidP="00F478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gridSpan w:val="2"/>
          </w:tcPr>
          <w:p w14:paraId="75460C42" w14:textId="77777777" w:rsidR="001A1B4D" w:rsidRPr="00B51985" w:rsidRDefault="001A1B4D" w:rsidP="00F478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1A1B4D" w:rsidRPr="00B51985" w14:paraId="2CB7E35D" w14:textId="77777777" w:rsidTr="00EE3391">
        <w:trPr>
          <w:trHeight w:val="180"/>
        </w:trPr>
        <w:tc>
          <w:tcPr>
            <w:tcW w:w="959" w:type="dxa"/>
            <w:vMerge/>
          </w:tcPr>
          <w:p w14:paraId="163200CF" w14:textId="77777777" w:rsidR="001A1B4D" w:rsidRPr="00B51985" w:rsidRDefault="001A1B4D" w:rsidP="00F478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755AF9D" w14:textId="77777777" w:rsidR="001A1B4D" w:rsidRPr="00B51985" w:rsidRDefault="001A1B4D" w:rsidP="00F478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3EC62B" w14:textId="77777777" w:rsidR="001A1B4D" w:rsidRPr="00B51985" w:rsidRDefault="001A1B4D" w:rsidP="00F478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538EF" w14:textId="3CA89D07" w:rsidR="001A1B4D" w:rsidRPr="00B51985" w:rsidRDefault="00BB4F75" w:rsidP="00F478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A1B4D" w:rsidRPr="00B51985">
              <w:rPr>
                <w:rFonts w:ascii="Times New Roman" w:hAnsi="Times New Roman"/>
                <w:b/>
                <w:sz w:val="24"/>
                <w:szCs w:val="24"/>
              </w:rPr>
              <w:t xml:space="preserve">роки </w:t>
            </w:r>
          </w:p>
        </w:tc>
        <w:tc>
          <w:tcPr>
            <w:tcW w:w="1984" w:type="dxa"/>
          </w:tcPr>
          <w:p w14:paraId="06A61673" w14:textId="3DEBDC09" w:rsidR="001A1B4D" w:rsidRPr="00B51985" w:rsidRDefault="00BB4F75" w:rsidP="00F478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A1B4D" w:rsidRPr="00B51985">
              <w:rPr>
                <w:rFonts w:ascii="Times New Roman" w:hAnsi="Times New Roman"/>
                <w:b/>
                <w:sz w:val="24"/>
                <w:szCs w:val="24"/>
              </w:rPr>
              <w:t>онтрольные работы</w:t>
            </w:r>
          </w:p>
        </w:tc>
      </w:tr>
      <w:tr w:rsidR="0096356B" w:rsidRPr="00B51985" w14:paraId="1CA888E4" w14:textId="77777777" w:rsidTr="00EE3391">
        <w:trPr>
          <w:trHeight w:val="333"/>
        </w:trPr>
        <w:tc>
          <w:tcPr>
            <w:tcW w:w="959" w:type="dxa"/>
          </w:tcPr>
          <w:p w14:paraId="259A395C" w14:textId="77777777" w:rsidR="0096356B" w:rsidRPr="00B51985" w:rsidRDefault="0096356B" w:rsidP="00F4785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C594B1B" w14:textId="7815DE06" w:rsidR="0096356B" w:rsidRPr="00B51985" w:rsidRDefault="0096356B" w:rsidP="00F4785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</w:tcPr>
          <w:p w14:paraId="18A31B0F" w14:textId="77777777" w:rsidR="0096356B" w:rsidRPr="00B51985" w:rsidRDefault="0096356B" w:rsidP="00F478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51D688" w14:textId="77777777" w:rsidR="0096356B" w:rsidRPr="00B51985" w:rsidRDefault="0096356B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29FEF35" w14:textId="77777777" w:rsidR="0096356B" w:rsidRPr="00B51985" w:rsidRDefault="0096356B" w:rsidP="00F47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2C" w:rsidRPr="00B51985" w14:paraId="263A6423" w14:textId="77777777" w:rsidTr="00EE3391">
        <w:trPr>
          <w:trHeight w:val="541"/>
        </w:trPr>
        <w:tc>
          <w:tcPr>
            <w:tcW w:w="959" w:type="dxa"/>
          </w:tcPr>
          <w:p w14:paraId="089854FE" w14:textId="77777777" w:rsidR="008E502C" w:rsidRPr="00B51985" w:rsidRDefault="008E502C" w:rsidP="00F4785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96668AF" w14:textId="4BA445C8" w:rsidR="008E502C" w:rsidRPr="00B51985" w:rsidRDefault="008E502C" w:rsidP="00F4785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поведение людей в обществе </w:t>
            </w:r>
          </w:p>
        </w:tc>
        <w:tc>
          <w:tcPr>
            <w:tcW w:w="992" w:type="dxa"/>
          </w:tcPr>
          <w:p w14:paraId="18CAF2DE" w14:textId="77777777" w:rsidR="008E502C" w:rsidRPr="00B51985" w:rsidRDefault="008E502C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51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CD3FAB4" w14:textId="77777777" w:rsidR="008E502C" w:rsidRPr="00B51985" w:rsidRDefault="008E502C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51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B458CE1" w14:textId="77777777" w:rsidR="008E502C" w:rsidRPr="00B51985" w:rsidRDefault="008E502C" w:rsidP="00F47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2C" w:rsidRPr="00B51985" w14:paraId="10D4BA3D" w14:textId="77777777" w:rsidTr="00EE3391">
        <w:tc>
          <w:tcPr>
            <w:tcW w:w="959" w:type="dxa"/>
          </w:tcPr>
          <w:p w14:paraId="292068BC" w14:textId="77777777" w:rsidR="008E502C" w:rsidRPr="00B51985" w:rsidRDefault="008E502C" w:rsidP="00F4785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C5985F1" w14:textId="79F37A3F" w:rsidR="008E502C" w:rsidRPr="00B51985" w:rsidRDefault="008E502C" w:rsidP="00F4785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экономических отношениях </w:t>
            </w:r>
          </w:p>
        </w:tc>
        <w:tc>
          <w:tcPr>
            <w:tcW w:w="992" w:type="dxa"/>
          </w:tcPr>
          <w:p w14:paraId="71745008" w14:textId="77777777" w:rsidR="008E502C" w:rsidRPr="00B51985" w:rsidRDefault="008E502C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62F28D0" w14:textId="77777777" w:rsidR="008E502C" w:rsidRPr="00B51985" w:rsidRDefault="008E502C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2A3D683D" w14:textId="77777777" w:rsidR="008E502C" w:rsidRPr="00B51985" w:rsidRDefault="008E502C" w:rsidP="00F47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9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E502C" w:rsidRPr="00B51985" w14:paraId="5BE15E7A" w14:textId="77777777" w:rsidTr="00EE3391">
        <w:trPr>
          <w:trHeight w:val="427"/>
        </w:trPr>
        <w:tc>
          <w:tcPr>
            <w:tcW w:w="959" w:type="dxa"/>
          </w:tcPr>
          <w:p w14:paraId="4BF973FA" w14:textId="77777777" w:rsidR="008E502C" w:rsidRPr="00B51985" w:rsidRDefault="008E502C" w:rsidP="00F4785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1137E9C5" w14:textId="0CA5BCA6" w:rsidR="008E502C" w:rsidRPr="00B51985" w:rsidRDefault="008E502C" w:rsidP="00F4785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992" w:type="dxa"/>
          </w:tcPr>
          <w:p w14:paraId="290FDFC4" w14:textId="77777777" w:rsidR="008E502C" w:rsidRPr="00B51985" w:rsidRDefault="008E502C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1083AB1" w14:textId="77777777" w:rsidR="008E502C" w:rsidRPr="00B51985" w:rsidRDefault="008E502C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3C08600" w14:textId="77777777" w:rsidR="008E502C" w:rsidRPr="00B51985" w:rsidRDefault="008E502C" w:rsidP="00F47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9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6356B" w:rsidRPr="00B51985" w14:paraId="6878F72F" w14:textId="77777777" w:rsidTr="00EE3391">
        <w:tc>
          <w:tcPr>
            <w:tcW w:w="959" w:type="dxa"/>
          </w:tcPr>
          <w:p w14:paraId="6FF25C2A" w14:textId="77777777" w:rsidR="0096356B" w:rsidRPr="00B51985" w:rsidRDefault="008E502C" w:rsidP="00F4785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FC69C09" w14:textId="77777777" w:rsidR="0096356B" w:rsidRPr="00B51985" w:rsidRDefault="0096356B" w:rsidP="00F4785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14:paraId="415CEAF3" w14:textId="77777777" w:rsidR="0096356B" w:rsidRPr="00B51985" w:rsidRDefault="008E502C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4AE326A" w14:textId="77777777" w:rsidR="0096356B" w:rsidRPr="00B51985" w:rsidRDefault="008E502C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9D0C095" w14:textId="77777777" w:rsidR="0096356B" w:rsidRPr="00B51985" w:rsidRDefault="0096356B" w:rsidP="00F47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8E" w:rsidRPr="00B51985" w14:paraId="05CC1877" w14:textId="77777777" w:rsidTr="00EE3391">
        <w:tc>
          <w:tcPr>
            <w:tcW w:w="959" w:type="dxa"/>
          </w:tcPr>
          <w:p w14:paraId="03AFA4DD" w14:textId="77777777" w:rsidR="003B1C8E" w:rsidRPr="00B51985" w:rsidRDefault="003B1C8E" w:rsidP="00F47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545D26" w14:textId="77777777" w:rsidR="003B1C8E" w:rsidRPr="00B51985" w:rsidRDefault="003B1C8E" w:rsidP="00F478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8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33862A63" w14:textId="77777777" w:rsidR="003B1C8E" w:rsidRPr="00B51985" w:rsidRDefault="0096356B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3D14D88E" w14:textId="77777777" w:rsidR="003B1C8E" w:rsidRPr="00B51985" w:rsidRDefault="0096356B" w:rsidP="00F47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63C48917" w14:textId="77777777" w:rsidR="003B1C8E" w:rsidRPr="00B51985" w:rsidRDefault="0096356B" w:rsidP="00F47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1D3504C" w14:textId="77777777" w:rsidR="001A1B4D" w:rsidRPr="00B51985" w:rsidRDefault="001A1B4D" w:rsidP="00F47859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14:paraId="24B90540" w14:textId="77777777" w:rsidR="004C7E79" w:rsidRPr="00B51985" w:rsidRDefault="004C7E79" w:rsidP="00F4785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3910E87" w14:textId="327B35FA" w:rsidR="006A209F" w:rsidRPr="00777400" w:rsidRDefault="00777400" w:rsidP="00F4785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77400">
        <w:rPr>
          <w:rFonts w:ascii="Times New Roman" w:eastAsiaTheme="minorHAnsi" w:hAnsi="Times New Roman"/>
          <w:b/>
          <w:sz w:val="28"/>
          <w:szCs w:val="28"/>
        </w:rPr>
        <w:t>КАЛЕНДАРНО-</w:t>
      </w:r>
      <w:r w:rsidR="004C7E79" w:rsidRPr="00777400">
        <w:rPr>
          <w:rFonts w:ascii="Times New Roman" w:eastAsiaTheme="minorHAnsi" w:hAnsi="Times New Roman"/>
          <w:b/>
          <w:sz w:val="28"/>
          <w:szCs w:val="28"/>
        </w:rPr>
        <w:t>ТЕМАТИЧЕСКОЕ ПЛАНИРОВАНИЕ ПО ПРЕДМЕТУ</w:t>
      </w:r>
    </w:p>
    <w:p w14:paraId="4D70B85F" w14:textId="421B6706" w:rsidR="004C7E79" w:rsidRPr="00777400" w:rsidRDefault="004C7E79" w:rsidP="00F4785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77400">
        <w:rPr>
          <w:rFonts w:ascii="Times New Roman" w:eastAsiaTheme="minorHAnsi" w:hAnsi="Times New Roman"/>
          <w:b/>
          <w:sz w:val="28"/>
          <w:szCs w:val="28"/>
        </w:rPr>
        <w:t xml:space="preserve"> «ОБЩЕСТВОЗНАНИЕ» </w:t>
      </w:r>
    </w:p>
    <w:p w14:paraId="785DFD69" w14:textId="77777777" w:rsidR="004C7E79" w:rsidRPr="00B51985" w:rsidRDefault="004C7E79" w:rsidP="00F478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5245"/>
      </w:tblGrid>
      <w:tr w:rsidR="006A209F" w:rsidRPr="00B51985" w14:paraId="1119FDE1" w14:textId="77777777" w:rsidTr="00EE3391">
        <w:trPr>
          <w:trHeight w:val="40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CF8A5F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Даты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47A2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14:paraId="55550BFC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8EB8" w14:textId="043AEB0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тема,</w:t>
            </w:r>
            <w:r w:rsidR="00EE33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1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урока</w:t>
            </w:r>
          </w:p>
        </w:tc>
      </w:tr>
      <w:tr w:rsidR="006A209F" w:rsidRPr="00B51985" w14:paraId="2FBCEA9E" w14:textId="77777777" w:rsidTr="00EE3391">
        <w:trPr>
          <w:trHeight w:val="729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612E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5DD47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6D625" w14:textId="77777777" w:rsidR="006A209F" w:rsidRPr="00B51985" w:rsidRDefault="006A209F" w:rsidP="00F4785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0BC0" w14:textId="77777777" w:rsidR="006A209F" w:rsidRPr="00B51985" w:rsidRDefault="006A209F" w:rsidP="00F4785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09F" w:rsidRPr="00B51985" w14:paraId="5B96523A" w14:textId="77777777" w:rsidTr="00D7049C">
        <w:trPr>
          <w:trHeight w:val="2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6E09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49C6" w14:textId="1642678A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089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B80F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Вводный урок. ИНМ</w:t>
            </w:r>
          </w:p>
        </w:tc>
      </w:tr>
      <w:tr w:rsidR="006A209F" w:rsidRPr="00B51985" w14:paraId="08F46B8A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4BD0" w14:textId="20F49BF5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1E79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EFBB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C8BA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Что значит жить по правилам. ИНМ</w:t>
            </w:r>
          </w:p>
        </w:tc>
      </w:tr>
      <w:tr w:rsidR="006A209F" w:rsidRPr="00B51985" w14:paraId="451E7D3A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51C5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B4BB" w14:textId="0C8AE1F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2C53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D15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Права и обязанности граждан ИНМ</w:t>
            </w:r>
          </w:p>
        </w:tc>
      </w:tr>
      <w:tr w:rsidR="006A209F" w:rsidRPr="00B51985" w14:paraId="0CF5FCAE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FB8D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3620" w14:textId="470B897C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44A9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FBD5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Комбинированный</w:t>
            </w:r>
          </w:p>
        </w:tc>
      </w:tr>
      <w:tr w:rsidR="006A209F" w:rsidRPr="00B51985" w14:paraId="1EC26CF5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5156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3DF1" w14:textId="20A64233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F707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B562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законы. Комбинированный</w:t>
            </w:r>
          </w:p>
        </w:tc>
      </w:tr>
      <w:tr w:rsidR="006A209F" w:rsidRPr="00B51985" w14:paraId="11FD2D2D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AB6D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45D3" w14:textId="25466470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5F3B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163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Защита Отечества. Лекция</w:t>
            </w:r>
          </w:p>
        </w:tc>
      </w:tr>
      <w:tr w:rsidR="006A209F" w:rsidRPr="00B51985" w14:paraId="28921166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E3ED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C6FF" w14:textId="1887E239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24EB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FDA6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дисциплина.</w:t>
            </w:r>
          </w:p>
          <w:p w14:paraId="50C89E93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A209F" w:rsidRPr="00B51985" w14:paraId="3B2CBF3D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8F8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D6F" w14:textId="2FFE6DC3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C623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D519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дисциплина. Комбинированный</w:t>
            </w:r>
          </w:p>
        </w:tc>
      </w:tr>
      <w:tr w:rsidR="006A209F" w:rsidRPr="00B51985" w14:paraId="6E455E4B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5DA1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B47E" w14:textId="4EC5AF80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18CC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077B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  <w:p w14:paraId="22E5A419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урок </w:t>
            </w:r>
          </w:p>
        </w:tc>
      </w:tr>
      <w:tr w:rsidR="006A209F" w:rsidRPr="00B51985" w14:paraId="33CEC516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5309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80C5" w14:textId="10EA9D4A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F330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863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Виновен – отвечай.</w:t>
            </w:r>
          </w:p>
          <w:p w14:paraId="5DA8D089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</w:p>
        </w:tc>
      </w:tr>
      <w:tr w:rsidR="006A209F" w:rsidRPr="00B51985" w14:paraId="2024CAB8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CCB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AC62" w14:textId="13A0E6EB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EDC4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3A98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Кто стоит на страже закона.</w:t>
            </w:r>
          </w:p>
          <w:p w14:paraId="11C38A26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</w:p>
        </w:tc>
      </w:tr>
      <w:tr w:rsidR="006A209F" w:rsidRPr="00B51985" w14:paraId="22BEF442" w14:textId="77777777" w:rsidTr="00EE3391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B429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4F08" w14:textId="1EC78058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99FB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153C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Кто стоит на страже закона. ПОУ</w:t>
            </w:r>
          </w:p>
        </w:tc>
      </w:tr>
      <w:tr w:rsidR="006A209F" w:rsidRPr="00B51985" w14:paraId="509FEA45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3F34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5C59" w14:textId="66936192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8D7D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AF02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Практикум «Учимся защищать свои права». ПОУ</w:t>
            </w:r>
          </w:p>
        </w:tc>
      </w:tr>
      <w:tr w:rsidR="006A209F" w:rsidRPr="00B51985" w14:paraId="736C8399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2C17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BB9" w14:textId="3F130152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28FA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F7AD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Экономика и её основные участники.</w:t>
            </w:r>
          </w:p>
          <w:p w14:paraId="28A7A79A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</w:p>
        </w:tc>
      </w:tr>
      <w:tr w:rsidR="006A209F" w:rsidRPr="00B51985" w14:paraId="1FE9B5C2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8097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EC02" w14:textId="5726741D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9AF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BA10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Экономика и её основные участники.</w:t>
            </w:r>
          </w:p>
          <w:p w14:paraId="58BBC955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</w:p>
        </w:tc>
      </w:tr>
      <w:tr w:rsidR="006A209F" w:rsidRPr="00B51985" w14:paraId="2DAD17B5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97A9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1379" w14:textId="794167C1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E411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5B96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Мастерство работника.</w:t>
            </w:r>
          </w:p>
          <w:p w14:paraId="2CF84330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Лекция </w:t>
            </w:r>
          </w:p>
        </w:tc>
      </w:tr>
      <w:tr w:rsidR="006A209F" w:rsidRPr="00B51985" w14:paraId="62834E0D" w14:textId="77777777" w:rsidTr="00EE3391">
        <w:trPr>
          <w:trHeight w:val="4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332C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692" w14:textId="5D36548B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B4FB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824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Производство: затраты, выручка, прибыль</w:t>
            </w:r>
          </w:p>
          <w:p w14:paraId="1C4E5039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</w:p>
        </w:tc>
      </w:tr>
      <w:tr w:rsidR="006A209F" w:rsidRPr="00B51985" w14:paraId="7FD2A699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22A3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9FDC" w14:textId="08563509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69D4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B89D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 Комбинированный</w:t>
            </w:r>
          </w:p>
        </w:tc>
      </w:tr>
      <w:tr w:rsidR="006A209F" w:rsidRPr="00B51985" w14:paraId="0E646BC1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351D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8B5B" w14:textId="6E3D5A41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D22A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6042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Виды и формы бизнеса.</w:t>
            </w:r>
          </w:p>
          <w:p w14:paraId="478EBD5C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A209F" w:rsidRPr="00B51985" w14:paraId="4B511B22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730D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8C71" w14:textId="52CCAEA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B944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6D54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Виды и формы бизнеса.</w:t>
            </w:r>
          </w:p>
          <w:p w14:paraId="41AEDA4D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A209F" w:rsidRPr="00B51985" w14:paraId="58FB31E8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BAE7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D156" w14:textId="11552A11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AA88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03FD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</w:p>
          <w:p w14:paraId="61E7DFEB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</w:tr>
      <w:tr w:rsidR="006A209F" w:rsidRPr="00B51985" w14:paraId="0E36508F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814D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2FA7" w14:textId="0B3B8926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ADA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474C" w14:textId="42BC7476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  <w:r w:rsidR="00EE3391" w:rsidRPr="00EE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A209F" w:rsidRPr="00B51985" w14:paraId="1104D599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41FC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4EB0" w14:textId="06092869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B697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940D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Деньги, их функции.</w:t>
            </w:r>
          </w:p>
          <w:p w14:paraId="372D7E5B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A209F" w:rsidRPr="00B51985" w14:paraId="6D321382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80E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C0C7" w14:textId="28600110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54E9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199E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Деньги, их функции.</w:t>
            </w:r>
          </w:p>
          <w:p w14:paraId="57798F9C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A209F" w:rsidRPr="00B51985" w14:paraId="3B35F6F4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5E62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AEB1" w14:textId="06159024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9505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96B2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Экономика семьи Комбинированный</w:t>
            </w:r>
          </w:p>
        </w:tc>
      </w:tr>
      <w:tr w:rsidR="006A209F" w:rsidRPr="00B51985" w14:paraId="17DE8534" w14:textId="77777777" w:rsidTr="00EE3391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C69C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0B97" w14:textId="044779F1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6D2E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68EE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Экономика семьи Комбинированный</w:t>
            </w:r>
          </w:p>
        </w:tc>
      </w:tr>
      <w:tr w:rsidR="006A209F" w:rsidRPr="00B51985" w14:paraId="774F1531" w14:textId="77777777" w:rsidTr="00EE3391">
        <w:trPr>
          <w:trHeight w:val="5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D13D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F796" w14:textId="451DC341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1AF3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8D81" w14:textId="25CD77B8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>Практикум «Человек в экономич</w:t>
            </w:r>
            <w:r w:rsidR="00EE3391" w:rsidRPr="00EE3391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отношениях» ПОУ</w:t>
            </w:r>
          </w:p>
        </w:tc>
      </w:tr>
      <w:tr w:rsidR="006A209F" w:rsidRPr="00B51985" w14:paraId="428A35F0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EF7D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D76" w14:textId="21D87101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438D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16DF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Воздействие человека на природу.</w:t>
            </w:r>
          </w:p>
          <w:p w14:paraId="07D027A8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</w:p>
        </w:tc>
      </w:tr>
      <w:tr w:rsidR="006A209F" w:rsidRPr="00B51985" w14:paraId="43B189D0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2161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51B2" w14:textId="0773E56B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C9C6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5592" w14:textId="16DE6981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Охранять природу</w:t>
            </w:r>
            <w:r w:rsidR="00EE3391"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— значит</w:t>
            </w: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охранять жизнь.</w:t>
            </w:r>
          </w:p>
          <w:p w14:paraId="5F43950F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</w:p>
        </w:tc>
      </w:tr>
      <w:tr w:rsidR="006A209F" w:rsidRPr="00B51985" w14:paraId="2B67E372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7D3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C329" w14:textId="0434FA3D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EDDC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F567" w14:textId="08D4A2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Охранять природу</w:t>
            </w:r>
            <w:r w:rsidR="00EE3391"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— значит</w:t>
            </w: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охранять жизнь.</w:t>
            </w:r>
          </w:p>
        </w:tc>
      </w:tr>
      <w:tr w:rsidR="006A209F" w:rsidRPr="00B51985" w14:paraId="0D341547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5BFD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CF02" w14:textId="7F70AAC2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27E4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1717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Закон на страже природы.</w:t>
            </w:r>
            <w:r w:rsidRPr="00EE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</w:p>
        </w:tc>
      </w:tr>
      <w:tr w:rsidR="006A209F" w:rsidRPr="00B51985" w14:paraId="5CE0FD72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F114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4D27" w14:textId="2053C1F3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B68C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E97B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Практикум «Человек и природа» ПОУ </w:t>
            </w:r>
          </w:p>
        </w:tc>
      </w:tr>
      <w:tr w:rsidR="006A209F" w:rsidRPr="00B51985" w14:paraId="1BC1E5CD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33A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D8BB" w14:textId="4844494A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3D8D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05DE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Повторение по теме «Регулирование поведения людей в обществе» ПОУ</w:t>
            </w:r>
          </w:p>
        </w:tc>
      </w:tr>
      <w:tr w:rsidR="006A209F" w:rsidRPr="00B51985" w14:paraId="7A0ED9C8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984D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AFF8" w14:textId="7EBC76B1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8973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B7C7" w14:textId="6A3202B8" w:rsidR="006A209F" w:rsidRPr="00EE3391" w:rsidRDefault="00EE3391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ПОУ по</w:t>
            </w:r>
            <w:r w:rsidR="006A209F"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теме «Человек и общество», Человек в системе общественных отношений  </w:t>
            </w:r>
          </w:p>
        </w:tc>
      </w:tr>
      <w:tr w:rsidR="006A209F" w:rsidRPr="00B51985" w14:paraId="735799FB" w14:textId="77777777" w:rsidTr="00EE33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B9DB" w14:textId="77777777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C521" w14:textId="1F226A33" w:rsidR="006A209F" w:rsidRPr="00B51985" w:rsidRDefault="006A209F" w:rsidP="00F4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29CD" w14:textId="77777777" w:rsidR="006A209F" w:rsidRPr="00B51985" w:rsidRDefault="006A209F" w:rsidP="00F478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85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7AC3" w14:textId="77777777" w:rsidR="006A209F" w:rsidRPr="00EE3391" w:rsidRDefault="006A209F" w:rsidP="00EE33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33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Итоговое повторение</w:t>
            </w:r>
          </w:p>
        </w:tc>
      </w:tr>
    </w:tbl>
    <w:p w14:paraId="02BB2FC4" w14:textId="1C4AF38C" w:rsidR="00F34569" w:rsidRDefault="00F34569" w:rsidP="00F47859">
      <w:pPr>
        <w:tabs>
          <w:tab w:val="left" w:pos="142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3D8B58C7" w14:textId="77777777" w:rsidR="000C43AE" w:rsidRDefault="000C43AE" w:rsidP="00F47859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87AA989" w14:textId="77777777" w:rsidR="000C43AE" w:rsidRDefault="000C43AE" w:rsidP="00F47859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2243629" w14:textId="72D2B394" w:rsidR="0005248A" w:rsidRPr="00D325BF" w:rsidRDefault="0005248A" w:rsidP="00F47859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25BF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ОЦЕНИВАНИЯ ДОСТИЖЕНИЙ ОБУЧАЮЩИХСЯ </w:t>
      </w:r>
    </w:p>
    <w:tbl>
      <w:tblPr>
        <w:tblW w:w="5249" w:type="pct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14"/>
        <w:gridCol w:w="1923"/>
        <w:gridCol w:w="1985"/>
        <w:gridCol w:w="2126"/>
        <w:gridCol w:w="2251"/>
      </w:tblGrid>
      <w:tr w:rsidR="0005248A" w:rsidRPr="00B51985" w14:paraId="14157E81" w14:textId="77777777" w:rsidTr="00B54F19">
        <w:trPr>
          <w:trHeight w:val="144"/>
        </w:trPr>
        <w:tc>
          <w:tcPr>
            <w:tcW w:w="8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EB970" w14:textId="04C6B54E" w:rsidR="0005248A" w:rsidRPr="000C43AE" w:rsidRDefault="0005248A" w:rsidP="00F47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3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CAF70" w14:textId="77777777" w:rsidR="0005248A" w:rsidRPr="000C43AE" w:rsidRDefault="0005248A" w:rsidP="00F47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3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(отл.)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4CE8" w14:textId="77777777" w:rsidR="0005248A" w:rsidRPr="000C43AE" w:rsidRDefault="0005248A" w:rsidP="00F47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3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(хор.) 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255E" w14:textId="77777777" w:rsidR="0005248A" w:rsidRPr="000C43AE" w:rsidRDefault="0005248A" w:rsidP="00F47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3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(уд.) 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4CC2" w14:textId="77777777" w:rsidR="0005248A" w:rsidRPr="000C43AE" w:rsidRDefault="0005248A" w:rsidP="00F47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3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(неуд.) </w:t>
            </w:r>
          </w:p>
        </w:tc>
      </w:tr>
      <w:tr w:rsidR="0005248A" w:rsidRPr="00B51985" w14:paraId="0325D3ED" w14:textId="77777777" w:rsidTr="00B54F19">
        <w:trPr>
          <w:trHeight w:val="1535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2CE0B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9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731CB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22A0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FA7E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673F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05248A" w:rsidRPr="00B51985" w14:paraId="06C619B9" w14:textId="77777777" w:rsidTr="00B54F19">
        <w:trPr>
          <w:trHeight w:val="406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DE46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Умение анализировать и делать выводы </w:t>
            </w:r>
          </w:p>
        </w:tc>
        <w:tc>
          <w:tcPr>
            <w:tcW w:w="9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EFF97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44BB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A3F5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3C8AA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</w:t>
            </w:r>
            <w:r w:rsidR="004C7E79"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 даже с помощью учителя</w:t>
            </w:r>
          </w:p>
        </w:tc>
      </w:tr>
      <w:tr w:rsidR="0005248A" w:rsidRPr="00B51985" w14:paraId="630DEB2F" w14:textId="77777777" w:rsidTr="00467DE9">
        <w:trPr>
          <w:trHeight w:val="406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7A56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Иллюстрация своих мыслей </w:t>
            </w:r>
          </w:p>
        </w:tc>
        <w:tc>
          <w:tcPr>
            <w:tcW w:w="9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334EC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08FE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положения не всегда подкрепляются соответствующи</w:t>
            </w: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 фактами 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FC825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Теоретические положения и их фактическое подкрепление не соответствуют </w:t>
            </w: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друг другу 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E2569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Смешивается теоретический и фактический материал, между ними нет </w:t>
            </w: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соответствия </w:t>
            </w:r>
          </w:p>
        </w:tc>
      </w:tr>
      <w:tr w:rsidR="0005248A" w:rsidRPr="00B51985" w14:paraId="4FB7FD8D" w14:textId="77777777" w:rsidTr="00B54F19">
        <w:trPr>
          <w:trHeight w:val="1408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45333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9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89F4C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034D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F488A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E8603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05248A" w:rsidRPr="00B51985" w14:paraId="4A282EE5" w14:textId="77777777" w:rsidTr="00B54F19">
        <w:trPr>
          <w:trHeight w:val="1029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E99B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5.Работа с ключевыми понятиями </w:t>
            </w:r>
          </w:p>
        </w:tc>
        <w:tc>
          <w:tcPr>
            <w:tcW w:w="9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C1EA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0959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B5EEB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3111" w14:textId="77777777" w:rsidR="0005248A" w:rsidRPr="00B51985" w:rsidRDefault="0005248A" w:rsidP="00F478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14:paraId="029BD93E" w14:textId="77777777" w:rsidR="00D729BA" w:rsidRPr="00B51985" w:rsidRDefault="00D729BA" w:rsidP="00F4785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2FE9CF07" w14:textId="2A158B4F" w:rsidR="004C7E79" w:rsidRPr="00B51985" w:rsidRDefault="00D729BA" w:rsidP="00F4785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8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C7E79" w:rsidRPr="006F15BF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И ОБЕСПЕЧЕНИЕ</w:t>
      </w:r>
      <w:r w:rsidR="004C7E79" w:rsidRPr="00B51985">
        <w:rPr>
          <w:rFonts w:ascii="Times New Roman" w:hAnsi="Times New Roman" w:cs="Times New Roman"/>
          <w:b/>
          <w:sz w:val="24"/>
          <w:szCs w:val="24"/>
        </w:rPr>
        <w:t>:</w:t>
      </w:r>
    </w:p>
    <w:p w14:paraId="37B81F87" w14:textId="77777777" w:rsidR="00033FA8" w:rsidRPr="00B51985" w:rsidRDefault="00033FA8" w:rsidP="00F4785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 xml:space="preserve">1.Боголюбов Л. Н., Виноградова Н. Ф., Городецкая Н. И. и др. Обществознание. Учебник. </w:t>
      </w:r>
      <w:r w:rsidR="00D729BA" w:rsidRPr="00B51985">
        <w:rPr>
          <w:rFonts w:ascii="Times New Roman" w:hAnsi="Times New Roman" w:cs="Times New Roman"/>
          <w:sz w:val="24"/>
          <w:szCs w:val="24"/>
        </w:rPr>
        <w:t>7</w:t>
      </w:r>
      <w:r w:rsidRPr="00B51985">
        <w:rPr>
          <w:rFonts w:ascii="Times New Roman" w:hAnsi="Times New Roman" w:cs="Times New Roman"/>
          <w:sz w:val="24"/>
          <w:szCs w:val="24"/>
        </w:rPr>
        <w:t xml:space="preserve"> класс. Под ред. Л. Н. Боголюбова, Л. Ф. Ивановой, М.: Просвещение. </w:t>
      </w:r>
      <w:r w:rsidR="008E502C" w:rsidRPr="00B51985">
        <w:rPr>
          <w:rFonts w:ascii="Times New Roman" w:hAnsi="Times New Roman" w:cs="Times New Roman"/>
          <w:sz w:val="24"/>
          <w:szCs w:val="24"/>
        </w:rPr>
        <w:t>-</w:t>
      </w:r>
      <w:r w:rsidRPr="00B51985">
        <w:rPr>
          <w:rFonts w:ascii="Times New Roman" w:hAnsi="Times New Roman" w:cs="Times New Roman"/>
          <w:sz w:val="24"/>
          <w:szCs w:val="24"/>
        </w:rPr>
        <w:t>3-е изд. 20</w:t>
      </w:r>
      <w:r w:rsidR="008E502C" w:rsidRPr="00B51985">
        <w:rPr>
          <w:rFonts w:ascii="Times New Roman" w:hAnsi="Times New Roman" w:cs="Times New Roman"/>
          <w:sz w:val="24"/>
          <w:szCs w:val="24"/>
        </w:rPr>
        <w:t>20</w:t>
      </w:r>
      <w:r w:rsidRPr="00B51985">
        <w:rPr>
          <w:rFonts w:ascii="Times New Roman" w:hAnsi="Times New Roman" w:cs="Times New Roman"/>
          <w:sz w:val="24"/>
          <w:szCs w:val="24"/>
        </w:rPr>
        <w:t xml:space="preserve">. </w:t>
      </w:r>
      <w:r w:rsidR="008E502C" w:rsidRPr="00B51985">
        <w:rPr>
          <w:rFonts w:ascii="Times New Roman" w:hAnsi="Times New Roman" w:cs="Times New Roman"/>
          <w:sz w:val="24"/>
          <w:szCs w:val="24"/>
        </w:rPr>
        <w:t>-</w:t>
      </w:r>
      <w:r w:rsidRPr="00B51985">
        <w:rPr>
          <w:rFonts w:ascii="Times New Roman" w:hAnsi="Times New Roman" w:cs="Times New Roman"/>
          <w:sz w:val="24"/>
          <w:szCs w:val="24"/>
        </w:rPr>
        <w:t xml:space="preserve"> 1</w:t>
      </w:r>
      <w:r w:rsidR="008E502C" w:rsidRPr="00B51985">
        <w:rPr>
          <w:rFonts w:ascii="Times New Roman" w:hAnsi="Times New Roman" w:cs="Times New Roman"/>
          <w:sz w:val="24"/>
          <w:szCs w:val="24"/>
        </w:rPr>
        <w:t>76</w:t>
      </w:r>
      <w:r w:rsidRPr="00B51985">
        <w:rPr>
          <w:rFonts w:ascii="Times New Roman" w:hAnsi="Times New Roman" w:cs="Times New Roman"/>
          <w:sz w:val="24"/>
          <w:szCs w:val="24"/>
        </w:rPr>
        <w:t>с.</w:t>
      </w:r>
    </w:p>
    <w:p w14:paraId="2D9E62AC" w14:textId="1F14F2F7" w:rsidR="001A1B4D" w:rsidRPr="00B51985" w:rsidRDefault="00033FA8" w:rsidP="00F4785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>2.Рабочая тетрадь по обществознанию. 6 класс: к учебнику под ред. Л.Н.</w:t>
      </w:r>
      <w:r w:rsidR="006F15BF">
        <w:rPr>
          <w:rFonts w:ascii="Times New Roman" w:hAnsi="Times New Roman" w:cs="Times New Roman"/>
          <w:sz w:val="24"/>
          <w:szCs w:val="24"/>
        </w:rPr>
        <w:t xml:space="preserve"> </w:t>
      </w:r>
      <w:r w:rsidRPr="00B51985">
        <w:rPr>
          <w:rFonts w:ascii="Times New Roman" w:hAnsi="Times New Roman" w:cs="Times New Roman"/>
          <w:sz w:val="24"/>
          <w:szCs w:val="24"/>
        </w:rPr>
        <w:t>Боголюбова, Л.Ф.</w:t>
      </w:r>
      <w:r w:rsidR="006F15BF">
        <w:rPr>
          <w:rFonts w:ascii="Times New Roman" w:hAnsi="Times New Roman" w:cs="Times New Roman"/>
          <w:sz w:val="24"/>
          <w:szCs w:val="24"/>
        </w:rPr>
        <w:t xml:space="preserve"> </w:t>
      </w:r>
      <w:r w:rsidRPr="00B51985">
        <w:rPr>
          <w:rFonts w:ascii="Times New Roman" w:hAnsi="Times New Roman" w:cs="Times New Roman"/>
          <w:sz w:val="24"/>
          <w:szCs w:val="24"/>
        </w:rPr>
        <w:t xml:space="preserve">Ивановой «Обществознание. </w:t>
      </w:r>
      <w:r w:rsidR="008E502C" w:rsidRPr="00B51985">
        <w:rPr>
          <w:rFonts w:ascii="Times New Roman" w:hAnsi="Times New Roman" w:cs="Times New Roman"/>
          <w:sz w:val="24"/>
          <w:szCs w:val="24"/>
        </w:rPr>
        <w:t>7</w:t>
      </w:r>
      <w:r w:rsidRPr="00B51985">
        <w:rPr>
          <w:rFonts w:ascii="Times New Roman" w:hAnsi="Times New Roman" w:cs="Times New Roman"/>
          <w:sz w:val="24"/>
          <w:szCs w:val="24"/>
        </w:rPr>
        <w:t xml:space="preserve"> класс». ФГОС (к новому учебнику)/ </w:t>
      </w:r>
      <w:r w:rsidR="006F15BF" w:rsidRPr="00B51985">
        <w:rPr>
          <w:rFonts w:ascii="Times New Roman" w:hAnsi="Times New Roman" w:cs="Times New Roman"/>
          <w:sz w:val="24"/>
          <w:szCs w:val="24"/>
        </w:rPr>
        <w:t>А. С. Митькин</w:t>
      </w:r>
      <w:r w:rsidRPr="00B51985">
        <w:rPr>
          <w:rFonts w:ascii="Times New Roman" w:hAnsi="Times New Roman" w:cs="Times New Roman"/>
          <w:sz w:val="24"/>
          <w:szCs w:val="24"/>
        </w:rPr>
        <w:t xml:space="preserve"> – 13–е изд., переработанное и дополненное. – М.: Издательство «Экзамен» 20</w:t>
      </w:r>
      <w:r w:rsidR="008E502C" w:rsidRPr="00B51985">
        <w:rPr>
          <w:rFonts w:ascii="Times New Roman" w:hAnsi="Times New Roman" w:cs="Times New Roman"/>
          <w:sz w:val="24"/>
          <w:szCs w:val="24"/>
        </w:rPr>
        <w:t>20</w:t>
      </w:r>
      <w:r w:rsidRPr="00B51985">
        <w:rPr>
          <w:rFonts w:ascii="Times New Roman" w:hAnsi="Times New Roman" w:cs="Times New Roman"/>
          <w:sz w:val="24"/>
          <w:szCs w:val="24"/>
        </w:rPr>
        <w:t>. – 62, [2] c.: ил. (Серия «Учебно-методический комплект»)</w:t>
      </w:r>
    </w:p>
    <w:p w14:paraId="303C3827" w14:textId="77777777" w:rsidR="00033FA8" w:rsidRPr="00B51985" w:rsidRDefault="00033FA8" w:rsidP="00F4785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5">
        <w:rPr>
          <w:rFonts w:ascii="Times New Roman" w:hAnsi="Times New Roman" w:cs="Times New Roman"/>
          <w:sz w:val="24"/>
          <w:szCs w:val="24"/>
        </w:rPr>
        <w:t>3.Школьный словарь по обществоведению. М., 2017.-127с.</w:t>
      </w:r>
    </w:p>
    <w:p w14:paraId="1142F794" w14:textId="314FE655" w:rsidR="00033FA8" w:rsidRPr="00B51985" w:rsidRDefault="006F15BF" w:rsidP="00F47859">
      <w:pPr>
        <w:spacing w:after="0"/>
        <w:ind w:left="2127" w:hanging="212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B51985">
        <w:rPr>
          <w:rFonts w:ascii="Times New Roman" w:eastAsiaTheme="minorEastAsia" w:hAnsi="Times New Roman"/>
          <w:b/>
          <w:sz w:val="24"/>
          <w:szCs w:val="24"/>
        </w:rPr>
        <w:t>Интернет-ресурсы</w:t>
      </w:r>
      <w:r w:rsidR="00033FA8" w:rsidRPr="00B51985">
        <w:rPr>
          <w:rFonts w:ascii="Times New Roman" w:eastAsiaTheme="minorEastAsia" w:hAnsi="Times New Roman"/>
          <w:b/>
          <w:sz w:val="24"/>
          <w:szCs w:val="24"/>
        </w:rPr>
        <w:t xml:space="preserve">: </w:t>
      </w:r>
    </w:p>
    <w:p w14:paraId="5120A036" w14:textId="77777777" w:rsidR="00033FA8" w:rsidRPr="00B51985" w:rsidRDefault="00000000" w:rsidP="00F47859">
      <w:pPr>
        <w:spacing w:after="0"/>
        <w:ind w:left="2127" w:hanging="2127"/>
        <w:jc w:val="both"/>
        <w:rPr>
          <w:rFonts w:ascii="Times New Roman" w:eastAsiaTheme="minorEastAsia" w:hAnsi="Times New Roman"/>
          <w:sz w:val="24"/>
          <w:szCs w:val="24"/>
        </w:rPr>
      </w:pPr>
      <w:hyperlink r:id="rId8" w:history="1">
        <w:r w:rsidR="00033FA8" w:rsidRPr="00B51985">
          <w:rPr>
            <w:rFonts w:ascii="Times New Roman" w:eastAsiaTheme="minorEastAsia" w:hAnsi="Times New Roman"/>
            <w:sz w:val="24"/>
            <w:szCs w:val="24"/>
          </w:rPr>
          <w:t>http://fcior.edu.ru</w:t>
        </w:r>
      </w:hyperlink>
      <w:r w:rsidR="00033FA8" w:rsidRPr="00B51985">
        <w:rPr>
          <w:rFonts w:ascii="Times New Roman" w:eastAsiaTheme="minorEastAsia" w:hAnsi="Times New Roman"/>
          <w:sz w:val="24"/>
          <w:szCs w:val="24"/>
        </w:rPr>
        <w:t xml:space="preserve">     </w:t>
      </w:r>
    </w:p>
    <w:p w14:paraId="6BAF2157" w14:textId="77777777" w:rsidR="00033FA8" w:rsidRPr="00B51985" w:rsidRDefault="00000000" w:rsidP="00F47859">
      <w:pPr>
        <w:spacing w:after="0"/>
        <w:ind w:left="2127" w:hanging="2127"/>
        <w:jc w:val="both"/>
        <w:rPr>
          <w:rFonts w:ascii="Times New Roman" w:eastAsiaTheme="minorEastAsia" w:hAnsi="Times New Roman"/>
          <w:sz w:val="24"/>
          <w:szCs w:val="24"/>
        </w:rPr>
      </w:pPr>
      <w:hyperlink r:id="rId9" w:history="1"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  <w:lang w:val="en-US"/>
          </w:rPr>
          <w:t>http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</w:rPr>
          <w:t>://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  <w:lang w:val="en-US"/>
          </w:rPr>
          <w:t>school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</w:rPr>
          <w:t>-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  <w:lang w:val="en-US"/>
          </w:rPr>
          <w:t>collection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</w:rPr>
          <w:t>.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  <w:lang w:val="en-US"/>
          </w:rPr>
          <w:t>edu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</w:rPr>
          <w:t>.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  <w:lang w:val="en-US"/>
          </w:rPr>
          <w:t>ru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</w:rPr>
          <w:t>/</w:t>
        </w:r>
      </w:hyperlink>
      <w:r w:rsidR="00033FA8" w:rsidRPr="00B51985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14:paraId="389EEBC2" w14:textId="77777777" w:rsidR="008E502C" w:rsidRPr="00B51985" w:rsidRDefault="00000000" w:rsidP="00F47859">
      <w:pPr>
        <w:spacing w:after="0"/>
        <w:ind w:left="2127" w:hanging="2127"/>
        <w:jc w:val="both"/>
        <w:rPr>
          <w:rFonts w:ascii="Times New Roman" w:eastAsiaTheme="minorEastAsia" w:hAnsi="Times New Roman"/>
          <w:sz w:val="24"/>
          <w:szCs w:val="24"/>
        </w:rPr>
      </w:pPr>
      <w:hyperlink r:id="rId10" w:history="1"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  <w:lang w:val="en-US"/>
          </w:rPr>
          <w:t>http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</w:rPr>
          <w:t>://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  <w:lang w:val="en-US"/>
          </w:rPr>
          <w:t>educom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</w:rPr>
          <w:t>.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  <w:lang w:val="en-US"/>
          </w:rPr>
          <w:t>ru</w:t>
        </w:r>
        <w:r w:rsidR="00033FA8" w:rsidRPr="00B51985">
          <w:rPr>
            <w:rStyle w:val="aa"/>
            <w:rFonts w:ascii="Times New Roman" w:eastAsiaTheme="minorEastAsia" w:hAnsi="Times New Roman"/>
            <w:sz w:val="24"/>
            <w:szCs w:val="24"/>
          </w:rPr>
          <w:t>/</w:t>
        </w:r>
      </w:hyperlink>
      <w:r w:rsidR="00033FA8" w:rsidRPr="00B51985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43C753B5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b/>
          <w:sz w:val="24"/>
          <w:szCs w:val="24"/>
          <w:lang w:eastAsia="ru-RU"/>
        </w:rPr>
        <w:t>Цифровые образовательные ресурсы:</w:t>
      </w:r>
    </w:p>
    <w:p w14:paraId="50E3259D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http://www.rsnet.ru/ — Официальная Россия (сервер органов государственной власти Российской Федерации).</w:t>
      </w:r>
    </w:p>
    <w:p w14:paraId="3526D03A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http://www.president.kremlin.ru/ — Президент Российской Федерации.</w:t>
      </w:r>
    </w:p>
    <w:p w14:paraId="2D0F12E5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http://www.rsnet.ru/ — Судебная власть Российской Федерации.</w:t>
      </w:r>
    </w:p>
    <w:p w14:paraId="36549C28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http://www.jurizdat.ru/editions/official/lcrf — Собрание законодательства Российской Федерации.</w:t>
      </w:r>
    </w:p>
    <w:p w14:paraId="66F77083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http://www.socionet.ru — Соционет: информационное пространство по общественным наукам.</w:t>
      </w:r>
    </w:p>
    <w:p w14:paraId="3DA44475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http://www.ifap.ru — Программа ЮНЕСКО «Информация для всех» в России.</w:t>
      </w:r>
    </w:p>
    <w:p w14:paraId="61E30170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 //www.gks.ru — Федеральная служба государственной статистики: базы данных, статистическая информация.</w:t>
      </w:r>
    </w:p>
    <w:p w14:paraId="5CBB03B9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http://www.alleng.ru/edu/social2.htm — Образовательные ресурсы Интернета — обществознание. http://www.subscribe.ru/catalog/economics.education.eidos6social — Обществознание в школе (дистанционное обучение).</w:t>
      </w:r>
    </w:p>
    <w:p w14:paraId="0D8AA87A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http://www.lenta.ru   —   актуальные   новости   общественной жизни.</w:t>
      </w:r>
    </w:p>
    <w:p w14:paraId="1B6E02C0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http://www.fom.ru — Фонд общественного мнения (социологические исследования).</w:t>
      </w:r>
    </w:p>
    <w:p w14:paraId="666C3C97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http://www.ecsocman.edu.ru — Экономика. Социология. Менеджмент. Федеральный образовательный портал.</w:t>
      </w:r>
    </w:p>
    <w:p w14:paraId="615D5993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http://www.ug.ru/ug_pril/gv_index.html — Граждановедение. Приложение к «Учительской газете».</w:t>
      </w:r>
    </w:p>
    <w:p w14:paraId="55424BBF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http://www.50.economicus.ru — 50 лекций по микроэкономике. http://www.gallery.economicus.ru — Галерея экономистов.</w:t>
      </w:r>
    </w:p>
    <w:p w14:paraId="6B60B514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 xml:space="preserve">http://www.be.economicus.ru — Основы экономики. Вводныйкурс. </w:t>
      </w:r>
    </w:p>
    <w:p w14:paraId="780FA02C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 xml:space="preserve">hup://www.cebe.sib.ru — Центр экономического и бизнес-образования: в помощь учителю. </w:t>
      </w:r>
    </w:p>
    <w:p w14:paraId="0A80A502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http://www.mba-start.ru/ — Бизнес-образование без границ.</w:t>
      </w:r>
    </w:p>
    <w:p w14:paraId="0446FC4C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http://www.businessvoc.ru — Бизнес-словарь.</w:t>
      </w:r>
    </w:p>
    <w:p w14:paraId="3249966C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http://www.hpo.opg — Права человека в России.</w:t>
      </w:r>
    </w:p>
    <w:p w14:paraId="4C1C8A85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http://www.uznay-prezidenta.ru — Президент России — гражданам школьного возраста. http://www.mshr-ngo.ru — Московская школа прав человека.</w:t>
      </w:r>
    </w:p>
    <w:p w14:paraId="7DFAEF9F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http://www.ombudsman.gov.ru — Уполномоченный по правам человека в Российской Федерации: официальный сайт.</w:t>
      </w:r>
    </w:p>
    <w:p w14:paraId="1EC7A8C4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http://www.pedagog-club.narod.ru/declaration2001.htm — Декларация прав школьника.</w:t>
      </w:r>
    </w:p>
    <w:p w14:paraId="6CA2205F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nttp://www.school-sector.relarn.ru/prava/ — Права и дети в Интернете.</w:t>
      </w:r>
    </w:p>
    <w:p w14:paraId="22C0CD0E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http://www.chelt.ru — журнал «Человек и труд».</w:t>
      </w:r>
    </w:p>
    <w:p w14:paraId="59876554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 xml:space="preserve">http: //www, countries. ru /library, htm — Библиотека по культурологии. http://www.russianculture.ru/ — Культура России. </w:t>
      </w:r>
    </w:p>
    <w:p w14:paraId="3A474027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http://www.priroda.ru/ — Национальный портал «Природа России».</w:t>
      </w:r>
    </w:p>
    <w:p w14:paraId="5A74DC94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http://www.fw.ru — Фонд «Мир семьи» (демография, семейная политика).</w:t>
      </w:r>
    </w:p>
    <w:p w14:paraId="503EED63" w14:textId="77777777" w:rsidR="008E502C" w:rsidRPr="00B51985" w:rsidRDefault="008E502C" w:rsidP="00F47859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 //www.glossary.ru/ — Глоссарий по социальным наукам</w:t>
      </w:r>
    </w:p>
    <w:p w14:paraId="1925BDB8" w14:textId="77777777" w:rsidR="002E10E9" w:rsidRPr="00B51985" w:rsidRDefault="008E502C" w:rsidP="00F47859">
      <w:pPr>
        <w:spacing w:after="0"/>
        <w:rPr>
          <w:rFonts w:ascii="Times New Roman" w:hAnsi="Times New Roman"/>
          <w:sz w:val="24"/>
          <w:szCs w:val="24"/>
        </w:rPr>
      </w:pPr>
      <w:r w:rsidRPr="00B51985">
        <w:rPr>
          <w:rFonts w:ascii="Times New Roman" w:eastAsiaTheme="minorEastAsia" w:hAnsi="Times New Roman"/>
          <w:sz w:val="24"/>
          <w:szCs w:val="24"/>
          <w:lang w:eastAsia="ru-RU"/>
        </w:rPr>
        <w:t>http://www.ihtik.lib ru/encycl/index.html — Энциклопедии, словари, справочники.</w:t>
      </w:r>
      <w:r w:rsidR="00C15F0D" w:rsidRPr="00B51985">
        <w:rPr>
          <w:rFonts w:ascii="Times New Roman" w:hAnsi="Times New Roman"/>
          <w:sz w:val="24"/>
          <w:szCs w:val="24"/>
        </w:rPr>
        <w:t xml:space="preserve"> </w:t>
      </w:r>
    </w:p>
    <w:sectPr w:rsidR="002E10E9" w:rsidRPr="00B51985" w:rsidSect="00B51985">
      <w:footerReference w:type="default" r:id="rId11"/>
      <w:pgSz w:w="11906" w:h="16838"/>
      <w:pgMar w:top="1134" w:right="850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0BE2" w14:textId="77777777" w:rsidR="004D27C6" w:rsidRDefault="004D27C6" w:rsidP="00961A8C">
      <w:pPr>
        <w:spacing w:after="0" w:line="240" w:lineRule="auto"/>
      </w:pPr>
      <w:r>
        <w:separator/>
      </w:r>
    </w:p>
  </w:endnote>
  <w:endnote w:type="continuationSeparator" w:id="0">
    <w:p w14:paraId="421295E8" w14:textId="77777777" w:rsidR="004D27C6" w:rsidRDefault="004D27C6" w:rsidP="009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7AE7" w14:textId="77777777" w:rsidR="00B54BA0" w:rsidRDefault="00B54BA0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6310F">
      <w:rPr>
        <w:noProof/>
      </w:rPr>
      <w:t>21</w:t>
    </w:r>
    <w:r>
      <w:rPr>
        <w:noProof/>
      </w:rPr>
      <w:fldChar w:fldCharType="end"/>
    </w:r>
  </w:p>
  <w:p w14:paraId="5D5EBC6B" w14:textId="77777777" w:rsidR="00B54BA0" w:rsidRDefault="00B54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B461" w14:textId="77777777" w:rsidR="004D27C6" w:rsidRDefault="004D27C6" w:rsidP="00961A8C">
      <w:pPr>
        <w:spacing w:after="0" w:line="240" w:lineRule="auto"/>
      </w:pPr>
      <w:r>
        <w:separator/>
      </w:r>
    </w:p>
  </w:footnote>
  <w:footnote w:type="continuationSeparator" w:id="0">
    <w:p w14:paraId="18C9F8F8" w14:textId="77777777" w:rsidR="004D27C6" w:rsidRDefault="004D27C6" w:rsidP="0096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F1"/>
    <w:multiLevelType w:val="hybridMultilevel"/>
    <w:tmpl w:val="11322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E11"/>
    <w:multiLevelType w:val="hybridMultilevel"/>
    <w:tmpl w:val="8C703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601D9"/>
    <w:multiLevelType w:val="multilevel"/>
    <w:tmpl w:val="20F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60DB"/>
    <w:multiLevelType w:val="hybridMultilevel"/>
    <w:tmpl w:val="F0A458DA"/>
    <w:lvl w:ilvl="0" w:tplc="33825F5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58635E"/>
    <w:multiLevelType w:val="hybridMultilevel"/>
    <w:tmpl w:val="CC8EF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938D2"/>
    <w:multiLevelType w:val="hybridMultilevel"/>
    <w:tmpl w:val="0FE058D2"/>
    <w:lvl w:ilvl="0" w:tplc="E5EA06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52428"/>
    <w:multiLevelType w:val="hybridMultilevel"/>
    <w:tmpl w:val="768C4244"/>
    <w:lvl w:ilvl="0" w:tplc="B992B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717FC"/>
    <w:multiLevelType w:val="hybridMultilevel"/>
    <w:tmpl w:val="FC24B92E"/>
    <w:lvl w:ilvl="0" w:tplc="A88A4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C013F"/>
    <w:multiLevelType w:val="hybridMultilevel"/>
    <w:tmpl w:val="54D01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B6B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5530"/>
    <w:multiLevelType w:val="hybridMultilevel"/>
    <w:tmpl w:val="A8601444"/>
    <w:lvl w:ilvl="0" w:tplc="923EB6B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A5092"/>
    <w:multiLevelType w:val="multilevel"/>
    <w:tmpl w:val="861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58BA"/>
    <w:multiLevelType w:val="hybridMultilevel"/>
    <w:tmpl w:val="33EEA01C"/>
    <w:lvl w:ilvl="0" w:tplc="61D0F5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224E2"/>
    <w:multiLevelType w:val="hybridMultilevel"/>
    <w:tmpl w:val="473C42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673B24"/>
    <w:multiLevelType w:val="hybridMultilevel"/>
    <w:tmpl w:val="3C5CFA78"/>
    <w:lvl w:ilvl="0" w:tplc="028C05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1054CE"/>
    <w:multiLevelType w:val="hybridMultilevel"/>
    <w:tmpl w:val="5F22F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D5EC7"/>
    <w:multiLevelType w:val="hybridMultilevel"/>
    <w:tmpl w:val="B59A8654"/>
    <w:lvl w:ilvl="0" w:tplc="BED0D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5160D"/>
    <w:multiLevelType w:val="hybridMultilevel"/>
    <w:tmpl w:val="28B8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A0E88"/>
    <w:multiLevelType w:val="multilevel"/>
    <w:tmpl w:val="520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893382">
    <w:abstractNumId w:val="17"/>
  </w:num>
  <w:num w:numId="2" w16cid:durableId="1155873229">
    <w:abstractNumId w:val="3"/>
  </w:num>
  <w:num w:numId="3" w16cid:durableId="1952281764">
    <w:abstractNumId w:val="2"/>
  </w:num>
  <w:num w:numId="4" w16cid:durableId="1811290309">
    <w:abstractNumId w:val="11"/>
  </w:num>
  <w:num w:numId="5" w16cid:durableId="711344595">
    <w:abstractNumId w:val="21"/>
  </w:num>
  <w:num w:numId="6" w16cid:durableId="1580290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48461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01550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23289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26089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55869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92628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2914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35382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30079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7122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9395167">
    <w:abstractNumId w:val="13"/>
  </w:num>
  <w:num w:numId="18" w16cid:durableId="15737405">
    <w:abstractNumId w:val="9"/>
  </w:num>
  <w:num w:numId="19" w16cid:durableId="1302223720">
    <w:abstractNumId w:val="15"/>
  </w:num>
  <w:num w:numId="20" w16cid:durableId="72360227">
    <w:abstractNumId w:val="14"/>
  </w:num>
  <w:num w:numId="21" w16cid:durableId="1600916501">
    <w:abstractNumId w:val="5"/>
  </w:num>
  <w:num w:numId="22" w16cid:durableId="1434281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A4"/>
    <w:rsid w:val="00012404"/>
    <w:rsid w:val="00033FA8"/>
    <w:rsid w:val="0005248A"/>
    <w:rsid w:val="000607AA"/>
    <w:rsid w:val="000A0F43"/>
    <w:rsid w:val="000C43AE"/>
    <w:rsid w:val="001420BA"/>
    <w:rsid w:val="00142938"/>
    <w:rsid w:val="001A1B4D"/>
    <w:rsid w:val="001C51E7"/>
    <w:rsid w:val="001D3296"/>
    <w:rsid w:val="00202C88"/>
    <w:rsid w:val="002211C6"/>
    <w:rsid w:val="00241943"/>
    <w:rsid w:val="00250544"/>
    <w:rsid w:val="0026458E"/>
    <w:rsid w:val="002A6718"/>
    <w:rsid w:val="002C77E8"/>
    <w:rsid w:val="002D2F7A"/>
    <w:rsid w:val="002D6ADB"/>
    <w:rsid w:val="002E10E9"/>
    <w:rsid w:val="003057AE"/>
    <w:rsid w:val="00352E07"/>
    <w:rsid w:val="00356D10"/>
    <w:rsid w:val="00366AB3"/>
    <w:rsid w:val="00383B23"/>
    <w:rsid w:val="00390B7B"/>
    <w:rsid w:val="003A6872"/>
    <w:rsid w:val="003B1C8E"/>
    <w:rsid w:val="003B60BF"/>
    <w:rsid w:val="003F4E41"/>
    <w:rsid w:val="0041736A"/>
    <w:rsid w:val="00435A1D"/>
    <w:rsid w:val="00445115"/>
    <w:rsid w:val="00445976"/>
    <w:rsid w:val="00467DE9"/>
    <w:rsid w:val="00470CDE"/>
    <w:rsid w:val="00475275"/>
    <w:rsid w:val="00491355"/>
    <w:rsid w:val="004C7E79"/>
    <w:rsid w:val="004D27C6"/>
    <w:rsid w:val="004D692B"/>
    <w:rsid w:val="004E3D94"/>
    <w:rsid w:val="00546D5B"/>
    <w:rsid w:val="00577FB3"/>
    <w:rsid w:val="005D3EEF"/>
    <w:rsid w:val="00634632"/>
    <w:rsid w:val="006809B5"/>
    <w:rsid w:val="006A209F"/>
    <w:rsid w:val="006B190E"/>
    <w:rsid w:val="006C2449"/>
    <w:rsid w:val="006D294C"/>
    <w:rsid w:val="006F15BF"/>
    <w:rsid w:val="006F7771"/>
    <w:rsid w:val="00743154"/>
    <w:rsid w:val="0076799F"/>
    <w:rsid w:val="00775CA9"/>
    <w:rsid w:val="00776C89"/>
    <w:rsid w:val="00777400"/>
    <w:rsid w:val="00792C56"/>
    <w:rsid w:val="007D16FC"/>
    <w:rsid w:val="007D2AFD"/>
    <w:rsid w:val="007E2D69"/>
    <w:rsid w:val="0080183E"/>
    <w:rsid w:val="0082390A"/>
    <w:rsid w:val="00843650"/>
    <w:rsid w:val="0084417F"/>
    <w:rsid w:val="00882D7D"/>
    <w:rsid w:val="0089427E"/>
    <w:rsid w:val="008946F4"/>
    <w:rsid w:val="008E502C"/>
    <w:rsid w:val="008F4BDA"/>
    <w:rsid w:val="0093141B"/>
    <w:rsid w:val="009353FF"/>
    <w:rsid w:val="00941862"/>
    <w:rsid w:val="00942508"/>
    <w:rsid w:val="00961A8C"/>
    <w:rsid w:val="0096356B"/>
    <w:rsid w:val="009C3E88"/>
    <w:rsid w:val="009F04D4"/>
    <w:rsid w:val="00A43726"/>
    <w:rsid w:val="00A60535"/>
    <w:rsid w:val="00A67BAA"/>
    <w:rsid w:val="00AC1507"/>
    <w:rsid w:val="00AC4ED0"/>
    <w:rsid w:val="00B51985"/>
    <w:rsid w:val="00B54BA0"/>
    <w:rsid w:val="00B54F19"/>
    <w:rsid w:val="00B61B48"/>
    <w:rsid w:val="00BB4F75"/>
    <w:rsid w:val="00BC7068"/>
    <w:rsid w:val="00BC771E"/>
    <w:rsid w:val="00BD43D4"/>
    <w:rsid w:val="00BF0776"/>
    <w:rsid w:val="00C15F0D"/>
    <w:rsid w:val="00C4321B"/>
    <w:rsid w:val="00C93838"/>
    <w:rsid w:val="00CC080D"/>
    <w:rsid w:val="00CF0B02"/>
    <w:rsid w:val="00CF4934"/>
    <w:rsid w:val="00D325BF"/>
    <w:rsid w:val="00D529FB"/>
    <w:rsid w:val="00D6310F"/>
    <w:rsid w:val="00D637E6"/>
    <w:rsid w:val="00D643DE"/>
    <w:rsid w:val="00D67AFE"/>
    <w:rsid w:val="00D7049C"/>
    <w:rsid w:val="00D727AB"/>
    <w:rsid w:val="00D729BA"/>
    <w:rsid w:val="00D8329D"/>
    <w:rsid w:val="00D84A47"/>
    <w:rsid w:val="00D87E81"/>
    <w:rsid w:val="00DA0CDC"/>
    <w:rsid w:val="00DC3DF8"/>
    <w:rsid w:val="00DD7BDD"/>
    <w:rsid w:val="00DE7091"/>
    <w:rsid w:val="00E0691F"/>
    <w:rsid w:val="00E55F80"/>
    <w:rsid w:val="00E757A4"/>
    <w:rsid w:val="00E860BB"/>
    <w:rsid w:val="00EA5522"/>
    <w:rsid w:val="00EB5C34"/>
    <w:rsid w:val="00EC1911"/>
    <w:rsid w:val="00EE3391"/>
    <w:rsid w:val="00EE4BA1"/>
    <w:rsid w:val="00EF32EC"/>
    <w:rsid w:val="00EF44AF"/>
    <w:rsid w:val="00F016DB"/>
    <w:rsid w:val="00F121E7"/>
    <w:rsid w:val="00F17523"/>
    <w:rsid w:val="00F21BDC"/>
    <w:rsid w:val="00F32F59"/>
    <w:rsid w:val="00F34569"/>
    <w:rsid w:val="00F43DCC"/>
    <w:rsid w:val="00F47859"/>
    <w:rsid w:val="00F705FE"/>
    <w:rsid w:val="00FA4ACF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5467"/>
  <w15:docId w15:val="{0F8E1FB0-A8E3-4DE6-9105-82FBEAB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57A4"/>
    <w:pPr>
      <w:spacing w:before="20" w:after="2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7A4"/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E757A4"/>
    <w:pPr>
      <w:widowControl w:val="0"/>
      <w:suppressAutoHyphens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43">
    <w:name w:val="Font Style43"/>
    <w:basedOn w:val="a0"/>
    <w:rsid w:val="00E757A4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nhideWhenUsed/>
    <w:rsid w:val="001C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4315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9427E"/>
  </w:style>
  <w:style w:type="numbering" w:customStyle="1" w:styleId="1">
    <w:name w:val="Нет списка1"/>
    <w:next w:val="a2"/>
    <w:uiPriority w:val="99"/>
    <w:semiHidden/>
    <w:unhideWhenUsed/>
    <w:rsid w:val="0089427E"/>
  </w:style>
  <w:style w:type="character" w:styleId="aa">
    <w:name w:val="Hyperlink"/>
    <w:basedOn w:val="a0"/>
    <w:uiPriority w:val="99"/>
    <w:unhideWhenUsed/>
    <w:rsid w:val="0041736A"/>
    <w:rPr>
      <w:color w:val="0000FF" w:themeColor="hyperlink"/>
      <w:u w:val="single"/>
    </w:rPr>
  </w:style>
  <w:style w:type="character" w:customStyle="1" w:styleId="c18">
    <w:name w:val="c18"/>
    <w:basedOn w:val="a0"/>
    <w:rsid w:val="00775CA9"/>
  </w:style>
  <w:style w:type="character" w:customStyle="1" w:styleId="c1">
    <w:name w:val="c1"/>
    <w:basedOn w:val="a0"/>
    <w:rsid w:val="00775CA9"/>
  </w:style>
  <w:style w:type="paragraph" w:customStyle="1" w:styleId="c0">
    <w:name w:val="c0"/>
    <w:basedOn w:val="a"/>
    <w:rsid w:val="0077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7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478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du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16</Pages>
  <Words>5742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dancer9494@mail.ru</cp:lastModifiedBy>
  <cp:revision>25</cp:revision>
  <dcterms:created xsi:type="dcterms:W3CDTF">2019-08-16T12:00:00Z</dcterms:created>
  <dcterms:modified xsi:type="dcterms:W3CDTF">2023-07-31T21:29:00Z</dcterms:modified>
</cp:coreProperties>
</file>