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5" w:rsidRDefault="00D85EFF" w:rsidP="00580028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5126" wp14:editId="34BFEF81">
                <wp:simplePos x="0" y="0"/>
                <wp:positionH relativeFrom="margin">
                  <wp:posOffset>-729615</wp:posOffset>
                </wp:positionH>
                <wp:positionV relativeFrom="paragraph">
                  <wp:posOffset>11430</wp:posOffset>
                </wp:positionV>
                <wp:extent cx="3550920" cy="10439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769" w:rsidRPr="006C454B" w:rsidRDefault="00F440A6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ОАНО 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Г</w:t>
                            </w:r>
                            <w:r w:rsidR="006C454B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имназия 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имени  Петра Первого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141031 , Россия, Московская область, г.о. Мытищи,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пос. Нагорное, д. 9.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Тел. +7 (495) 788 36 96</w:t>
                            </w:r>
                          </w:p>
                          <w:p w:rsidR="00282769" w:rsidRPr="002B5845" w:rsidRDefault="00282769" w:rsidP="00282769">
                            <w:pPr>
                              <w:pStyle w:val="a4"/>
                              <w:pBdr>
                                <w:bottom w:val="single" w:sz="12" w:space="1" w:color="002060"/>
                              </w:pBdr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сайт</w:t>
                            </w:r>
                            <w:r w:rsidRPr="002B5845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www</w:t>
                              </w:r>
                              <w:r w:rsidRPr="002B5845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petersschool</w:t>
                              </w:r>
                              <w:r w:rsidRPr="002B5845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  <w:r w:rsidRPr="002B5845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е</w:t>
                            </w:r>
                            <w:r w:rsidRPr="002B5845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2B5845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2B5845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petersschool</w:t>
                            </w:r>
                            <w:r w:rsidRPr="002B5845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282769" w:rsidRPr="002B5845" w:rsidRDefault="00282769" w:rsidP="00282769">
                            <w:pPr>
                              <w:tabs>
                                <w:tab w:val="left" w:pos="3204"/>
                              </w:tabs>
                              <w:ind w:left="-142"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82769" w:rsidRPr="002B5845" w:rsidRDefault="00282769" w:rsidP="00282769">
                            <w:pPr>
                              <w:ind w:left="-142" w:firstLine="142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512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7.45pt;margin-top:.9pt;width:27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g1ZQIAAJEEAAAOAAAAZHJzL2Uyb0RvYy54bWysVM1uEzEQviPxDpbvdJMmKTTqpgqtgpCq&#10;tlKKena83mYlr8fYTnbDjTuvwDtw4MCNV0jfiM/epC2FEyIHZzwznp/vm9mT07bWbK2cr8jkvH/Q&#10;40wZSUVl7nL+4Wb26g1nPghTCE1G5XyjPD+dvHxx0tixOqQl6UI5hiDGjxub82UIdpxlXi5VLfwB&#10;WWVgLMnVIuDq7rLCiQbRa50d9npHWUOusI6k8h7a887IJyl+WSoZrsrSq8B0zlFbSKdL5yKe2eRE&#10;jO+csMtK7soQ/1BFLSqDpA+hzkUQbOWqP0LVlXTkqQwHkuqMyrKSKvWAbvq9Z93Ml8Kq1AvA8fYB&#10;Jv//wsrL9bVjVZHzAWdG1KBo+3X7bft9+3P74/7z/Rc2iBg11o/hOrdwDu1basH1Xu+hjK23pavj&#10;P5pisAPtzQPCqg1MQjkYjXrHhzBJ2Pq94eB4mDjIHp9b58M7RTWLQs4dKEzIivWFDygFrnuXmM2T&#10;ropZpXW6bPyZdmwtwDaGpKCGMy18gDLns/SLVSPEb8+0YU3OjwajXspkKMbr/LSBe+y+6zJKoV20&#10;O0gWVGyAiKNurryVswpVXyDltXAYJHSK5QhXOEpNSEI7ibMluU9/00d/8AsrZw0GM+f+40o4hU7e&#10;GzB/3B8CMxbSZTh6HdF0Ty2Lpxazqs8IaPSxhlYmMfoHvRdLR/Utdmgas8IkjETunIe9eBa6dcEO&#10;SjWdJifMrhXhwsytjKEj9JGTm/ZWOLsjLoDzS9qPsBg/46/zjS8NTVeByiqRGwHuUN3hjrlPhO12&#10;NC7W03vyevySTH4BAAD//wMAUEsDBBQABgAIAAAAIQCW26Lh4AAAAAoBAAAPAAAAZHJzL2Rvd25y&#10;ZXYueG1sTI9BS8NAFITvgv9heYK3dpMagsZsioiiBUM1Cl63yTOJZt+G3W0T++t9nvQ4zDDzTb6e&#10;zSAO6HxvSUG8jEAg1bbpqVXw9nq/uAThg6ZGD5ZQwTd6WBenJ7nOGjvRCx6q0AouIZ9pBV0IYyal&#10;rzs02i/tiMTeh3VGB5aulY3TE5ebQa6iKJVG98QLnR7xtsP6q9obBe9T9eC2m83n8/hYHrfHqnzC&#10;u1Kp87P55hpEwDn8heEXn9GhYKad3VPjxaBgEcfJFWfZ4QscSJLkAsSOdZquQBa5/H+h+AEAAP//&#10;AwBQSwECLQAUAAYACAAAACEAtoM4kv4AAADhAQAAEwAAAAAAAAAAAAAAAAAAAAAAW0NvbnRlbnRf&#10;VHlwZXNdLnhtbFBLAQItABQABgAIAAAAIQA4/SH/1gAAAJQBAAALAAAAAAAAAAAAAAAAAC8BAABf&#10;cmVscy8ucmVsc1BLAQItABQABgAIAAAAIQDA+Zg1ZQIAAJEEAAAOAAAAAAAAAAAAAAAAAC4CAABk&#10;cnMvZTJvRG9jLnhtbFBLAQItABQABgAIAAAAIQCW26Lh4AAAAAoBAAAPAAAAAAAAAAAAAAAAAL8E&#10;AABkcnMvZG93bnJldi54bWxQSwUGAAAAAAQABADzAAAAzAUAAAAA&#10;" fillcolor="window" stroked="f" strokeweight=".5pt">
                <v:textbox>
                  <w:txbxContent>
                    <w:p w:rsidR="00282769" w:rsidRPr="006C454B" w:rsidRDefault="00F440A6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ОАНО 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Г</w:t>
                      </w:r>
                      <w:r w:rsidR="006C454B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имназия 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имени  Петра Первого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»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141031 , Россия, Московская область, г.о. Мытищи,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пос. Нагорное, д. 9.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Тел. +7 (495) 788 36 96</w:t>
                      </w:r>
                    </w:p>
                    <w:p w:rsidR="00282769" w:rsidRPr="002B5845" w:rsidRDefault="00282769" w:rsidP="00282769">
                      <w:pPr>
                        <w:pStyle w:val="a4"/>
                        <w:pBdr>
                          <w:bottom w:val="single" w:sz="12" w:space="1" w:color="002060"/>
                        </w:pBdr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сайт</w:t>
                      </w:r>
                      <w:r w:rsidRPr="002B5845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8" w:history="1"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www</w:t>
                        </w:r>
                        <w:r w:rsidRPr="002B5845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petersschool</w:t>
                        </w:r>
                        <w:r w:rsidRPr="002B5845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ru</w:t>
                        </w:r>
                      </w:hyperlink>
                      <w:r w:rsidRPr="002B5845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 xml:space="preserve">; 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е</w:t>
                      </w:r>
                      <w:r w:rsidRPr="002B5845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2B5845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2B5845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@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petersschool</w:t>
                      </w:r>
                      <w:r w:rsidRPr="002B5845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282769" w:rsidRPr="002B5845" w:rsidRDefault="00282769" w:rsidP="00282769">
                      <w:pPr>
                        <w:tabs>
                          <w:tab w:val="left" w:pos="3204"/>
                        </w:tabs>
                        <w:ind w:left="-142" w:firstLine="142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282769" w:rsidRPr="002B5845" w:rsidRDefault="00282769" w:rsidP="00282769">
                      <w:pPr>
                        <w:ind w:left="-142" w:firstLine="142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54B" w:rsidRPr="003A3ED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3FB5DF" wp14:editId="293119DC">
            <wp:simplePos x="0" y="0"/>
            <wp:positionH relativeFrom="margin">
              <wp:posOffset>3016885</wp:posOffset>
            </wp:positionH>
            <wp:positionV relativeFrom="paragraph">
              <wp:posOffset>4445</wp:posOffset>
            </wp:positionV>
            <wp:extent cx="3192780" cy="1151285"/>
            <wp:effectExtent l="0" t="0" r="762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8" t="2145" b="-1"/>
                    <a:stretch/>
                  </pic:blipFill>
                  <pic:spPr bwMode="auto">
                    <a:xfrm>
                      <a:off x="0" y="0"/>
                      <a:ext cx="3192780" cy="11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3A5" w:rsidRPr="00CF23A5" w:rsidRDefault="00CF23A5" w:rsidP="00580028">
      <w:pPr>
        <w:jc w:val="both"/>
      </w:pPr>
    </w:p>
    <w:p w:rsidR="00CF23A5" w:rsidRPr="00CF23A5" w:rsidRDefault="00CF23A5" w:rsidP="00580028">
      <w:pPr>
        <w:jc w:val="both"/>
      </w:pPr>
    </w:p>
    <w:p w:rsidR="00E06917" w:rsidRPr="00495CF1" w:rsidRDefault="00E06917" w:rsidP="00E06917">
      <w:pPr>
        <w:spacing w:after="0" w:line="276" w:lineRule="auto"/>
        <w:ind w:right="-8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6B2E53">
        <w:rPr>
          <w:b w:val="0"/>
          <w:bCs w:val="0"/>
          <w:color w:val="000000"/>
          <w:sz w:val="24"/>
          <w:szCs w:val="24"/>
        </w:rPr>
        <w:t>ПРИКАЗ</w:t>
      </w:r>
    </w:p>
    <w:p w:rsidR="00E06917" w:rsidRPr="002B5845" w:rsidRDefault="00E06917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№</w:t>
      </w:r>
      <w:r w:rsidR="002B5845" w:rsidRPr="002B5845">
        <w:rPr>
          <w:b w:val="0"/>
          <w:bCs w:val="0"/>
          <w:color w:val="000000"/>
          <w:sz w:val="24"/>
          <w:szCs w:val="24"/>
        </w:rPr>
        <w:t xml:space="preserve"> </w:t>
      </w:r>
      <w:r w:rsidR="002B5845">
        <w:rPr>
          <w:b w:val="0"/>
          <w:bCs w:val="0"/>
          <w:color w:val="000000"/>
          <w:sz w:val="24"/>
          <w:szCs w:val="24"/>
          <w:lang w:val="en-US"/>
        </w:rPr>
        <w:t>20/1-</w:t>
      </w:r>
      <w:r w:rsidR="002B5845">
        <w:rPr>
          <w:b w:val="0"/>
          <w:bCs w:val="0"/>
          <w:color w:val="000000"/>
          <w:sz w:val="24"/>
          <w:szCs w:val="24"/>
        </w:rPr>
        <w:t>од</w:t>
      </w:r>
    </w:p>
    <w:p w:rsidR="00E06917" w:rsidRPr="006B2E53" w:rsidRDefault="002B5845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От 31 августа</w:t>
      </w:r>
      <w:r w:rsidR="00E06917">
        <w:rPr>
          <w:b w:val="0"/>
          <w:bCs w:val="0"/>
          <w:color w:val="000000"/>
          <w:sz w:val="24"/>
          <w:szCs w:val="24"/>
        </w:rPr>
        <w:t xml:space="preserve"> 2022 года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Об утверждении годового календарного графика и режима работы  </w:t>
      </w: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ОАНО «Гимназия Петра Первого» 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в 2022-2023</w:t>
      </w:r>
      <w:r w:rsidRPr="006B2E53">
        <w:rPr>
          <w:bCs w:val="0"/>
          <w:color w:val="000000"/>
          <w:sz w:val="24"/>
          <w:szCs w:val="24"/>
        </w:rPr>
        <w:t xml:space="preserve"> учебном году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На основании решения педагогического совета ОАНО «Гимназия имени Петра Первого»   от</w:t>
      </w:r>
      <w:r w:rsidR="006002B8">
        <w:rPr>
          <w:color w:val="2A2A2A"/>
        </w:rPr>
        <w:t xml:space="preserve"> 26</w:t>
      </w:r>
      <w:r>
        <w:rPr>
          <w:color w:val="2A2A2A"/>
        </w:rPr>
        <w:t>.08</w:t>
      </w:r>
      <w:r w:rsidRPr="006B2E53">
        <w:rPr>
          <w:color w:val="2A2A2A"/>
        </w:rPr>
        <w:t>.</w:t>
      </w:r>
      <w:r>
        <w:rPr>
          <w:color w:val="2A2A2A"/>
        </w:rPr>
        <w:t xml:space="preserve"> 2022 </w:t>
      </w:r>
      <w:r w:rsidRPr="006B2E53">
        <w:rPr>
          <w:color w:val="2A2A2A"/>
        </w:rPr>
        <w:t xml:space="preserve"> г. и в соответствии с «Законом об образовании в Российской Федерации»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ПРИКАЗЫВАЮ 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Утвердить годовой календарный график и режим работы ОАНО «Гимн</w:t>
      </w:r>
      <w:r>
        <w:rPr>
          <w:color w:val="2A2A2A"/>
        </w:rPr>
        <w:t>азия Петра Первого» в 2022-2023</w:t>
      </w:r>
      <w:r w:rsidRPr="006B2E53">
        <w:rPr>
          <w:color w:val="2A2A2A"/>
        </w:rPr>
        <w:t xml:space="preserve"> учебном году  (Приложение №1).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Классным руководителям 5-11 классов  и учителям начальных классов довести информацию о годовом календарном графике до обучающихся и их родителей.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Учителям1 -11 классов спланировать  реализацию  образовательных программ урочной и внеурочной деятельности  в соответствии с годовым календарным графиком.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Контроль за выполнением настоящего приказа оставляю за собой.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2"/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 xml:space="preserve">Директор по УМР </w:t>
      </w:r>
      <w:r w:rsidRPr="006B2E53">
        <w:rPr>
          <w:color w:val="2A2A2A"/>
        </w:rPr>
        <w:t xml:space="preserve">  ОАНО «Гимназия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имени Петра Первого»                                                         Л.Н. Чуносова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ab/>
      </w: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lastRenderedPageBreak/>
        <w:t>Приложение № 1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Утверждаю.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>
        <w:rPr>
          <w:color w:val="2A2A2A"/>
        </w:rPr>
        <w:t>Директор по УМР</w:t>
      </w:r>
      <w:r w:rsidRPr="006B2E53">
        <w:rPr>
          <w:color w:val="2A2A2A"/>
        </w:rPr>
        <w:t xml:space="preserve">  ОАНО «Гимназия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имени Петра Первого»                                                       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>Л.Н. Чуносова</w:t>
      </w: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>
        <w:rPr>
          <w:b/>
          <w:color w:val="2A2A2A"/>
        </w:rPr>
        <w:t xml:space="preserve">Календарный </w:t>
      </w:r>
      <w:r w:rsidRPr="006B2E53">
        <w:rPr>
          <w:b/>
          <w:color w:val="2A2A2A"/>
        </w:rPr>
        <w:t xml:space="preserve"> учебный  график и режим работы </w:t>
      </w: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 w:rsidRPr="006B2E53">
        <w:rPr>
          <w:b/>
          <w:color w:val="2A2A2A"/>
        </w:rPr>
        <w:t>ОАНО «Гимназия имени Петра Первого»</w:t>
      </w:r>
      <w:r>
        <w:rPr>
          <w:b/>
          <w:color w:val="2A2A2A"/>
        </w:rPr>
        <w:t xml:space="preserve"> на 2022-2023</w:t>
      </w:r>
      <w:r w:rsidRPr="006B2E53">
        <w:rPr>
          <w:b/>
          <w:color w:val="2A2A2A"/>
        </w:rPr>
        <w:t xml:space="preserve"> учебный год 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6002B8">
        <w:rPr>
          <w:b/>
        </w:rPr>
        <w:t xml:space="preserve">Начало учебного года  - 1 сентября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Гимназия работает в одну смену  в</w:t>
      </w:r>
      <w:r>
        <w:rPr>
          <w:color w:val="2A2A2A"/>
        </w:rPr>
        <w:t xml:space="preserve"> режиме школы полного дня </w:t>
      </w:r>
      <w:r w:rsidRPr="006B2E53">
        <w:rPr>
          <w:color w:val="2A2A2A"/>
        </w:rPr>
        <w:t xml:space="preserve"> (8.30 до 20.00)</w:t>
      </w:r>
      <w:r w:rsidR="006002B8">
        <w:rPr>
          <w:color w:val="2A2A2A"/>
        </w:rPr>
        <w:t>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Продолжительность учебной недели </w:t>
      </w:r>
      <w:r>
        <w:rPr>
          <w:color w:val="2A2A2A"/>
        </w:rPr>
        <w:t xml:space="preserve">в 1-9 классах </w:t>
      </w:r>
      <w:r w:rsidRPr="006B2E53">
        <w:rPr>
          <w:color w:val="2A2A2A"/>
        </w:rPr>
        <w:t>– 5 дней;</w:t>
      </w:r>
      <w:r>
        <w:rPr>
          <w:color w:val="2A2A2A"/>
        </w:rPr>
        <w:t xml:space="preserve"> в 10-11 классах – 6 дней.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Занятия дополнительного образования проводятся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Понедельник-пятница: 17.00 -20.00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Суббота: 10.00 – 16</w:t>
      </w:r>
      <w:r w:rsidRPr="006B2E53">
        <w:rPr>
          <w:color w:val="2A2A2A"/>
        </w:rPr>
        <w:t xml:space="preserve">.00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b/>
        </w:rPr>
        <w:t>Начало занятий</w:t>
      </w:r>
      <w:r w:rsidRPr="006002B8">
        <w:t xml:space="preserve"> в   8.30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Продолжительность урока во 2-11 классах  – 40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В 1 классе – </w:t>
      </w:r>
      <w:r>
        <w:rPr>
          <w:color w:val="2A2A2A"/>
        </w:rPr>
        <w:t>30/</w:t>
      </w:r>
      <w:r w:rsidRPr="006B2E53">
        <w:rPr>
          <w:color w:val="2A2A2A"/>
        </w:rPr>
        <w:t>35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Окончание учебного года:</w:t>
      </w:r>
    </w:p>
    <w:p w:rsidR="00E06917" w:rsidRDefault="00E06917" w:rsidP="00E06917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  – 31 мая;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ind w:left="360"/>
        <w:rPr>
          <w:color w:val="2A2A2A"/>
        </w:rPr>
      </w:pPr>
      <w:r>
        <w:rPr>
          <w:color w:val="2A2A2A"/>
        </w:rPr>
        <w:t>2 -</w:t>
      </w:r>
      <w:r w:rsidRPr="006B2E53">
        <w:rPr>
          <w:color w:val="2A2A2A"/>
        </w:rPr>
        <w:t xml:space="preserve"> 10 кла</w:t>
      </w:r>
      <w:r>
        <w:rPr>
          <w:color w:val="2A2A2A"/>
        </w:rPr>
        <w:t>ссы –  24 июня</w:t>
      </w:r>
      <w:r w:rsidRPr="006B2E53">
        <w:rPr>
          <w:color w:val="2A2A2A"/>
        </w:rPr>
        <w:t>;</w:t>
      </w:r>
      <w:r w:rsidRPr="006B2E53">
        <w:rPr>
          <w:color w:val="2A2A2A"/>
        </w:rPr>
        <w:br/>
        <w:t>9 и 11 классы – 25 мая с последующей государственной итоговой аттестацией.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Аттестационные периоды (триместры) для 2-11  классов:</w:t>
      </w:r>
    </w:p>
    <w:p w:rsidR="00E06917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I триместр: 01</w:t>
      </w:r>
      <w:r w:rsidRPr="006B2E53">
        <w:rPr>
          <w:color w:val="2A2A2A"/>
        </w:rPr>
        <w:t>.09 -30.11;</w:t>
      </w:r>
      <w:r w:rsidRPr="006B2E53">
        <w:rPr>
          <w:color w:val="2A2A2A"/>
        </w:rPr>
        <w:br/>
        <w:t>II триместр: 01.12 -28.02;</w:t>
      </w:r>
      <w:r w:rsidRPr="006B2E53">
        <w:rPr>
          <w:color w:val="2A2A2A"/>
        </w:rPr>
        <w:br/>
        <w:t xml:space="preserve">III триместр: </w:t>
      </w:r>
      <w:r>
        <w:rPr>
          <w:color w:val="2A2A2A"/>
        </w:rPr>
        <w:t>01.03</w:t>
      </w:r>
      <w:r w:rsidR="00D97EBF">
        <w:rPr>
          <w:color w:val="2A2A2A"/>
        </w:rPr>
        <w:t xml:space="preserve">-26.06 </w:t>
      </w:r>
    </w:p>
    <w:p w:rsidR="00D97EBF" w:rsidRDefault="00D97EBF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В 1 классе обучение безотметочное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Учебные периоды и каникулы</w:t>
      </w:r>
    </w:p>
    <w:tbl>
      <w:tblPr>
        <w:tblStyle w:val="a5"/>
        <w:tblpPr w:leftFromText="180" w:rightFromText="180" w:vertAnchor="text" w:horzAnchor="margin" w:tblpX="-464" w:tblpY="307"/>
        <w:tblW w:w="0" w:type="auto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127"/>
        <w:gridCol w:w="2723"/>
        <w:gridCol w:w="1339"/>
        <w:gridCol w:w="2756"/>
        <w:gridCol w:w="1543"/>
      </w:tblGrid>
      <w:tr w:rsidR="00E06917" w:rsidRPr="00034E3B" w:rsidTr="007821C5">
        <w:tc>
          <w:tcPr>
            <w:tcW w:w="1127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 дней всего</w:t>
            </w:r>
          </w:p>
        </w:tc>
        <w:tc>
          <w:tcPr>
            <w:tcW w:w="2756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E06917" w:rsidRPr="00B57EB0" w:rsidRDefault="00E06917" w:rsidP="007821C5">
            <w:pPr>
              <w:rPr>
                <w:b/>
                <w:sz w:val="20"/>
                <w:szCs w:val="20"/>
              </w:rPr>
            </w:pPr>
            <w:r w:rsidRPr="00B57EB0">
              <w:rPr>
                <w:b/>
                <w:sz w:val="20"/>
                <w:szCs w:val="20"/>
              </w:rPr>
              <w:t>Каникулярных дней в течение уч.года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01.09.2022 -09.10.2022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56" w:type="dxa"/>
          </w:tcPr>
          <w:p w:rsidR="00E06917" w:rsidRPr="00B7496B" w:rsidRDefault="00E06917" w:rsidP="00D9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</w:t>
            </w:r>
            <w:r w:rsidR="00D97E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16.10.2022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 – 20.11.2022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56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21.11.1022 – 27.11.2022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E06917" w:rsidRPr="00034E3B" w:rsidRDefault="00E06917" w:rsidP="007821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28.11.2022 – 29</w:t>
            </w:r>
            <w:r>
              <w:rPr>
                <w:sz w:val="24"/>
                <w:szCs w:val="24"/>
                <w:lang w:val="en-US"/>
              </w:rPr>
              <w:t>.12.2022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30.12.2022 - 08.01.2023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09.01.2023- 05.03.2023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06.03.2023- 12.03.2023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rPr>
          <w:trHeight w:val="259"/>
        </w:trPr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 – 30.04.2023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 – 09.05.2023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</w:t>
            </w:r>
            <w:r w:rsidR="00E0691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25.06.2023- 31.08.2023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E06917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01.06.2023 - 24.06.2023 </w:t>
            </w:r>
            <w:r w:rsidRPr="00D97EBF">
              <w:rPr>
                <w:sz w:val="20"/>
                <w:szCs w:val="20"/>
              </w:rPr>
              <w:t>(летний образовательный модуль)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E06917" w:rsidRDefault="00D97EBF" w:rsidP="00D9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</w:t>
            </w:r>
            <w:r w:rsidR="00E06917">
              <w:rPr>
                <w:sz w:val="24"/>
                <w:szCs w:val="24"/>
              </w:rPr>
              <w:t xml:space="preserve"> – 31.08.202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</w:tr>
      <w:tr w:rsidR="00E06917" w:rsidRPr="00B7496B" w:rsidTr="007821C5">
        <w:tc>
          <w:tcPr>
            <w:tcW w:w="1127" w:type="dxa"/>
          </w:tcPr>
          <w:p w:rsidR="00E06917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72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06917" w:rsidRDefault="00E06917" w:rsidP="00E0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(+16)</w:t>
            </w:r>
          </w:p>
        </w:tc>
        <w:tc>
          <w:tcPr>
            <w:tcW w:w="2756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E06917" w:rsidRPr="006B2E53" w:rsidRDefault="00E06917" w:rsidP="00E06917">
      <w:pPr>
        <w:rPr>
          <w:b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2B5845" w:rsidRDefault="002B58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6917" w:rsidRPr="006002B8" w:rsidRDefault="00E06917" w:rsidP="00E06917">
      <w:pPr>
        <w:rPr>
          <w:b/>
          <w:sz w:val="28"/>
          <w:szCs w:val="28"/>
        </w:rPr>
      </w:pPr>
      <w:r w:rsidRPr="006002B8">
        <w:rPr>
          <w:b/>
          <w:sz w:val="28"/>
          <w:szCs w:val="28"/>
        </w:rPr>
        <w:lastRenderedPageBreak/>
        <w:t>Расписание звонков</w:t>
      </w:r>
    </w:p>
    <w:p w:rsidR="00E06917" w:rsidRPr="006B2E53" w:rsidRDefault="00E06917" w:rsidP="00E06917">
      <w:pPr>
        <w:rPr>
          <w:b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2771"/>
        <w:gridCol w:w="3506"/>
        <w:gridCol w:w="3788"/>
      </w:tblGrid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pPr>
              <w:rPr>
                <w:b/>
              </w:rPr>
            </w:pPr>
          </w:p>
        </w:tc>
        <w:tc>
          <w:tcPr>
            <w:tcW w:w="354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урока</w:t>
            </w:r>
          </w:p>
        </w:tc>
        <w:tc>
          <w:tcPr>
            <w:tcW w:w="383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перемены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8.30-9.10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 xml:space="preserve">15 минут 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2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9.25 – 10.05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15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3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10.20-11.00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4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11.10-11.50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5 урок</w:t>
            </w:r>
            <w:r w:rsidR="006002B8">
              <w:t>/прогулка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12.00-12.40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6 урок/прогулка</w:t>
            </w:r>
            <w:r w:rsidR="006002B8">
              <w:t xml:space="preserve">/внеурочное занятие 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13.00-13.40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7 урок /Внеурочное занятие/прогулка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14.00 – 14.40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8 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14.50-15.30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9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15.40-16.20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10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16.30-17.10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11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17.20-18.00</w:t>
            </w:r>
          </w:p>
        </w:tc>
        <w:tc>
          <w:tcPr>
            <w:tcW w:w="3833" w:type="dxa"/>
          </w:tcPr>
          <w:p w:rsidR="00E06917" w:rsidRPr="006B2E53" w:rsidRDefault="00E06917" w:rsidP="007821C5"/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>Режим 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7"/>
        <w:gridCol w:w="3820"/>
        <w:gridCol w:w="3658"/>
      </w:tblGrid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D97EBF" w:rsidP="007821C5">
            <w:r>
              <w:t>З</w:t>
            </w:r>
            <w:r w:rsidR="00E06917" w:rsidRPr="006B2E53">
              <w:t>автрак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>1-4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1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2 урока</w:t>
            </w:r>
          </w:p>
        </w:tc>
      </w:tr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E06917" w:rsidP="007821C5">
            <w:r w:rsidRPr="006B2E53">
              <w:t>Обед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1-4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5-го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6-го урока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Полдник</w:t>
            </w:r>
          </w:p>
        </w:tc>
        <w:tc>
          <w:tcPr>
            <w:tcW w:w="3820" w:type="dxa"/>
          </w:tcPr>
          <w:p w:rsidR="00E06917" w:rsidRPr="006B2E53" w:rsidRDefault="00E06917" w:rsidP="007821C5">
            <w:r>
              <w:t>1-</w:t>
            </w:r>
            <w:r w:rsidRPr="006B2E53">
              <w:t>11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15.30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Ужин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17.10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6002B8" w:rsidP="007821C5">
            <w:r>
              <w:t xml:space="preserve">Второй ужин </w:t>
            </w:r>
          </w:p>
        </w:tc>
        <w:tc>
          <w:tcPr>
            <w:tcW w:w="3820" w:type="dxa"/>
          </w:tcPr>
          <w:p w:rsidR="00E06917" w:rsidRPr="006B2E53" w:rsidRDefault="00E06917" w:rsidP="007821C5"/>
        </w:tc>
        <w:tc>
          <w:tcPr>
            <w:tcW w:w="3658" w:type="dxa"/>
          </w:tcPr>
          <w:p w:rsidR="00E06917" w:rsidRPr="006B2E53" w:rsidRDefault="00E06917" w:rsidP="007821C5">
            <w:r w:rsidRPr="006B2E53">
              <w:t>19.30</w:t>
            </w:r>
          </w:p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 xml:space="preserve">Прогулка </w:t>
      </w:r>
    </w:p>
    <w:p w:rsidR="00E06917" w:rsidRPr="006B2E53" w:rsidRDefault="00E06917" w:rsidP="00E06917">
      <w:r w:rsidRPr="006B2E53">
        <w:t>1-5 классы  - 13.00-14.00</w:t>
      </w:r>
    </w:p>
    <w:p w:rsidR="00E06917" w:rsidRPr="006B2E53" w:rsidRDefault="00E06917" w:rsidP="00E06917">
      <w:r w:rsidRPr="006B2E53">
        <w:t xml:space="preserve">6-11 классы – 14.00- 15.00 </w:t>
      </w: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</w:p>
    <w:p w:rsidR="00E06917" w:rsidRPr="00495CF1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  <w:r w:rsidRPr="00495CF1">
        <w:rPr>
          <w:sz w:val="24"/>
          <w:szCs w:val="24"/>
        </w:rPr>
        <w:t xml:space="preserve">Директор по УМР ОАНО </w:t>
      </w:r>
    </w:p>
    <w:p w:rsidR="00E06917" w:rsidRPr="00495CF1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  <w:r w:rsidRPr="00495CF1">
        <w:rPr>
          <w:sz w:val="24"/>
          <w:szCs w:val="24"/>
        </w:rPr>
        <w:t xml:space="preserve">Гимназия имени </w:t>
      </w:r>
      <w:r>
        <w:rPr>
          <w:sz w:val="24"/>
          <w:szCs w:val="24"/>
        </w:rPr>
        <w:t>Петра Первого»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Л.Н. Чуносова</w:t>
      </w: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  <w:r w:rsidRPr="00495CF1">
        <w:rPr>
          <w:sz w:val="24"/>
          <w:szCs w:val="24"/>
        </w:rPr>
        <w:tab/>
      </w:r>
    </w:p>
    <w:p w:rsidR="00A1489A" w:rsidRDefault="00A1489A" w:rsidP="00580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D7" w:rsidRDefault="007D57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7D7" w:rsidSect="006002B8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30" w:rsidRDefault="00C01930" w:rsidP="00495CF1">
      <w:pPr>
        <w:spacing w:after="0" w:line="240" w:lineRule="auto"/>
      </w:pPr>
      <w:r>
        <w:separator/>
      </w:r>
    </w:p>
  </w:endnote>
  <w:endnote w:type="continuationSeparator" w:id="0">
    <w:p w:rsidR="00C01930" w:rsidRDefault="00C01930" w:rsidP="0049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30" w:rsidRDefault="00C01930" w:rsidP="00495CF1">
      <w:pPr>
        <w:spacing w:after="0" w:line="240" w:lineRule="auto"/>
      </w:pPr>
      <w:r>
        <w:separator/>
      </w:r>
    </w:p>
  </w:footnote>
  <w:footnote w:type="continuationSeparator" w:id="0">
    <w:p w:rsidR="00C01930" w:rsidRDefault="00C01930" w:rsidP="0049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1C5"/>
    <w:multiLevelType w:val="hybridMultilevel"/>
    <w:tmpl w:val="0C6AA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1D6"/>
    <w:multiLevelType w:val="hybridMultilevel"/>
    <w:tmpl w:val="2A94E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E1D"/>
    <w:multiLevelType w:val="hybridMultilevel"/>
    <w:tmpl w:val="D090ABF6"/>
    <w:lvl w:ilvl="0" w:tplc="C0A046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157F9"/>
    <w:multiLevelType w:val="hybridMultilevel"/>
    <w:tmpl w:val="586A5D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305FF3"/>
    <w:multiLevelType w:val="hybridMultilevel"/>
    <w:tmpl w:val="7598B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FC23C6"/>
    <w:multiLevelType w:val="multilevel"/>
    <w:tmpl w:val="1CA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2D3AFE"/>
    <w:multiLevelType w:val="hybridMultilevel"/>
    <w:tmpl w:val="B95EF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45D62"/>
    <w:multiLevelType w:val="hybridMultilevel"/>
    <w:tmpl w:val="94368A1C"/>
    <w:lvl w:ilvl="0" w:tplc="60007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0CA1"/>
    <w:multiLevelType w:val="hybridMultilevel"/>
    <w:tmpl w:val="FD92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200D6"/>
    <w:multiLevelType w:val="multilevel"/>
    <w:tmpl w:val="22429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450939BF"/>
    <w:multiLevelType w:val="hybridMultilevel"/>
    <w:tmpl w:val="395C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6E44"/>
    <w:multiLevelType w:val="hybridMultilevel"/>
    <w:tmpl w:val="08FAC220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E6222F"/>
    <w:multiLevelType w:val="hybridMultilevel"/>
    <w:tmpl w:val="7A322EEC"/>
    <w:lvl w:ilvl="0" w:tplc="2E480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C6F8F"/>
    <w:multiLevelType w:val="hybridMultilevel"/>
    <w:tmpl w:val="C51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66B2C"/>
    <w:multiLevelType w:val="hybridMultilevel"/>
    <w:tmpl w:val="84A0925C"/>
    <w:lvl w:ilvl="0" w:tplc="184A2F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B44F4"/>
    <w:multiLevelType w:val="hybridMultilevel"/>
    <w:tmpl w:val="0F5EDE8E"/>
    <w:lvl w:ilvl="0" w:tplc="2E4802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563CB2"/>
    <w:multiLevelType w:val="hybridMultilevel"/>
    <w:tmpl w:val="3A60CB2C"/>
    <w:lvl w:ilvl="0" w:tplc="A1AA89C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CA2EE7"/>
    <w:multiLevelType w:val="hybridMultilevel"/>
    <w:tmpl w:val="BF16590E"/>
    <w:lvl w:ilvl="0" w:tplc="E9B8C7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A760366"/>
    <w:multiLevelType w:val="hybridMultilevel"/>
    <w:tmpl w:val="DC74D1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18"/>
  </w:num>
  <w:num w:numId="17">
    <w:abstractNumId w:val="13"/>
  </w:num>
  <w:num w:numId="18">
    <w:abstractNumId w:val="7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F"/>
    <w:rsid w:val="000619E3"/>
    <w:rsid w:val="000659D6"/>
    <w:rsid w:val="000C46F4"/>
    <w:rsid w:val="000E50AC"/>
    <w:rsid w:val="00105BB5"/>
    <w:rsid w:val="0018052C"/>
    <w:rsid w:val="001E2C51"/>
    <w:rsid w:val="0020041D"/>
    <w:rsid w:val="002241BF"/>
    <w:rsid w:val="0023065A"/>
    <w:rsid w:val="00282769"/>
    <w:rsid w:val="002B5845"/>
    <w:rsid w:val="002F0170"/>
    <w:rsid w:val="00301945"/>
    <w:rsid w:val="0035188B"/>
    <w:rsid w:val="00355C82"/>
    <w:rsid w:val="00362D4D"/>
    <w:rsid w:val="003C7586"/>
    <w:rsid w:val="00405BB0"/>
    <w:rsid w:val="00411897"/>
    <w:rsid w:val="00413D76"/>
    <w:rsid w:val="0042246C"/>
    <w:rsid w:val="00455766"/>
    <w:rsid w:val="0045758A"/>
    <w:rsid w:val="004644B6"/>
    <w:rsid w:val="00475C4B"/>
    <w:rsid w:val="00481026"/>
    <w:rsid w:val="00495CF1"/>
    <w:rsid w:val="004F234B"/>
    <w:rsid w:val="00580028"/>
    <w:rsid w:val="005946CC"/>
    <w:rsid w:val="005A4BAC"/>
    <w:rsid w:val="005C1479"/>
    <w:rsid w:val="005D23E2"/>
    <w:rsid w:val="005F39B6"/>
    <w:rsid w:val="005F6776"/>
    <w:rsid w:val="006002B8"/>
    <w:rsid w:val="00602AB7"/>
    <w:rsid w:val="006570C4"/>
    <w:rsid w:val="00667B16"/>
    <w:rsid w:val="00683A30"/>
    <w:rsid w:val="006C454B"/>
    <w:rsid w:val="006E14D7"/>
    <w:rsid w:val="00726594"/>
    <w:rsid w:val="007332F4"/>
    <w:rsid w:val="0075256C"/>
    <w:rsid w:val="007850FC"/>
    <w:rsid w:val="007C04C2"/>
    <w:rsid w:val="007D57D7"/>
    <w:rsid w:val="00872E3F"/>
    <w:rsid w:val="008C77F2"/>
    <w:rsid w:val="008E3BBF"/>
    <w:rsid w:val="00955CFB"/>
    <w:rsid w:val="00983C1A"/>
    <w:rsid w:val="00997A1A"/>
    <w:rsid w:val="009A3EE5"/>
    <w:rsid w:val="00A1489A"/>
    <w:rsid w:val="00A31841"/>
    <w:rsid w:val="00A64C5E"/>
    <w:rsid w:val="00A8057F"/>
    <w:rsid w:val="00A80F59"/>
    <w:rsid w:val="00A9485F"/>
    <w:rsid w:val="00AE692C"/>
    <w:rsid w:val="00AF485F"/>
    <w:rsid w:val="00B75DBA"/>
    <w:rsid w:val="00B866C4"/>
    <w:rsid w:val="00BA3546"/>
    <w:rsid w:val="00BD13AF"/>
    <w:rsid w:val="00BD5CEB"/>
    <w:rsid w:val="00C01930"/>
    <w:rsid w:val="00CC5B33"/>
    <w:rsid w:val="00CD65E6"/>
    <w:rsid w:val="00CF23A5"/>
    <w:rsid w:val="00D601F6"/>
    <w:rsid w:val="00D71A4C"/>
    <w:rsid w:val="00D85EFF"/>
    <w:rsid w:val="00D9431C"/>
    <w:rsid w:val="00D97EBF"/>
    <w:rsid w:val="00DE284E"/>
    <w:rsid w:val="00E04630"/>
    <w:rsid w:val="00E06917"/>
    <w:rsid w:val="00E35AEF"/>
    <w:rsid w:val="00F4247B"/>
    <w:rsid w:val="00F440A6"/>
    <w:rsid w:val="00F443A7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9B5D1"/>
  <w15:docId w15:val="{35AF09D5-8DB7-456C-9E4D-344E6718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69"/>
  </w:style>
  <w:style w:type="paragraph" w:styleId="1">
    <w:name w:val="heading 1"/>
    <w:basedOn w:val="a"/>
    <w:link w:val="10"/>
    <w:uiPriority w:val="9"/>
    <w:qFormat/>
    <w:rsid w:val="00200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769"/>
    <w:rPr>
      <w:color w:val="0563C1" w:themeColor="hyperlink"/>
      <w:u w:val="single"/>
    </w:rPr>
  </w:style>
  <w:style w:type="paragraph" w:styleId="a4">
    <w:name w:val="No Spacing"/>
    <w:uiPriority w:val="1"/>
    <w:qFormat/>
    <w:rsid w:val="00282769"/>
    <w:pPr>
      <w:spacing w:after="0" w:line="240" w:lineRule="auto"/>
    </w:pPr>
  </w:style>
  <w:style w:type="table" w:styleId="a5">
    <w:name w:val="Table Grid"/>
    <w:basedOn w:val="a1"/>
    <w:uiPriority w:val="59"/>
    <w:rsid w:val="006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писание заголовка"/>
    <w:basedOn w:val="a"/>
    <w:next w:val="a"/>
    <w:qFormat/>
    <w:rsid w:val="00683A30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4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041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0041D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0041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ers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Чуносова</dc:creator>
  <cp:keywords/>
  <dc:description/>
  <cp:lastModifiedBy>admin</cp:lastModifiedBy>
  <cp:revision>6</cp:revision>
  <cp:lastPrinted>2022-03-23T05:30:00Z</cp:lastPrinted>
  <dcterms:created xsi:type="dcterms:W3CDTF">2022-08-16T13:26:00Z</dcterms:created>
  <dcterms:modified xsi:type="dcterms:W3CDTF">2023-08-01T11:47:00Z</dcterms:modified>
</cp:coreProperties>
</file>