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4A0E" w14:textId="77777777" w:rsidR="00506E09" w:rsidRPr="006A11E2" w:rsidRDefault="00506E09" w:rsidP="00506E09">
      <w:pPr>
        <w:jc w:val="center"/>
        <w:rPr>
          <w:b/>
          <w:sz w:val="28"/>
          <w:szCs w:val="28"/>
        </w:rPr>
      </w:pPr>
    </w:p>
    <w:tbl>
      <w:tblPr>
        <w:tblW w:w="15276" w:type="dxa"/>
        <w:tblLook w:val="01E0" w:firstRow="1" w:lastRow="1" w:firstColumn="1" w:lastColumn="1" w:noHBand="0" w:noVBand="0"/>
      </w:tblPr>
      <w:tblGrid>
        <w:gridCol w:w="10031"/>
        <w:gridCol w:w="5245"/>
      </w:tblGrid>
      <w:tr w:rsidR="00506E09" w:rsidRPr="0090798F" w14:paraId="00C5AA4F" w14:textId="77777777" w:rsidTr="008D25F1">
        <w:trPr>
          <w:trHeight w:val="2565"/>
        </w:trPr>
        <w:tc>
          <w:tcPr>
            <w:tcW w:w="10031" w:type="dxa"/>
          </w:tcPr>
          <w:p w14:paraId="1FCDDD39" w14:textId="77777777" w:rsidR="00506E09" w:rsidRPr="00024D76" w:rsidRDefault="00506E09" w:rsidP="00DB4AA8">
            <w:pPr>
              <w:pBdr>
                <w:bottom w:val="single" w:sz="4" w:space="1" w:color="auto"/>
              </w:pBdr>
              <w:autoSpaceDE w:val="0"/>
              <w:autoSpaceDN w:val="0"/>
              <w:adjustRightInd w:val="0"/>
              <w:spacing w:after="120"/>
              <w:jc w:val="center"/>
              <w:rPr>
                <w:rFonts w:eastAsia="Calibri" w:cs="TimesNewRomanPSMT"/>
                <w:b/>
                <w:sz w:val="28"/>
                <w:szCs w:val="28"/>
                <w:lang w:eastAsia="en-US"/>
              </w:rPr>
            </w:pPr>
            <w:r w:rsidRPr="00024D76">
              <w:rPr>
                <w:rFonts w:eastAsia="Calibri" w:cs="TimesNewRomanPSMT"/>
                <w:b/>
                <w:sz w:val="28"/>
                <w:szCs w:val="28"/>
                <w:lang w:eastAsia="en-US"/>
              </w:rPr>
              <w:t>Общеобразовательная автономная некоммерческая организация</w:t>
            </w:r>
          </w:p>
          <w:p w14:paraId="37AC8828" w14:textId="77777777" w:rsidR="00506E09" w:rsidRPr="00024D76" w:rsidRDefault="00506E09" w:rsidP="00DB4AA8">
            <w:pPr>
              <w:pBdr>
                <w:bottom w:val="single" w:sz="4" w:space="1" w:color="auto"/>
              </w:pBdr>
              <w:autoSpaceDE w:val="0"/>
              <w:autoSpaceDN w:val="0"/>
              <w:adjustRightInd w:val="0"/>
              <w:spacing w:after="120"/>
              <w:jc w:val="center"/>
              <w:rPr>
                <w:rFonts w:eastAsia="Calibri" w:cs="TimesNewRomanPSMT"/>
                <w:b/>
                <w:sz w:val="28"/>
                <w:szCs w:val="28"/>
                <w:lang w:eastAsia="en-US"/>
              </w:rPr>
            </w:pPr>
            <w:r w:rsidRPr="00024D76">
              <w:rPr>
                <w:rFonts w:eastAsia="Calibri" w:cs="TimesNewRomanPSMT"/>
                <w:b/>
                <w:sz w:val="28"/>
                <w:szCs w:val="28"/>
                <w:lang w:eastAsia="en-US"/>
              </w:rPr>
              <w:t>«Гимназия имени Петра Первого»</w:t>
            </w:r>
          </w:p>
          <w:p w14:paraId="70F04610" w14:textId="7D323274" w:rsidR="00506E09" w:rsidRPr="0090798F" w:rsidRDefault="008D25F1" w:rsidP="00DB4AA8">
            <w:pPr>
              <w:ind w:right="-5177"/>
              <w:rPr>
                <w:sz w:val="28"/>
                <w:szCs w:val="28"/>
              </w:rPr>
            </w:pPr>
            <w:r>
              <w:rPr>
                <w:noProof/>
              </w:rPr>
              <w:drawing>
                <wp:inline distT="0" distB="0" distL="0" distR="0" wp14:anchorId="246EFAFC" wp14:editId="520DF9BA">
                  <wp:extent cx="5600700" cy="1838325"/>
                  <wp:effectExtent l="0" t="0" r="0" b="9525"/>
                  <wp:docPr id="13794376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tc>
        <w:tc>
          <w:tcPr>
            <w:tcW w:w="5245" w:type="dxa"/>
          </w:tcPr>
          <w:p w14:paraId="4CBCC45B" w14:textId="77777777" w:rsidR="00506E09" w:rsidRPr="0090798F" w:rsidRDefault="00506E09" w:rsidP="00DB4AA8">
            <w:pPr>
              <w:rPr>
                <w:sz w:val="28"/>
                <w:szCs w:val="28"/>
              </w:rPr>
            </w:pPr>
          </w:p>
        </w:tc>
      </w:tr>
    </w:tbl>
    <w:p w14:paraId="3A23449C" w14:textId="77777777" w:rsidR="00506E09" w:rsidRDefault="00506E09" w:rsidP="00506E09">
      <w:pPr>
        <w:rPr>
          <w:sz w:val="28"/>
          <w:szCs w:val="28"/>
        </w:rPr>
      </w:pPr>
    </w:p>
    <w:p w14:paraId="760BD914" w14:textId="77777777" w:rsidR="00506E09" w:rsidRDefault="00506E09" w:rsidP="00506E09">
      <w:pPr>
        <w:rPr>
          <w:sz w:val="28"/>
          <w:szCs w:val="28"/>
        </w:rPr>
      </w:pPr>
    </w:p>
    <w:p w14:paraId="3F93D9B7" w14:textId="77777777" w:rsidR="00506E09" w:rsidRDefault="00506E09" w:rsidP="00506E09">
      <w:pPr>
        <w:rPr>
          <w:sz w:val="28"/>
          <w:szCs w:val="28"/>
        </w:rPr>
      </w:pPr>
    </w:p>
    <w:p w14:paraId="2614084A" w14:textId="77777777" w:rsidR="00506E09" w:rsidRDefault="00506E09" w:rsidP="00506E09">
      <w:pPr>
        <w:rPr>
          <w:sz w:val="28"/>
          <w:szCs w:val="28"/>
        </w:rPr>
      </w:pPr>
    </w:p>
    <w:p w14:paraId="698ECB4F" w14:textId="77777777" w:rsidR="00506E09" w:rsidRDefault="00506E09" w:rsidP="00506E09">
      <w:pPr>
        <w:jc w:val="center"/>
        <w:rPr>
          <w:b/>
          <w:sz w:val="32"/>
          <w:szCs w:val="32"/>
        </w:rPr>
      </w:pPr>
      <w:r w:rsidRPr="00FE6C15">
        <w:rPr>
          <w:b/>
          <w:sz w:val="32"/>
          <w:szCs w:val="32"/>
        </w:rPr>
        <w:t xml:space="preserve">РАБОЧАЯ ПРОГРАММА </w:t>
      </w:r>
    </w:p>
    <w:p w14:paraId="261A7A08" w14:textId="77777777" w:rsidR="00FE6C15" w:rsidRDefault="00FE6C15" w:rsidP="00FE6C15">
      <w:pPr>
        <w:spacing w:line="276" w:lineRule="auto"/>
        <w:jc w:val="center"/>
        <w:rPr>
          <w:sz w:val="28"/>
          <w:szCs w:val="28"/>
        </w:rPr>
      </w:pPr>
    </w:p>
    <w:p w14:paraId="60C840B3" w14:textId="77777777" w:rsidR="00FE6C15" w:rsidRPr="00FE6C15" w:rsidRDefault="00FE6C15" w:rsidP="00FE6C15">
      <w:pPr>
        <w:spacing w:line="276" w:lineRule="auto"/>
        <w:jc w:val="center"/>
        <w:rPr>
          <w:sz w:val="28"/>
          <w:szCs w:val="28"/>
        </w:rPr>
      </w:pPr>
      <w:r w:rsidRPr="00FE6C15">
        <w:rPr>
          <w:sz w:val="28"/>
          <w:szCs w:val="28"/>
        </w:rPr>
        <w:t>преподавателя экономики</w:t>
      </w:r>
    </w:p>
    <w:p w14:paraId="704F15AE" w14:textId="77777777" w:rsidR="00FE6C15" w:rsidRPr="00FE6C15" w:rsidRDefault="00FE6C15" w:rsidP="00FE6C15">
      <w:pPr>
        <w:spacing w:line="276" w:lineRule="auto"/>
        <w:jc w:val="center"/>
        <w:rPr>
          <w:sz w:val="28"/>
          <w:szCs w:val="28"/>
        </w:rPr>
      </w:pPr>
      <w:r w:rsidRPr="00FE6C15">
        <w:rPr>
          <w:sz w:val="28"/>
        </w:rPr>
        <w:t>к.э.н., доцент</w:t>
      </w:r>
      <w:r>
        <w:rPr>
          <w:sz w:val="28"/>
        </w:rPr>
        <w:t>а</w:t>
      </w:r>
    </w:p>
    <w:p w14:paraId="4E3F9A99" w14:textId="77777777" w:rsidR="00940102" w:rsidRDefault="00940102" w:rsidP="00FE6C15">
      <w:pPr>
        <w:spacing w:line="276" w:lineRule="auto"/>
        <w:jc w:val="center"/>
        <w:rPr>
          <w:sz w:val="28"/>
          <w:szCs w:val="28"/>
        </w:rPr>
      </w:pPr>
    </w:p>
    <w:p w14:paraId="24FFAC06" w14:textId="77777777" w:rsidR="00FE6C15" w:rsidRPr="00FE6C15" w:rsidRDefault="00FE6C15" w:rsidP="00FE6C15">
      <w:pPr>
        <w:spacing w:line="276" w:lineRule="auto"/>
        <w:jc w:val="center"/>
        <w:rPr>
          <w:sz w:val="28"/>
          <w:szCs w:val="28"/>
        </w:rPr>
      </w:pPr>
      <w:r w:rsidRPr="00FE6C15">
        <w:rPr>
          <w:sz w:val="28"/>
          <w:szCs w:val="28"/>
        </w:rPr>
        <w:t>Рожкова Ильи Вячеславовича</w:t>
      </w:r>
    </w:p>
    <w:p w14:paraId="7F7726BC" w14:textId="77777777" w:rsidR="00506E09" w:rsidRPr="00FE6C15" w:rsidRDefault="00506E09" w:rsidP="00FE6C15">
      <w:pPr>
        <w:spacing w:line="276" w:lineRule="auto"/>
        <w:rPr>
          <w:sz w:val="32"/>
          <w:szCs w:val="32"/>
        </w:rPr>
      </w:pPr>
    </w:p>
    <w:p w14:paraId="19160238" w14:textId="66B87A7A" w:rsidR="00506E09" w:rsidRDefault="00506E09" w:rsidP="00506E09">
      <w:pPr>
        <w:jc w:val="center"/>
        <w:rPr>
          <w:b/>
          <w:sz w:val="28"/>
          <w:szCs w:val="28"/>
        </w:rPr>
      </w:pPr>
      <w:r w:rsidRPr="00FE6C15">
        <w:rPr>
          <w:b/>
          <w:sz w:val="28"/>
          <w:szCs w:val="28"/>
        </w:rPr>
        <w:t xml:space="preserve">по </w:t>
      </w:r>
      <w:r w:rsidR="00940102">
        <w:rPr>
          <w:b/>
          <w:sz w:val="28"/>
          <w:szCs w:val="28"/>
        </w:rPr>
        <w:t>учебному предмету «Э</w:t>
      </w:r>
      <w:r w:rsidRPr="00FE6C15">
        <w:rPr>
          <w:b/>
          <w:sz w:val="28"/>
          <w:szCs w:val="28"/>
        </w:rPr>
        <w:t>кономик</w:t>
      </w:r>
      <w:r w:rsidR="00940102">
        <w:rPr>
          <w:b/>
          <w:sz w:val="28"/>
          <w:szCs w:val="28"/>
        </w:rPr>
        <w:t>а»</w:t>
      </w:r>
      <w:r w:rsidRPr="00FE6C15">
        <w:rPr>
          <w:b/>
          <w:sz w:val="28"/>
          <w:szCs w:val="28"/>
        </w:rPr>
        <w:t xml:space="preserve"> </w:t>
      </w:r>
    </w:p>
    <w:p w14:paraId="7C5FE4FF" w14:textId="77777777" w:rsidR="00FE6C15" w:rsidRPr="00FE6C15" w:rsidRDefault="00FE6C15" w:rsidP="00506E09">
      <w:pPr>
        <w:jc w:val="center"/>
        <w:rPr>
          <w:b/>
          <w:sz w:val="28"/>
          <w:szCs w:val="28"/>
          <w:u w:val="single"/>
        </w:rPr>
      </w:pPr>
      <w:r>
        <w:rPr>
          <w:b/>
          <w:sz w:val="28"/>
          <w:szCs w:val="28"/>
        </w:rPr>
        <w:t>11 класс</w:t>
      </w:r>
    </w:p>
    <w:p w14:paraId="05E115DB" w14:textId="77777777" w:rsidR="00506E09" w:rsidRDefault="00506E09" w:rsidP="00506E09">
      <w:pPr>
        <w:jc w:val="center"/>
        <w:rPr>
          <w:sz w:val="28"/>
          <w:szCs w:val="28"/>
          <w:u w:val="single"/>
        </w:rPr>
      </w:pPr>
    </w:p>
    <w:p w14:paraId="271038EB" w14:textId="77777777" w:rsidR="00506E09" w:rsidRDefault="00506E09" w:rsidP="00506E09">
      <w:pPr>
        <w:jc w:val="center"/>
        <w:rPr>
          <w:sz w:val="28"/>
          <w:szCs w:val="28"/>
          <w:u w:val="single"/>
        </w:rPr>
      </w:pPr>
    </w:p>
    <w:p w14:paraId="3464585A" w14:textId="77777777" w:rsidR="00506E09" w:rsidRDefault="00506E09" w:rsidP="00506E09">
      <w:pPr>
        <w:jc w:val="center"/>
        <w:rPr>
          <w:sz w:val="28"/>
          <w:szCs w:val="28"/>
          <w:u w:val="single"/>
        </w:rPr>
      </w:pPr>
    </w:p>
    <w:p w14:paraId="089E4B64" w14:textId="77777777" w:rsidR="00506E09" w:rsidRDefault="00506E09" w:rsidP="00506E09">
      <w:pPr>
        <w:jc w:val="center"/>
        <w:rPr>
          <w:sz w:val="28"/>
          <w:szCs w:val="28"/>
        </w:rPr>
      </w:pPr>
    </w:p>
    <w:p w14:paraId="3BBEF4E0" w14:textId="77777777" w:rsidR="00506E09" w:rsidRPr="00807B23" w:rsidRDefault="00506E09" w:rsidP="00506E09">
      <w:pPr>
        <w:rPr>
          <w:sz w:val="28"/>
          <w:szCs w:val="28"/>
        </w:rPr>
      </w:pPr>
    </w:p>
    <w:p w14:paraId="27C4FC09" w14:textId="77777777" w:rsidR="00506E09" w:rsidRPr="00807B23" w:rsidRDefault="00506E09" w:rsidP="00506E09">
      <w:pPr>
        <w:rPr>
          <w:sz w:val="28"/>
          <w:szCs w:val="28"/>
        </w:rPr>
      </w:pPr>
    </w:p>
    <w:p w14:paraId="4B05A3C2" w14:textId="77777777" w:rsidR="00506E09" w:rsidRPr="002D2F6D" w:rsidRDefault="00506E09" w:rsidP="00506E09">
      <w:pPr>
        <w:ind w:left="6120"/>
        <w:rPr>
          <w:sz w:val="28"/>
          <w:szCs w:val="28"/>
        </w:rPr>
      </w:pPr>
    </w:p>
    <w:p w14:paraId="3268360C" w14:textId="77777777" w:rsidR="00506E09" w:rsidRDefault="00506E09" w:rsidP="00506E09">
      <w:pPr>
        <w:ind w:left="6120"/>
        <w:rPr>
          <w:sz w:val="28"/>
          <w:szCs w:val="28"/>
        </w:rPr>
      </w:pPr>
    </w:p>
    <w:p w14:paraId="1EAFD86A" w14:textId="77777777" w:rsidR="008D25F1" w:rsidRDefault="008D25F1" w:rsidP="00506E09">
      <w:pPr>
        <w:ind w:left="6120"/>
        <w:rPr>
          <w:sz w:val="28"/>
          <w:szCs w:val="28"/>
        </w:rPr>
      </w:pPr>
    </w:p>
    <w:p w14:paraId="4685DF59" w14:textId="77777777" w:rsidR="008D25F1" w:rsidRPr="002D2F6D" w:rsidRDefault="008D25F1" w:rsidP="00506E09">
      <w:pPr>
        <w:ind w:left="6120"/>
        <w:rPr>
          <w:sz w:val="28"/>
          <w:szCs w:val="28"/>
        </w:rPr>
      </w:pPr>
    </w:p>
    <w:p w14:paraId="62EE4BC4" w14:textId="77777777" w:rsidR="00506E09" w:rsidRPr="002D2F6D" w:rsidRDefault="00506E09" w:rsidP="00506E09">
      <w:pPr>
        <w:ind w:left="6120"/>
        <w:rPr>
          <w:sz w:val="28"/>
          <w:szCs w:val="28"/>
        </w:rPr>
      </w:pPr>
    </w:p>
    <w:p w14:paraId="6ADD7D23" w14:textId="77777777" w:rsidR="00506E09" w:rsidRPr="00807B23" w:rsidRDefault="00506E09" w:rsidP="00506E09">
      <w:pPr>
        <w:rPr>
          <w:sz w:val="28"/>
          <w:szCs w:val="28"/>
        </w:rPr>
      </w:pPr>
    </w:p>
    <w:p w14:paraId="4E1686E0" w14:textId="77777777" w:rsidR="00506E09" w:rsidRPr="00807B23" w:rsidRDefault="00506E09" w:rsidP="00506E09">
      <w:pPr>
        <w:rPr>
          <w:sz w:val="28"/>
          <w:szCs w:val="28"/>
        </w:rPr>
      </w:pPr>
    </w:p>
    <w:p w14:paraId="51410D3A" w14:textId="77777777" w:rsidR="00506E09" w:rsidRPr="00807B23" w:rsidRDefault="00506E09" w:rsidP="00506E09">
      <w:pPr>
        <w:rPr>
          <w:sz w:val="28"/>
          <w:szCs w:val="28"/>
        </w:rPr>
      </w:pPr>
    </w:p>
    <w:p w14:paraId="14C8913C" w14:textId="77777777" w:rsidR="00506E09" w:rsidRDefault="00506E09" w:rsidP="00506E09">
      <w:pPr>
        <w:jc w:val="center"/>
        <w:rPr>
          <w:b/>
          <w:sz w:val="28"/>
          <w:szCs w:val="28"/>
        </w:rPr>
      </w:pPr>
    </w:p>
    <w:p w14:paraId="6D786A8F" w14:textId="77777777" w:rsidR="00506E09" w:rsidRDefault="00C65215" w:rsidP="00506E09">
      <w:pPr>
        <w:jc w:val="center"/>
        <w:rPr>
          <w:b/>
          <w:sz w:val="28"/>
          <w:szCs w:val="28"/>
        </w:rPr>
      </w:pPr>
      <w:r>
        <w:rPr>
          <w:b/>
          <w:sz w:val="28"/>
          <w:szCs w:val="28"/>
        </w:rPr>
        <w:t>2022</w:t>
      </w:r>
      <w:r w:rsidR="00506E09" w:rsidRPr="00E67872">
        <w:rPr>
          <w:b/>
          <w:sz w:val="28"/>
          <w:szCs w:val="28"/>
        </w:rPr>
        <w:t xml:space="preserve"> </w:t>
      </w:r>
      <w:r w:rsidR="00506E09">
        <w:rPr>
          <w:b/>
          <w:sz w:val="28"/>
          <w:szCs w:val="28"/>
        </w:rPr>
        <w:t>–</w:t>
      </w:r>
      <w:r w:rsidR="00506E09" w:rsidRPr="00E67872">
        <w:rPr>
          <w:b/>
          <w:sz w:val="28"/>
          <w:szCs w:val="28"/>
        </w:rPr>
        <w:t xml:space="preserve"> 20</w:t>
      </w:r>
      <w:r w:rsidR="00506E09">
        <w:rPr>
          <w:b/>
          <w:sz w:val="28"/>
          <w:szCs w:val="28"/>
        </w:rPr>
        <w:t>2</w:t>
      </w:r>
      <w:r>
        <w:rPr>
          <w:b/>
          <w:sz w:val="28"/>
          <w:szCs w:val="28"/>
        </w:rPr>
        <w:t>3</w:t>
      </w:r>
      <w:r w:rsidR="00506E09">
        <w:rPr>
          <w:b/>
          <w:sz w:val="28"/>
          <w:szCs w:val="28"/>
        </w:rPr>
        <w:t xml:space="preserve"> </w:t>
      </w:r>
      <w:r w:rsidR="00506E09" w:rsidRPr="00E67872">
        <w:rPr>
          <w:b/>
          <w:sz w:val="28"/>
          <w:szCs w:val="28"/>
        </w:rPr>
        <w:t>учебный год</w:t>
      </w:r>
    </w:p>
    <w:p w14:paraId="791AB838" w14:textId="77777777" w:rsidR="00940102" w:rsidRDefault="00940102" w:rsidP="00ED10FF">
      <w:pPr>
        <w:shd w:val="clear" w:color="auto" w:fill="FFFFFF"/>
        <w:jc w:val="center"/>
        <w:textAlignment w:val="baseline"/>
        <w:rPr>
          <w:b/>
          <w:bCs/>
          <w:sz w:val="28"/>
          <w:szCs w:val="28"/>
        </w:rPr>
      </w:pPr>
    </w:p>
    <w:p w14:paraId="111A37FB" w14:textId="77777777" w:rsidR="00940102" w:rsidRDefault="00940102" w:rsidP="00ED10FF">
      <w:pPr>
        <w:shd w:val="clear" w:color="auto" w:fill="FFFFFF"/>
        <w:jc w:val="center"/>
        <w:textAlignment w:val="baseline"/>
        <w:rPr>
          <w:b/>
          <w:bCs/>
          <w:sz w:val="28"/>
          <w:szCs w:val="28"/>
        </w:rPr>
      </w:pPr>
    </w:p>
    <w:p w14:paraId="3F9CDFE4" w14:textId="77777777" w:rsidR="00ED10FF" w:rsidRPr="00FE6C15" w:rsidRDefault="00ED10FF" w:rsidP="00ED10FF">
      <w:pPr>
        <w:shd w:val="clear" w:color="auto" w:fill="FFFFFF"/>
        <w:jc w:val="center"/>
        <w:textAlignment w:val="baseline"/>
        <w:rPr>
          <w:sz w:val="28"/>
          <w:szCs w:val="28"/>
        </w:rPr>
      </w:pPr>
      <w:r w:rsidRPr="00FE6C15">
        <w:rPr>
          <w:b/>
          <w:bCs/>
          <w:sz w:val="28"/>
          <w:szCs w:val="28"/>
        </w:rPr>
        <w:lastRenderedPageBreak/>
        <w:t>ПОЯСНИТЕЛЬНАЯ ЗАПИСКА</w:t>
      </w:r>
    </w:p>
    <w:p w14:paraId="0046160F" w14:textId="77777777" w:rsidR="00ED10FF" w:rsidRPr="00ED10FF" w:rsidRDefault="00ED10FF" w:rsidP="00ED10FF">
      <w:pPr>
        <w:shd w:val="clear" w:color="auto" w:fill="FFFFFF"/>
        <w:textAlignment w:val="baseline"/>
      </w:pPr>
      <w:r w:rsidRPr="00ED10FF">
        <w:rPr>
          <w:b/>
          <w:bCs/>
        </w:rPr>
        <w:t>                          </w:t>
      </w:r>
    </w:p>
    <w:p w14:paraId="27627AD7" w14:textId="43D3F735" w:rsidR="00E57439" w:rsidRDefault="00ED10FF" w:rsidP="00E57439">
      <w:pPr>
        <w:shd w:val="clear" w:color="auto" w:fill="FFFFFF"/>
        <w:jc w:val="both"/>
        <w:textAlignment w:val="baseline"/>
      </w:pPr>
      <w:r w:rsidRPr="00ED10FF">
        <w:rPr>
          <w:b/>
          <w:bCs/>
        </w:rPr>
        <w:t>Рабочая программа по экономике для 1</w:t>
      </w:r>
      <w:r w:rsidR="00940102">
        <w:rPr>
          <w:b/>
          <w:bCs/>
        </w:rPr>
        <w:t>0</w:t>
      </w:r>
      <w:r w:rsidRPr="00ED10FF">
        <w:rPr>
          <w:b/>
          <w:bCs/>
        </w:rPr>
        <w:t xml:space="preserve"> класса составлена на основе</w:t>
      </w:r>
      <w:r w:rsidRPr="00ED10FF">
        <w:t> </w:t>
      </w:r>
      <w:r w:rsidRPr="00ED10FF">
        <w:rPr>
          <w:b/>
          <w:bCs/>
        </w:rPr>
        <w:t>следующих нормативно-правовых документов:</w:t>
      </w:r>
    </w:p>
    <w:p w14:paraId="5CB62F42" w14:textId="0E1A70B5" w:rsidR="000A6046" w:rsidRPr="000A6046" w:rsidRDefault="000A6046" w:rsidP="00C64F6D">
      <w:pPr>
        <w:pStyle w:val="a3"/>
        <w:numPr>
          <w:ilvl w:val="0"/>
          <w:numId w:val="26"/>
        </w:numPr>
        <w:shd w:val="clear" w:color="auto" w:fill="FFFFFF"/>
        <w:spacing w:line="276" w:lineRule="auto"/>
        <w:jc w:val="both"/>
        <w:textAlignment w:val="baseline"/>
      </w:pPr>
      <w:r w:rsidRPr="000A6046">
        <w:t>Федеральны</w:t>
      </w:r>
      <w:r>
        <w:t>й</w:t>
      </w:r>
      <w:r w:rsidRPr="000A6046">
        <w:t xml:space="preserve"> закон от 29.12.2012 № 273-ФЗ «Об образовании в Российской Федерации»;</w:t>
      </w:r>
    </w:p>
    <w:p w14:paraId="543FCC52" w14:textId="4E46D171" w:rsidR="000A6046" w:rsidRPr="000A6046" w:rsidRDefault="00566F0A" w:rsidP="00C64F6D">
      <w:pPr>
        <w:pStyle w:val="a3"/>
        <w:numPr>
          <w:ilvl w:val="0"/>
          <w:numId w:val="26"/>
        </w:numPr>
        <w:spacing w:line="276" w:lineRule="auto"/>
        <w:jc w:val="both"/>
      </w:pPr>
      <w:r>
        <w:t>Порядок</w:t>
      </w:r>
      <w:r w:rsidR="000A6046" w:rsidRPr="000A6046">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w:t>
      </w:r>
    </w:p>
    <w:p w14:paraId="2187FC89" w14:textId="67A4B7B5" w:rsidR="000A6046" w:rsidRDefault="000A6046" w:rsidP="00C64F6D">
      <w:pPr>
        <w:pStyle w:val="a3"/>
        <w:numPr>
          <w:ilvl w:val="0"/>
          <w:numId w:val="26"/>
        </w:numPr>
        <w:spacing w:line="276" w:lineRule="auto"/>
        <w:jc w:val="both"/>
      </w:pPr>
      <w:r w:rsidRPr="000A6046">
        <w:t>Федеральны</w:t>
      </w:r>
      <w:r>
        <w:t>й</w:t>
      </w:r>
      <w:r w:rsidRPr="000A6046">
        <w:t xml:space="preserve"> государственны</w:t>
      </w:r>
      <w:r>
        <w:t>й</w:t>
      </w:r>
      <w:r w:rsidRPr="000A6046">
        <w:t xml:space="preserve"> образовательны</w:t>
      </w:r>
      <w:r>
        <w:t>й стандарт</w:t>
      </w:r>
      <w:r w:rsidRPr="000A6046">
        <w:t xml:space="preserve"> среднего общего образования, утв. приказом Минобрнауки России от 17.05.2012 № 413;</w:t>
      </w:r>
    </w:p>
    <w:p w14:paraId="2F2074EE" w14:textId="68B43A8B" w:rsidR="00E57439" w:rsidRPr="00C64F6D" w:rsidRDefault="00E57439" w:rsidP="00C64F6D">
      <w:pPr>
        <w:pStyle w:val="a3"/>
        <w:numPr>
          <w:ilvl w:val="0"/>
          <w:numId w:val="26"/>
        </w:numPr>
        <w:spacing w:line="276" w:lineRule="auto"/>
        <w:jc w:val="both"/>
      </w:pPr>
      <w:r w:rsidRPr="00E57439">
        <w:rPr>
          <w:color w:val="222222"/>
        </w:rPr>
        <w:t>Распоряжение Министерства образования Московской области от 23.03.2020 № Р-231 "О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2020/2021 учебном году</w:t>
      </w:r>
      <w:r w:rsidR="00C64F6D">
        <w:rPr>
          <w:color w:val="222222"/>
        </w:rPr>
        <w:t>;</w:t>
      </w:r>
    </w:p>
    <w:p w14:paraId="011B8DCE" w14:textId="77777777" w:rsidR="00C64F6D" w:rsidRDefault="00C64F6D" w:rsidP="00C64F6D">
      <w:pPr>
        <w:numPr>
          <w:ilvl w:val="0"/>
          <w:numId w:val="26"/>
        </w:numPr>
        <w:tabs>
          <w:tab w:val="left" w:pos="705"/>
        </w:tabs>
        <w:spacing w:line="276" w:lineRule="auto"/>
        <w:jc w:val="both"/>
      </w:pPr>
      <w:r>
        <w:t>Приказ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191BCE63" w14:textId="77777777" w:rsidR="00C64F6D" w:rsidRDefault="00C64F6D" w:rsidP="00C64F6D">
      <w:pPr>
        <w:numPr>
          <w:ilvl w:val="0"/>
          <w:numId w:val="26"/>
        </w:numPr>
        <w:tabs>
          <w:tab w:val="left" w:pos="705"/>
        </w:tabs>
        <w:spacing w:line="276" w:lineRule="auto"/>
        <w:jc w:val="both"/>
      </w:pPr>
      <w:r>
        <w:t>Приказ Минпросвещения России от 23 декабря 2020 года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5AC9686F" w14:textId="77777777" w:rsidR="00C64F6D" w:rsidRDefault="00C64F6D" w:rsidP="00C64F6D">
      <w:pPr>
        <w:numPr>
          <w:ilvl w:val="0"/>
          <w:numId w:val="26"/>
        </w:numPr>
        <w:tabs>
          <w:tab w:val="left" w:pos="705"/>
        </w:tabs>
        <w:spacing w:line="276" w:lineRule="auto"/>
        <w:jc w:val="both"/>
      </w:pPr>
      <w:r w:rsidRPr="00961549">
        <w:t>Учебн</w:t>
      </w:r>
      <w:r>
        <w:t>ый</w:t>
      </w:r>
      <w:r w:rsidRPr="00961549">
        <w:t xml:space="preserve"> план ОАНО «Гимназия имени Петра Перв</w:t>
      </w:r>
      <w:r>
        <w:t>ого» на 2022 – 2023 учебный год;</w:t>
      </w:r>
    </w:p>
    <w:p w14:paraId="225F6630" w14:textId="3A9DA124" w:rsidR="00506E09" w:rsidRDefault="00506E09" w:rsidP="00E57439">
      <w:pPr>
        <w:pStyle w:val="aa"/>
        <w:numPr>
          <w:ilvl w:val="0"/>
          <w:numId w:val="26"/>
        </w:numPr>
        <w:jc w:val="both"/>
      </w:pPr>
      <w:r w:rsidRPr="00433410">
        <w:rPr>
          <w:rFonts w:ascii="Times New Roman" w:hAnsi="Times New Roman"/>
          <w:sz w:val="24"/>
          <w:szCs w:val="24"/>
        </w:rPr>
        <w:t>Иванов С.И. Программа для 10-11 классов</w:t>
      </w:r>
      <w:r>
        <w:rPr>
          <w:rFonts w:ascii="Times New Roman" w:hAnsi="Times New Roman"/>
          <w:sz w:val="24"/>
          <w:szCs w:val="24"/>
        </w:rPr>
        <w:t xml:space="preserve"> </w:t>
      </w:r>
      <w:r w:rsidRPr="00433410">
        <w:rPr>
          <w:rFonts w:ascii="Times New Roman" w:hAnsi="Times New Roman"/>
          <w:sz w:val="24"/>
          <w:szCs w:val="24"/>
        </w:rPr>
        <w:t xml:space="preserve">общеобразовательных </w:t>
      </w:r>
      <w:r w:rsidR="00326178" w:rsidRPr="00433410">
        <w:rPr>
          <w:rFonts w:ascii="Times New Roman" w:hAnsi="Times New Roman"/>
          <w:sz w:val="24"/>
          <w:szCs w:val="24"/>
        </w:rPr>
        <w:t xml:space="preserve">учреждений </w:t>
      </w:r>
      <w:r w:rsidR="00326178">
        <w:rPr>
          <w:rFonts w:ascii="Times New Roman" w:hAnsi="Times New Roman"/>
          <w:sz w:val="24"/>
          <w:szCs w:val="24"/>
        </w:rPr>
        <w:t>(</w:t>
      </w:r>
      <w:r w:rsidRPr="00433410">
        <w:rPr>
          <w:rFonts w:ascii="Times New Roman" w:hAnsi="Times New Roman"/>
          <w:sz w:val="24"/>
          <w:szCs w:val="24"/>
        </w:rPr>
        <w:t>углублённый уровень) М., изд-во «ВИТА-ПРЕСС», 2014</w:t>
      </w:r>
    </w:p>
    <w:p w14:paraId="47D88A40" w14:textId="036DD055" w:rsidR="00355490" w:rsidRPr="00355490" w:rsidRDefault="00ED10FF" w:rsidP="00355490">
      <w:pPr>
        <w:shd w:val="clear" w:color="auto" w:fill="FFFFFF"/>
        <w:textAlignment w:val="baseline"/>
      </w:pPr>
      <w:r w:rsidRPr="00ED10FF">
        <w:t> </w:t>
      </w:r>
    </w:p>
    <w:p w14:paraId="5F246BA6" w14:textId="593C9004" w:rsidR="008130FA" w:rsidRDefault="00355490" w:rsidP="00355490">
      <w:pPr>
        <w:shd w:val="clear" w:color="auto" w:fill="FFFFFF"/>
        <w:jc w:val="both"/>
        <w:textAlignment w:val="baseline"/>
        <w:rPr>
          <w:bdr w:val="none" w:sz="0" w:space="0" w:color="auto" w:frame="1"/>
        </w:rPr>
      </w:pPr>
      <w:r>
        <w:rPr>
          <w:b/>
          <w:spacing w:val="1"/>
          <w:sz w:val="28"/>
          <w:szCs w:val="28"/>
        </w:rPr>
        <w:t xml:space="preserve">   </w:t>
      </w:r>
      <w:r w:rsidR="00D62E2B">
        <w:rPr>
          <w:b/>
          <w:spacing w:val="1"/>
          <w:sz w:val="28"/>
          <w:szCs w:val="28"/>
        </w:rPr>
        <w:t xml:space="preserve"> </w:t>
      </w:r>
      <w:r w:rsidR="008130FA" w:rsidRPr="00062C93">
        <w:rPr>
          <w:b/>
          <w:spacing w:val="1"/>
          <w:sz w:val="28"/>
          <w:szCs w:val="28"/>
        </w:rPr>
        <w:t>ЦЕЛ</w:t>
      </w:r>
      <w:r w:rsidR="008130FA" w:rsidRPr="00062C93">
        <w:rPr>
          <w:b/>
          <w:sz w:val="28"/>
          <w:szCs w:val="28"/>
        </w:rPr>
        <w:t>И</w:t>
      </w:r>
      <w:r w:rsidR="008130FA" w:rsidRPr="00062C93">
        <w:rPr>
          <w:b/>
          <w:spacing w:val="-6"/>
          <w:sz w:val="28"/>
          <w:szCs w:val="28"/>
        </w:rPr>
        <w:t xml:space="preserve"> </w:t>
      </w:r>
      <w:r w:rsidR="008130FA" w:rsidRPr="00062C93">
        <w:rPr>
          <w:b/>
          <w:spacing w:val="1"/>
          <w:sz w:val="28"/>
          <w:szCs w:val="28"/>
        </w:rPr>
        <w:t>ИЗУЧЕНИ</w:t>
      </w:r>
      <w:r w:rsidR="008130FA" w:rsidRPr="00062C93">
        <w:rPr>
          <w:b/>
          <w:sz w:val="28"/>
          <w:szCs w:val="28"/>
        </w:rPr>
        <w:t>Я</w:t>
      </w:r>
      <w:r w:rsidR="008130FA" w:rsidRPr="00062C93">
        <w:rPr>
          <w:b/>
          <w:spacing w:val="-13"/>
          <w:sz w:val="28"/>
          <w:szCs w:val="28"/>
        </w:rPr>
        <w:t xml:space="preserve"> </w:t>
      </w:r>
      <w:r w:rsidR="008130FA" w:rsidRPr="00062C93">
        <w:rPr>
          <w:b/>
          <w:spacing w:val="1"/>
          <w:sz w:val="28"/>
          <w:szCs w:val="28"/>
        </w:rPr>
        <w:t>УЧЕБНОГ</w:t>
      </w:r>
      <w:r w:rsidR="008130FA" w:rsidRPr="00062C93">
        <w:rPr>
          <w:b/>
          <w:sz w:val="28"/>
          <w:szCs w:val="28"/>
        </w:rPr>
        <w:t>О</w:t>
      </w:r>
      <w:r w:rsidR="008130FA" w:rsidRPr="00062C93">
        <w:rPr>
          <w:b/>
          <w:spacing w:val="-13"/>
          <w:sz w:val="28"/>
          <w:szCs w:val="28"/>
        </w:rPr>
        <w:t xml:space="preserve"> </w:t>
      </w:r>
      <w:r w:rsidR="008130FA" w:rsidRPr="00062C93">
        <w:rPr>
          <w:b/>
          <w:spacing w:val="1"/>
          <w:sz w:val="28"/>
          <w:szCs w:val="28"/>
        </w:rPr>
        <w:t>ПРЕД</w:t>
      </w:r>
      <w:r w:rsidR="008130FA" w:rsidRPr="00062C93">
        <w:rPr>
          <w:b/>
          <w:spacing w:val="2"/>
          <w:sz w:val="28"/>
          <w:szCs w:val="28"/>
        </w:rPr>
        <w:t>М</w:t>
      </w:r>
      <w:r w:rsidR="008130FA" w:rsidRPr="00062C93">
        <w:rPr>
          <w:b/>
          <w:spacing w:val="1"/>
          <w:sz w:val="28"/>
          <w:szCs w:val="28"/>
        </w:rPr>
        <w:t>ЕТ</w:t>
      </w:r>
      <w:r w:rsidR="008130FA" w:rsidRPr="00062C93">
        <w:rPr>
          <w:b/>
          <w:sz w:val="28"/>
          <w:szCs w:val="28"/>
        </w:rPr>
        <w:t>А</w:t>
      </w:r>
      <w:r w:rsidR="00E508FD">
        <w:rPr>
          <w:b/>
          <w:sz w:val="28"/>
          <w:szCs w:val="28"/>
        </w:rPr>
        <w:t xml:space="preserve"> «ЭКОНОМИКА»</w:t>
      </w:r>
    </w:p>
    <w:p w14:paraId="1342B565" w14:textId="77777777" w:rsidR="00ED10FF" w:rsidRPr="00ED10FF" w:rsidRDefault="00ED10FF" w:rsidP="00D62E2B">
      <w:pPr>
        <w:shd w:val="clear" w:color="auto" w:fill="FFFFFF"/>
        <w:jc w:val="both"/>
        <w:textAlignment w:val="baseline"/>
      </w:pPr>
      <w:r w:rsidRPr="00ED10FF">
        <w:rPr>
          <w:bdr w:val="none" w:sz="0" w:space="0" w:color="auto" w:frame="1"/>
        </w:rPr>
        <w:t>Изучение экономики в старшей школе на профильном уровне направлено на достижение следующих целей:</w:t>
      </w:r>
      <w:r w:rsidR="00566F0A">
        <w:rPr>
          <w:bdr w:val="none" w:sz="0" w:space="0" w:color="auto" w:frame="1"/>
        </w:rPr>
        <w:t xml:space="preserve"> </w:t>
      </w:r>
      <w:r w:rsidRPr="00ED10FF">
        <w:rPr>
          <w:bdr w:val="none" w:sz="0" w:space="0" w:color="auto" w:frame="1"/>
        </w:rPr>
        <w:t>развитие гражданского образования,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 воспитание ответственности за экономические решения; уважения к труду и предпринимательской деятельности; освоение системы знаний об экономической деятельности фирм и государства, об экономике России для последующего изучения экономических дисциплин в учреждениях системы среднего и высшего профессионального образования или для самообразования;</w:t>
      </w:r>
      <w:r w:rsidR="00566F0A">
        <w:rPr>
          <w:bdr w:val="none" w:sz="0" w:space="0" w:color="auto" w:frame="1"/>
        </w:rPr>
        <w:t xml:space="preserve"> </w:t>
      </w:r>
      <w:r w:rsidRPr="00ED10FF">
        <w:rPr>
          <w:bdr w:val="none" w:sz="0" w:space="0" w:color="auto" w:frame="1"/>
        </w:rPr>
        <w:t xml:space="preserve">овладение умениями получать и критически осмысливать экономическую информацию, анализировать, систематизировать полученные данные; подходить к событиям общественной и политической жизни с экономической точки зрения; освоение способов познавательной, коммуникативной, практической деятельности, необходимых для участия в экономической жизни общества и государства; выносить аргументированные суждения по экономическим вопросам с применением элементов научного анализа; формирование опыта применения полученных знаний и умений для решения типичных экономических задач; освоения </w:t>
      </w:r>
      <w:r w:rsidRPr="00ED10FF">
        <w:rPr>
          <w:bdr w:val="none" w:sz="0" w:space="0" w:color="auto" w:frame="1"/>
        </w:rPr>
        <w:lastRenderedPageBreak/>
        <w:t>экономических знаний для будущей работы в качестве наемного работника и эффективной самореализации в экономической сфере.</w:t>
      </w:r>
    </w:p>
    <w:p w14:paraId="0135A15D" w14:textId="77777777" w:rsidR="00ED10FF" w:rsidRPr="00ED10FF" w:rsidRDefault="00ED10FF" w:rsidP="00ED10FF">
      <w:pPr>
        <w:shd w:val="clear" w:color="auto" w:fill="FFFFFF"/>
        <w:ind w:firstLine="709"/>
        <w:jc w:val="both"/>
        <w:textAlignment w:val="baseline"/>
        <w:rPr>
          <w:b/>
        </w:rPr>
      </w:pPr>
      <w:r w:rsidRPr="00ED10FF">
        <w:t> </w:t>
      </w:r>
      <w:r w:rsidRPr="00ED10FF">
        <w:rPr>
          <w:b/>
          <w:bdr w:val="none" w:sz="0" w:space="0" w:color="auto" w:frame="1"/>
        </w:rPr>
        <w:t>Формирование:</w:t>
      </w:r>
    </w:p>
    <w:p w14:paraId="017C0CB5" w14:textId="77777777" w:rsidR="00ED10FF" w:rsidRPr="00ED10FF" w:rsidRDefault="00ED10FF" w:rsidP="00ED10FF">
      <w:pPr>
        <w:numPr>
          <w:ilvl w:val="0"/>
          <w:numId w:val="12"/>
        </w:numPr>
        <w:shd w:val="clear" w:color="auto" w:fill="FFFFFF"/>
        <w:ind w:left="0" w:firstLine="709"/>
        <w:jc w:val="both"/>
        <w:textAlignment w:val="baseline"/>
      </w:pPr>
      <w:r w:rsidRPr="00ED10FF">
        <w:rPr>
          <w:bdr w:val="none" w:sz="0" w:space="0" w:color="auto" w:frame="1"/>
        </w:rPr>
        <w:t>мировоззрени</w:t>
      </w:r>
      <w:r w:rsidR="00566F0A">
        <w:rPr>
          <w:bdr w:val="none" w:sz="0" w:space="0" w:color="auto" w:frame="1"/>
        </w:rPr>
        <w:t>я</w:t>
      </w:r>
      <w:r w:rsidRPr="00ED10FF">
        <w:rPr>
          <w:bdr w:val="none" w:sz="0" w:space="0" w:color="auto" w:frame="1"/>
        </w:rPr>
        <w:t>, соответствующего современному уровню экономического знания, включающего знания истории экономической мысли, современной экономической теории и прикладных экономических наук;</w:t>
      </w:r>
    </w:p>
    <w:p w14:paraId="0F003DC5" w14:textId="77777777" w:rsidR="00ED10FF" w:rsidRPr="00ED10FF" w:rsidRDefault="00ED10FF" w:rsidP="00ED10FF">
      <w:pPr>
        <w:numPr>
          <w:ilvl w:val="0"/>
          <w:numId w:val="12"/>
        </w:numPr>
        <w:shd w:val="clear" w:color="auto" w:fill="FFFFFF"/>
        <w:ind w:left="0" w:firstLine="709"/>
        <w:jc w:val="both"/>
        <w:textAlignment w:val="baseline"/>
      </w:pPr>
      <w:r w:rsidRPr="00ED10FF">
        <w:rPr>
          <w:bdr w:val="none" w:sz="0" w:space="0" w:color="auto" w:frame="1"/>
        </w:rPr>
        <w:t>субъективной позиции учащегося (самоопределение и самореализация в сфере экономических отношений);</w:t>
      </w:r>
    </w:p>
    <w:p w14:paraId="174E6E85" w14:textId="77777777" w:rsidR="00ED10FF" w:rsidRPr="00ED10FF" w:rsidRDefault="00ED10FF" w:rsidP="00ED10FF">
      <w:pPr>
        <w:numPr>
          <w:ilvl w:val="0"/>
          <w:numId w:val="12"/>
        </w:numPr>
        <w:shd w:val="clear" w:color="auto" w:fill="FFFFFF"/>
        <w:ind w:left="0" w:firstLine="709"/>
        <w:jc w:val="both"/>
        <w:textAlignment w:val="baseline"/>
      </w:pPr>
      <w:r w:rsidRPr="00ED10FF">
        <w:rPr>
          <w:bdr w:val="none" w:sz="0" w:space="0" w:color="auto" w:frame="1"/>
        </w:rPr>
        <w:t>гражданской позиции ученика как активного и ответственного члена российского общества, осознающего свои экономические права и обязанности, уважающего свою и чужую собственность.</w:t>
      </w:r>
    </w:p>
    <w:p w14:paraId="36F29522" w14:textId="77777777" w:rsidR="00ED10FF" w:rsidRPr="00566F0A" w:rsidRDefault="00ED10FF" w:rsidP="00ED10FF">
      <w:pPr>
        <w:shd w:val="clear" w:color="auto" w:fill="FFFFFF"/>
        <w:ind w:firstLine="709"/>
        <w:jc w:val="both"/>
        <w:textAlignment w:val="baseline"/>
        <w:rPr>
          <w:b/>
        </w:rPr>
      </w:pPr>
      <w:r w:rsidRPr="00566F0A">
        <w:rPr>
          <w:b/>
          <w:bdr w:val="none" w:sz="0" w:space="0" w:color="auto" w:frame="1"/>
        </w:rPr>
        <w:t>Освоение:</w:t>
      </w:r>
    </w:p>
    <w:p w14:paraId="13500D03" w14:textId="77777777" w:rsidR="00ED10FF" w:rsidRPr="00ED10FF" w:rsidRDefault="00ED10FF" w:rsidP="00ED10FF">
      <w:pPr>
        <w:numPr>
          <w:ilvl w:val="0"/>
          <w:numId w:val="13"/>
        </w:numPr>
        <w:shd w:val="clear" w:color="auto" w:fill="FFFFFF"/>
        <w:ind w:left="0" w:firstLine="709"/>
        <w:jc w:val="both"/>
        <w:textAlignment w:val="baseline"/>
      </w:pPr>
      <w:r w:rsidRPr="00ED10FF">
        <w:rPr>
          <w:bdr w:val="none" w:sz="0" w:space="0" w:color="auto" w:frame="1"/>
        </w:rPr>
        <w:t>умения принимать рациональные решения в ситуациях экономического выбора (в качестве потребителя, производителя, покупателя, продавца, заёмщика, акционера, налогоплательщика) в условиях относительной ограниченности доступных ресурсов;</w:t>
      </w:r>
    </w:p>
    <w:p w14:paraId="010FEB2F" w14:textId="77777777" w:rsidR="00ED10FF" w:rsidRPr="00ED10FF" w:rsidRDefault="00ED10FF" w:rsidP="00ED10FF">
      <w:pPr>
        <w:numPr>
          <w:ilvl w:val="0"/>
          <w:numId w:val="13"/>
        </w:numPr>
        <w:shd w:val="clear" w:color="auto" w:fill="FFFFFF"/>
        <w:ind w:left="0" w:firstLine="709"/>
        <w:jc w:val="both"/>
        <w:textAlignment w:val="baseline"/>
      </w:pPr>
      <w:r w:rsidRPr="00ED10FF">
        <w:rPr>
          <w:bdr w:val="none" w:sz="0" w:space="0" w:color="auto" w:frame="1"/>
        </w:rPr>
        <w:t>умени</w:t>
      </w:r>
      <w:r w:rsidR="00566F0A">
        <w:rPr>
          <w:bdr w:val="none" w:sz="0" w:space="0" w:color="auto" w:frame="1"/>
        </w:rPr>
        <w:t>я</w:t>
      </w:r>
      <w:r w:rsidRPr="00ED10FF">
        <w:rPr>
          <w:bdr w:val="none" w:sz="0" w:space="0" w:color="auto" w:frame="1"/>
        </w:rPr>
        <w:t xml:space="preserve"> разрабатывать и реализовывать проекты экономического и междисциплинарного характера, в том числе исследовательские проекты;</w:t>
      </w:r>
    </w:p>
    <w:p w14:paraId="5ABE1B4D" w14:textId="77777777" w:rsidR="00ED10FF" w:rsidRPr="00ED10FF" w:rsidRDefault="00ED10FF" w:rsidP="00ED10FF">
      <w:pPr>
        <w:numPr>
          <w:ilvl w:val="0"/>
          <w:numId w:val="13"/>
        </w:numPr>
        <w:shd w:val="clear" w:color="auto" w:fill="FFFFFF"/>
        <w:ind w:left="0" w:firstLine="709"/>
        <w:jc w:val="both"/>
        <w:textAlignment w:val="baseline"/>
      </w:pPr>
      <w:r w:rsidRPr="00ED10FF">
        <w:t> </w:t>
      </w:r>
      <w:r w:rsidRPr="00ED10FF">
        <w:rPr>
          <w:bdr w:val="none" w:sz="0" w:space="0" w:color="auto" w:frame="1"/>
        </w:rPr>
        <w:t>базовых методов научного познания, используемых в экономике;</w:t>
      </w:r>
    </w:p>
    <w:p w14:paraId="4A2A3FC6" w14:textId="77777777" w:rsidR="00ED10FF" w:rsidRPr="00ED10FF" w:rsidRDefault="00ED10FF" w:rsidP="00E508FD">
      <w:pPr>
        <w:numPr>
          <w:ilvl w:val="0"/>
          <w:numId w:val="14"/>
        </w:numPr>
        <w:shd w:val="clear" w:color="auto" w:fill="FFFFFF"/>
        <w:spacing w:line="276" w:lineRule="auto"/>
        <w:ind w:left="0" w:firstLine="709"/>
        <w:jc w:val="both"/>
        <w:textAlignment w:val="baseline"/>
      </w:pPr>
      <w:r w:rsidRPr="00ED10FF">
        <w:rPr>
          <w:bdr w:val="none" w:sz="0" w:space="0" w:color="auto" w:frame="1"/>
        </w:rPr>
        <w:t>умени</w:t>
      </w:r>
      <w:r w:rsidR="00566F0A">
        <w:rPr>
          <w:bdr w:val="none" w:sz="0" w:space="0" w:color="auto" w:frame="1"/>
        </w:rPr>
        <w:t>я</w:t>
      </w:r>
      <w:r w:rsidRPr="00ED10FF">
        <w:rPr>
          <w:bdr w:val="none" w:sz="0" w:space="0" w:color="auto" w:frame="1"/>
        </w:rPr>
        <w:t xml:space="preserve"> понимать и раскрывать смысл суждений и высказываний авторов </w:t>
      </w:r>
      <w:r w:rsidR="00566F0A">
        <w:rPr>
          <w:bdr w:val="none" w:sz="0" w:space="0" w:color="auto" w:frame="1"/>
        </w:rPr>
        <w:t>экономических</w:t>
      </w:r>
      <w:r w:rsidRPr="00ED10FF">
        <w:rPr>
          <w:bdr w:val="none" w:sz="0" w:space="0" w:color="auto" w:frame="1"/>
        </w:rPr>
        <w:t xml:space="preserve"> текстов и приводить аргументы в подтверждение собственной позиции;</w:t>
      </w:r>
    </w:p>
    <w:p w14:paraId="51DD7C53" w14:textId="77777777" w:rsidR="00ED10FF" w:rsidRPr="00ED10FF" w:rsidRDefault="00ED10FF" w:rsidP="00E508FD">
      <w:pPr>
        <w:numPr>
          <w:ilvl w:val="0"/>
          <w:numId w:val="14"/>
        </w:numPr>
        <w:shd w:val="clear" w:color="auto" w:fill="FFFFFF"/>
        <w:spacing w:line="276" w:lineRule="auto"/>
        <w:ind w:left="0" w:firstLine="709"/>
        <w:jc w:val="both"/>
        <w:textAlignment w:val="baseline"/>
      </w:pPr>
      <w:r w:rsidRPr="00ED10FF">
        <w:rPr>
          <w:bdr w:val="none" w:sz="0" w:space="0" w:color="auto" w:frame="1"/>
        </w:rPr>
        <w:t>умение осуществлять рефлексию собственной учебной и практической деятельности.</w:t>
      </w:r>
    </w:p>
    <w:p w14:paraId="38F75D7C" w14:textId="77777777" w:rsidR="00ED10FF" w:rsidRPr="00ED10FF" w:rsidRDefault="00ED10FF" w:rsidP="00E508FD">
      <w:pPr>
        <w:shd w:val="clear" w:color="auto" w:fill="FFFFFF"/>
        <w:spacing w:line="276" w:lineRule="auto"/>
        <w:ind w:firstLine="709"/>
        <w:jc w:val="both"/>
        <w:textAlignment w:val="baseline"/>
        <w:rPr>
          <w:b/>
        </w:rPr>
      </w:pPr>
      <w:r w:rsidRPr="00ED10FF">
        <w:rPr>
          <w:b/>
          <w:bdr w:val="none" w:sz="0" w:space="0" w:color="auto" w:frame="1"/>
        </w:rPr>
        <w:t>Овладение:</w:t>
      </w:r>
    </w:p>
    <w:p w14:paraId="04CA3604" w14:textId="77777777" w:rsidR="00ED10FF" w:rsidRPr="00ED10FF" w:rsidRDefault="00ED10FF" w:rsidP="00E508FD">
      <w:pPr>
        <w:numPr>
          <w:ilvl w:val="0"/>
          <w:numId w:val="15"/>
        </w:numPr>
        <w:shd w:val="clear" w:color="auto" w:fill="FFFFFF"/>
        <w:spacing w:line="276" w:lineRule="auto"/>
        <w:ind w:left="0" w:firstLine="709"/>
        <w:jc w:val="both"/>
        <w:textAlignment w:val="baseline"/>
      </w:pPr>
      <w:r w:rsidRPr="00ED10FF">
        <w:rPr>
          <w:bdr w:val="none" w:sz="0" w:space="0" w:color="auto" w:frame="1"/>
        </w:rPr>
        <w:t>базовыми экономическими понятиями: рациональный выбор, экономическая система, собственность, фирма, домашнее хозяйство, рынок, финансы, налоги, банки, деньги, государственная экономическая политика, мировое хозяйство, глобализация, интеграция;</w:t>
      </w:r>
    </w:p>
    <w:p w14:paraId="5C86F45E" w14:textId="77777777" w:rsidR="00ED10FF" w:rsidRPr="00ED10FF" w:rsidRDefault="00ED10FF" w:rsidP="00E508FD">
      <w:pPr>
        <w:numPr>
          <w:ilvl w:val="0"/>
          <w:numId w:val="15"/>
        </w:numPr>
        <w:shd w:val="clear" w:color="auto" w:fill="FFFFFF"/>
        <w:spacing w:line="276" w:lineRule="auto"/>
        <w:ind w:left="0" w:firstLine="709"/>
        <w:jc w:val="both"/>
        <w:textAlignment w:val="baseline"/>
      </w:pPr>
      <w:r w:rsidRPr="00ED10FF">
        <w:rPr>
          <w:bdr w:val="none" w:sz="0" w:space="0" w:color="auto" w:frame="1"/>
        </w:rPr>
        <w:t>знаниями специфики развития экономической сферы жизни современного российского общества, экономических институтов.</w:t>
      </w:r>
    </w:p>
    <w:p w14:paraId="4059ADD7" w14:textId="77777777" w:rsidR="00ED10FF" w:rsidRPr="00ED10FF" w:rsidRDefault="00ED10FF" w:rsidP="00ED10FF">
      <w:pPr>
        <w:shd w:val="clear" w:color="auto" w:fill="FFFFFF"/>
        <w:textAlignment w:val="baseline"/>
      </w:pPr>
      <w:r w:rsidRPr="00ED10FF">
        <w:t> </w:t>
      </w:r>
    </w:p>
    <w:p w14:paraId="787CE449" w14:textId="77777777" w:rsidR="00D62E2B" w:rsidRPr="00FE6C15" w:rsidRDefault="00D62E2B" w:rsidP="00D62E2B">
      <w:pPr>
        <w:shd w:val="clear" w:color="auto" w:fill="FFFFFF"/>
        <w:jc w:val="center"/>
        <w:textAlignment w:val="baseline"/>
        <w:rPr>
          <w:b/>
          <w:bCs/>
          <w:sz w:val="28"/>
          <w:szCs w:val="28"/>
        </w:rPr>
      </w:pPr>
      <w:r w:rsidRPr="00FE6C15">
        <w:rPr>
          <w:b/>
          <w:bCs/>
          <w:sz w:val="28"/>
          <w:szCs w:val="28"/>
        </w:rPr>
        <w:t>ОБЩАЯ ХАРАКТЕРИСТИКА УЧЕБНОГО ПРЕДМЕТА</w:t>
      </w:r>
    </w:p>
    <w:p w14:paraId="6A4ECB03" w14:textId="77777777" w:rsidR="00D62E2B" w:rsidRPr="00ED10FF" w:rsidRDefault="00D62E2B" w:rsidP="00D62E2B">
      <w:pPr>
        <w:shd w:val="clear" w:color="auto" w:fill="FFFFFF"/>
        <w:jc w:val="center"/>
        <w:textAlignment w:val="baseline"/>
      </w:pPr>
    </w:p>
    <w:p w14:paraId="6BCF3417" w14:textId="77777777" w:rsidR="00D62E2B" w:rsidRPr="00ED10FF" w:rsidRDefault="00D62E2B" w:rsidP="00E508FD">
      <w:pPr>
        <w:shd w:val="clear" w:color="auto" w:fill="FFFFFF"/>
        <w:spacing w:line="276" w:lineRule="auto"/>
        <w:jc w:val="both"/>
        <w:textAlignment w:val="baseline"/>
      </w:pPr>
      <w:r w:rsidRPr="00ED10FF">
        <w:rPr>
          <w:bdr w:val="none" w:sz="0" w:space="0" w:color="auto" w:frame="1"/>
        </w:rPr>
        <w:t>Содержание среднего общего образования на профильном уровне по экономике представляет комплекс знаний по экономике, минимально необходимый современному гражданину России. Он включает общие представления об экономике как хозяйстве и науке, об экономике семьи, фирмы и государства, в том числе международной сфере.</w:t>
      </w:r>
    </w:p>
    <w:p w14:paraId="070E35D1" w14:textId="77777777" w:rsidR="00D62E2B" w:rsidRPr="00ED10FF" w:rsidRDefault="00D62E2B" w:rsidP="00E508FD">
      <w:pPr>
        <w:shd w:val="clear" w:color="auto" w:fill="FFFFFF"/>
        <w:spacing w:line="276" w:lineRule="auto"/>
        <w:ind w:firstLine="709"/>
        <w:jc w:val="both"/>
        <w:textAlignment w:val="baseline"/>
      </w:pPr>
      <w:r w:rsidRPr="00ED10FF">
        <w:rPr>
          <w:bdr w:val="none" w:sz="0" w:space="0" w:color="auto" w:frame="1"/>
        </w:rPr>
        <w:t>Основные содержательные линии:</w:t>
      </w:r>
    </w:p>
    <w:p w14:paraId="47335649" w14:textId="77777777" w:rsidR="00D62E2B" w:rsidRPr="00ED10FF" w:rsidRDefault="00D62E2B" w:rsidP="00E508FD">
      <w:pPr>
        <w:shd w:val="clear" w:color="auto" w:fill="FFFFFF"/>
        <w:spacing w:line="276" w:lineRule="auto"/>
        <w:ind w:firstLine="709"/>
        <w:jc w:val="both"/>
        <w:textAlignment w:val="baseline"/>
      </w:pPr>
      <w:r w:rsidRPr="00ED10FF">
        <w:rPr>
          <w:bdr w:val="none" w:sz="0" w:space="0" w:color="auto" w:frame="1"/>
        </w:rPr>
        <w:t>-основные концепции экономики;</w:t>
      </w:r>
    </w:p>
    <w:p w14:paraId="178213AD" w14:textId="77777777" w:rsidR="00D62E2B" w:rsidRPr="00ED10FF" w:rsidRDefault="00D62E2B" w:rsidP="00E508FD">
      <w:pPr>
        <w:shd w:val="clear" w:color="auto" w:fill="FFFFFF"/>
        <w:spacing w:line="276" w:lineRule="auto"/>
        <w:ind w:firstLine="709"/>
        <w:jc w:val="both"/>
        <w:textAlignment w:val="baseline"/>
      </w:pPr>
      <w:r w:rsidRPr="00ED10FF">
        <w:rPr>
          <w:bdr w:val="none" w:sz="0" w:space="0" w:color="auto" w:frame="1"/>
        </w:rPr>
        <w:t>-микроэкономика;</w:t>
      </w:r>
    </w:p>
    <w:p w14:paraId="74398F90" w14:textId="77777777" w:rsidR="00D62E2B" w:rsidRPr="00ED10FF" w:rsidRDefault="00D62E2B" w:rsidP="00E508FD">
      <w:pPr>
        <w:shd w:val="clear" w:color="auto" w:fill="FFFFFF"/>
        <w:spacing w:line="276" w:lineRule="auto"/>
        <w:ind w:firstLine="709"/>
        <w:jc w:val="both"/>
        <w:textAlignment w:val="baseline"/>
      </w:pPr>
      <w:r w:rsidRPr="00ED10FF">
        <w:rPr>
          <w:bdr w:val="none" w:sz="0" w:space="0" w:color="auto" w:frame="1"/>
        </w:rPr>
        <w:t>-макроэкономика и международная экономика;</w:t>
      </w:r>
    </w:p>
    <w:p w14:paraId="5F457E99" w14:textId="77777777" w:rsidR="00D62E2B" w:rsidRPr="00ED10FF" w:rsidRDefault="00D62E2B" w:rsidP="00E508FD">
      <w:pPr>
        <w:shd w:val="clear" w:color="auto" w:fill="FFFFFF"/>
        <w:spacing w:line="276" w:lineRule="auto"/>
        <w:ind w:firstLine="709"/>
        <w:jc w:val="both"/>
        <w:textAlignment w:val="baseline"/>
      </w:pPr>
      <w:r w:rsidRPr="00ED10FF">
        <w:rPr>
          <w:bdr w:val="none" w:sz="0" w:space="0" w:color="auto" w:frame="1"/>
        </w:rPr>
        <w:t>-прикладная экономика.</w:t>
      </w:r>
    </w:p>
    <w:p w14:paraId="08169405" w14:textId="77777777" w:rsidR="00D62E2B" w:rsidRPr="00ED10FF" w:rsidRDefault="00D62E2B" w:rsidP="00E508FD">
      <w:pPr>
        <w:shd w:val="clear" w:color="auto" w:fill="FFFFFF"/>
        <w:spacing w:line="276" w:lineRule="auto"/>
        <w:ind w:firstLine="709"/>
        <w:jc w:val="both"/>
        <w:textAlignment w:val="baseline"/>
      </w:pPr>
      <w:r w:rsidRPr="00ED10FF">
        <w:rPr>
          <w:bdr w:val="none" w:sz="0" w:space="0" w:color="auto" w:frame="1"/>
        </w:rPr>
        <w:t>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навыки, умения и ключевые компетентности, необходимые для будущей работы в экономической сфере.</w:t>
      </w:r>
    </w:p>
    <w:p w14:paraId="65392E86" w14:textId="77777777" w:rsidR="00D62E2B" w:rsidRPr="00ED10FF" w:rsidRDefault="00D62E2B" w:rsidP="00E508FD">
      <w:pPr>
        <w:shd w:val="clear" w:color="auto" w:fill="FFFFFF"/>
        <w:spacing w:line="276" w:lineRule="auto"/>
        <w:ind w:firstLine="709"/>
        <w:jc w:val="both"/>
        <w:textAlignment w:val="baseline"/>
      </w:pPr>
      <w:r w:rsidRPr="00ED10FF">
        <w:rPr>
          <w:bdr w:val="none" w:sz="0" w:space="0" w:color="auto" w:frame="1"/>
        </w:rPr>
        <w:t xml:space="preserve">Содержание курса на профильном уровне обеспечивает преемственность по отношению к основной школе путем углубленного изучения, прежде всего, экономики фирмы и государства. Наряду с этим, вводятся ряд новых, более сложных вопросов, понимание которых необходимо будущему экономисту. Освоение нового содержания </w:t>
      </w:r>
      <w:r w:rsidRPr="00ED10FF">
        <w:rPr>
          <w:bdr w:val="none" w:sz="0" w:space="0" w:color="auto" w:frame="1"/>
        </w:rPr>
        <w:lastRenderedPageBreak/>
        <w:t>осуществляется с опорой на межпредметные связи с курсами обществоведения, математики, истории, географии, права, литературы. Профильное экономическое образование предполагает развитие начальных профессиональных умений и навыков, а также освоение базовых навыков для будущей работы в экономической сфере.</w:t>
      </w:r>
    </w:p>
    <w:p w14:paraId="7CC6FA4A" w14:textId="77777777" w:rsidR="00D62E2B" w:rsidRDefault="00D62E2B" w:rsidP="00D62E2B">
      <w:pPr>
        <w:shd w:val="clear" w:color="auto" w:fill="FFFFFF"/>
        <w:textAlignment w:val="baseline"/>
        <w:rPr>
          <w:b/>
          <w:bCs/>
        </w:rPr>
      </w:pPr>
    </w:p>
    <w:p w14:paraId="4B6ED5F7" w14:textId="05788D07" w:rsidR="00ED10FF" w:rsidRPr="00ED10FF" w:rsidRDefault="00ED10FF" w:rsidP="00ED10FF">
      <w:pPr>
        <w:shd w:val="clear" w:color="auto" w:fill="FFFFFF"/>
        <w:jc w:val="center"/>
        <w:textAlignment w:val="baseline"/>
      </w:pPr>
      <w:r w:rsidRPr="00ED10FF">
        <w:rPr>
          <w:b/>
          <w:bCs/>
        </w:rPr>
        <w:t>МЕСТО УЧЕБНОГО ПРЕДМЕТА В УЧЕБНОМ ПЛАНЕ</w:t>
      </w:r>
    </w:p>
    <w:p w14:paraId="76133BCB" w14:textId="30023ABD" w:rsidR="00ED10FF" w:rsidRPr="00ED10FF" w:rsidRDefault="00ED10FF" w:rsidP="00E508FD">
      <w:pPr>
        <w:shd w:val="clear" w:color="auto" w:fill="FFFFFF"/>
        <w:spacing w:line="276" w:lineRule="auto"/>
        <w:jc w:val="both"/>
        <w:textAlignment w:val="baseline"/>
      </w:pPr>
      <w:r w:rsidRPr="00ED10FF">
        <w:rPr>
          <w:bdr w:val="none" w:sz="0" w:space="0" w:color="auto" w:frame="1"/>
        </w:rPr>
        <w:t>Предмет «Экономика изучается в 1</w:t>
      </w:r>
      <w:r w:rsidR="00355490">
        <w:rPr>
          <w:bdr w:val="none" w:sz="0" w:space="0" w:color="auto" w:frame="1"/>
        </w:rPr>
        <w:t>0</w:t>
      </w:r>
      <w:r w:rsidRPr="00ED10FF">
        <w:rPr>
          <w:bdr w:val="none" w:sz="0" w:space="0" w:color="auto" w:frame="1"/>
        </w:rPr>
        <w:t xml:space="preserve"> класс</w:t>
      </w:r>
      <w:r w:rsidR="00541419">
        <w:rPr>
          <w:bdr w:val="none" w:sz="0" w:space="0" w:color="auto" w:frame="1"/>
        </w:rPr>
        <w:t>е в объеме</w:t>
      </w:r>
      <w:r w:rsidRPr="00ED10FF">
        <w:rPr>
          <w:bdr w:val="none" w:sz="0" w:space="0" w:color="auto" w:frame="1"/>
        </w:rPr>
        <w:t> </w:t>
      </w:r>
      <w:r w:rsidRPr="00C74C10">
        <w:rPr>
          <w:b/>
          <w:bCs/>
          <w:i/>
          <w:iCs/>
          <w:bdr w:val="none" w:sz="0" w:space="0" w:color="auto" w:frame="1"/>
        </w:rPr>
        <w:t>2 часа </w:t>
      </w:r>
      <w:r w:rsidRPr="00C74C10">
        <w:rPr>
          <w:b/>
          <w:bCs/>
          <w:bdr w:val="none" w:sz="0" w:space="0" w:color="auto" w:frame="1"/>
        </w:rPr>
        <w:t>в неделю</w:t>
      </w:r>
      <w:r w:rsidR="00541419">
        <w:rPr>
          <w:bdr w:val="none" w:sz="0" w:space="0" w:color="auto" w:frame="1"/>
        </w:rPr>
        <w:t>,</w:t>
      </w:r>
      <w:r w:rsidRPr="00ED10FF">
        <w:rPr>
          <w:bdr w:val="none" w:sz="0" w:space="0" w:color="auto" w:frame="1"/>
        </w:rPr>
        <w:t xml:space="preserve"> </w:t>
      </w:r>
      <w:r w:rsidR="000A6046">
        <w:rPr>
          <w:bdr w:val="none" w:sz="0" w:space="0" w:color="auto" w:frame="1"/>
        </w:rPr>
        <w:t>68</w:t>
      </w:r>
      <w:r w:rsidRPr="00ED10FF">
        <w:rPr>
          <w:bdr w:val="none" w:sz="0" w:space="0" w:color="auto" w:frame="1"/>
        </w:rPr>
        <w:t xml:space="preserve"> часов</w:t>
      </w:r>
      <w:r w:rsidR="00541419">
        <w:rPr>
          <w:bdr w:val="none" w:sz="0" w:space="0" w:color="auto" w:frame="1"/>
        </w:rPr>
        <w:t xml:space="preserve"> за учебный год</w:t>
      </w:r>
      <w:r w:rsidRPr="00ED10FF">
        <w:rPr>
          <w:bdr w:val="none" w:sz="0" w:space="0" w:color="auto" w:frame="1"/>
        </w:rPr>
        <w:t>. Программа призвана помочь осуществлению выпускниками осознанного выбора путей продолжения образования или будущей профессиональной деятельности.</w:t>
      </w:r>
    </w:p>
    <w:p w14:paraId="5AE9DD7F" w14:textId="77777777" w:rsidR="00ED10FF" w:rsidRPr="00ED10FF" w:rsidRDefault="00ED10FF" w:rsidP="00E508FD">
      <w:pPr>
        <w:shd w:val="clear" w:color="auto" w:fill="FFFFFF"/>
        <w:spacing w:line="276" w:lineRule="auto"/>
        <w:textAlignment w:val="baseline"/>
      </w:pPr>
      <w:r w:rsidRPr="00ED10FF">
        <w:t> </w:t>
      </w:r>
    </w:p>
    <w:p w14:paraId="58E329A0" w14:textId="77777777" w:rsidR="00ED10FF" w:rsidRDefault="00ED10FF" w:rsidP="00ED10FF">
      <w:pPr>
        <w:shd w:val="clear" w:color="auto" w:fill="FFFFFF"/>
        <w:jc w:val="center"/>
        <w:textAlignment w:val="baseline"/>
        <w:rPr>
          <w:b/>
          <w:bCs/>
        </w:rPr>
        <w:sectPr w:rsidR="00ED10FF" w:rsidSect="00ED10FF">
          <w:footerReference w:type="default" r:id="rId8"/>
          <w:pgSz w:w="11906" w:h="16838"/>
          <w:pgMar w:top="1134" w:right="1134" w:bottom="1134" w:left="1134" w:header="709" w:footer="709" w:gutter="0"/>
          <w:cols w:space="708"/>
          <w:titlePg/>
          <w:docGrid w:linePitch="360"/>
        </w:sectPr>
      </w:pPr>
    </w:p>
    <w:p w14:paraId="1DC0CCD3" w14:textId="77777777" w:rsidR="00ED10FF" w:rsidRDefault="00ED10FF" w:rsidP="00ED10FF">
      <w:pPr>
        <w:shd w:val="clear" w:color="auto" w:fill="FFFFFF"/>
        <w:jc w:val="center"/>
        <w:textAlignment w:val="baseline"/>
        <w:rPr>
          <w:b/>
          <w:bCs/>
        </w:rPr>
      </w:pPr>
    </w:p>
    <w:p w14:paraId="087E6B22" w14:textId="77777777" w:rsidR="00ED10FF" w:rsidRDefault="00ED10FF" w:rsidP="00ED10FF">
      <w:pPr>
        <w:shd w:val="clear" w:color="auto" w:fill="FFFFFF"/>
        <w:jc w:val="center"/>
        <w:textAlignment w:val="baseline"/>
        <w:rPr>
          <w:b/>
          <w:bCs/>
        </w:rPr>
      </w:pPr>
      <w:r w:rsidRPr="00ED10FF">
        <w:rPr>
          <w:b/>
          <w:bCs/>
        </w:rPr>
        <w:t>ПЛАНИРУЕМЫЕ РЕЗУЛЬТАТЫ ОБУЧЕНИЯ</w:t>
      </w:r>
    </w:p>
    <w:p w14:paraId="74E0BED5" w14:textId="77777777" w:rsidR="00ED10FF" w:rsidRDefault="00ED10FF" w:rsidP="00ED10FF">
      <w:pPr>
        <w:shd w:val="clear" w:color="auto" w:fill="FFFFFF"/>
        <w:jc w:val="center"/>
        <w:textAlignment w:val="baseline"/>
        <w:rPr>
          <w:b/>
          <w:bCs/>
        </w:rPr>
      </w:pPr>
    </w:p>
    <w:tbl>
      <w:tblPr>
        <w:tblW w:w="14609" w:type="dxa"/>
        <w:tblLayout w:type="fixed"/>
        <w:tblCellMar>
          <w:left w:w="0" w:type="dxa"/>
          <w:right w:w="0" w:type="dxa"/>
        </w:tblCellMar>
        <w:tblLook w:val="04A0" w:firstRow="1" w:lastRow="0" w:firstColumn="1" w:lastColumn="0" w:noHBand="0" w:noVBand="1"/>
      </w:tblPr>
      <w:tblGrid>
        <w:gridCol w:w="4403"/>
        <w:gridCol w:w="2277"/>
        <w:gridCol w:w="2400"/>
        <w:gridCol w:w="2977"/>
        <w:gridCol w:w="2552"/>
      </w:tblGrid>
      <w:tr w:rsidR="00ED10FF" w:rsidRPr="00ED10FF" w14:paraId="6D04FB0F" w14:textId="77777777" w:rsidTr="00ED10FF">
        <w:tc>
          <w:tcPr>
            <w:tcW w:w="4403"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14:paraId="6D05D628" w14:textId="77777777" w:rsidR="00ED10FF" w:rsidRPr="00ED10FF" w:rsidRDefault="00ED10FF" w:rsidP="00566F0A">
            <w:pPr>
              <w:jc w:val="center"/>
              <w:rPr>
                <w:sz w:val="21"/>
                <w:szCs w:val="21"/>
              </w:rPr>
            </w:pPr>
            <w:r w:rsidRPr="00ED10FF">
              <w:rPr>
                <w:b/>
                <w:bCs/>
                <w:sz w:val="21"/>
                <w:szCs w:val="21"/>
              </w:rPr>
              <w:t>ЛИЧНОСТНЫЕ</w:t>
            </w:r>
          </w:p>
        </w:tc>
        <w:tc>
          <w:tcPr>
            <w:tcW w:w="7654" w:type="dxa"/>
            <w:gridSpan w:val="3"/>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14:paraId="13F5A236" w14:textId="77777777" w:rsidR="00ED10FF" w:rsidRPr="00ED10FF" w:rsidRDefault="00ED10FF" w:rsidP="00566F0A">
            <w:pPr>
              <w:jc w:val="center"/>
              <w:rPr>
                <w:sz w:val="21"/>
                <w:szCs w:val="21"/>
              </w:rPr>
            </w:pPr>
            <w:r w:rsidRPr="00ED10FF">
              <w:rPr>
                <w:b/>
                <w:bCs/>
                <w:sz w:val="21"/>
                <w:szCs w:val="21"/>
              </w:rPr>
              <w:t>МЕТАПРЕДМЕТНЫЕ</w:t>
            </w:r>
          </w:p>
        </w:tc>
        <w:tc>
          <w:tcPr>
            <w:tcW w:w="2552"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14:paraId="515CB7D3" w14:textId="77777777" w:rsidR="00ED10FF" w:rsidRPr="00ED10FF" w:rsidRDefault="00ED10FF" w:rsidP="00566F0A">
            <w:pPr>
              <w:jc w:val="center"/>
              <w:rPr>
                <w:sz w:val="21"/>
                <w:szCs w:val="21"/>
              </w:rPr>
            </w:pPr>
            <w:r w:rsidRPr="00ED10FF">
              <w:rPr>
                <w:b/>
                <w:bCs/>
                <w:sz w:val="21"/>
                <w:szCs w:val="21"/>
              </w:rPr>
              <w:t>ПРЕДМЕТНЫЕ</w:t>
            </w:r>
          </w:p>
        </w:tc>
      </w:tr>
      <w:tr w:rsidR="00ED10FF" w:rsidRPr="00ED10FF" w14:paraId="58B826B9" w14:textId="77777777" w:rsidTr="00ED10FF">
        <w:tc>
          <w:tcPr>
            <w:tcW w:w="4403" w:type="dxa"/>
            <w:vMerge/>
            <w:tcBorders>
              <w:top w:val="single" w:sz="6" w:space="0" w:color="CCCCCC"/>
              <w:left w:val="single" w:sz="6" w:space="0" w:color="CCCCCC"/>
              <w:bottom w:val="single" w:sz="6" w:space="0" w:color="CCCCCC"/>
              <w:right w:val="single" w:sz="6" w:space="0" w:color="CCCCCC"/>
            </w:tcBorders>
            <w:vAlign w:val="center"/>
            <w:hideMark/>
          </w:tcPr>
          <w:p w14:paraId="73204D61" w14:textId="77777777" w:rsidR="00ED10FF" w:rsidRPr="00ED10FF" w:rsidRDefault="00ED10FF" w:rsidP="00566F0A">
            <w:pPr>
              <w:jc w:val="center"/>
              <w:rPr>
                <w:sz w:val="21"/>
                <w:szCs w:val="21"/>
              </w:rPr>
            </w:pPr>
          </w:p>
        </w:tc>
        <w:tc>
          <w:tcPr>
            <w:tcW w:w="227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14:paraId="394587D6" w14:textId="77777777" w:rsidR="00ED10FF" w:rsidRPr="00ED10FF" w:rsidRDefault="00ED10FF" w:rsidP="00566F0A">
            <w:pPr>
              <w:jc w:val="center"/>
              <w:rPr>
                <w:sz w:val="21"/>
                <w:szCs w:val="21"/>
              </w:rPr>
            </w:pPr>
            <w:r w:rsidRPr="00ED10FF">
              <w:rPr>
                <w:b/>
                <w:bCs/>
                <w:sz w:val="21"/>
                <w:szCs w:val="21"/>
              </w:rPr>
              <w:t>Регулятивные</w:t>
            </w:r>
          </w:p>
        </w:tc>
        <w:tc>
          <w:tcPr>
            <w:tcW w:w="240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14:paraId="3B78F17D" w14:textId="77777777" w:rsidR="00ED10FF" w:rsidRPr="00ED10FF" w:rsidRDefault="00ED10FF" w:rsidP="00566F0A">
            <w:pPr>
              <w:jc w:val="center"/>
              <w:rPr>
                <w:sz w:val="21"/>
                <w:szCs w:val="21"/>
              </w:rPr>
            </w:pPr>
            <w:r w:rsidRPr="00ED10FF">
              <w:rPr>
                <w:b/>
                <w:bCs/>
                <w:sz w:val="21"/>
                <w:szCs w:val="21"/>
              </w:rPr>
              <w:t>Коммуникативные</w:t>
            </w:r>
          </w:p>
        </w:tc>
        <w:tc>
          <w:tcPr>
            <w:tcW w:w="297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14:paraId="29D50C99" w14:textId="77777777" w:rsidR="00ED10FF" w:rsidRPr="00ED10FF" w:rsidRDefault="00ED10FF" w:rsidP="00566F0A">
            <w:pPr>
              <w:jc w:val="center"/>
              <w:rPr>
                <w:sz w:val="21"/>
                <w:szCs w:val="21"/>
              </w:rPr>
            </w:pPr>
            <w:r w:rsidRPr="00ED10FF">
              <w:rPr>
                <w:b/>
                <w:bCs/>
                <w:sz w:val="21"/>
                <w:szCs w:val="21"/>
              </w:rPr>
              <w:t>Познавательные</w:t>
            </w:r>
          </w:p>
        </w:tc>
        <w:tc>
          <w:tcPr>
            <w:tcW w:w="2552" w:type="dxa"/>
            <w:vMerge/>
            <w:tcBorders>
              <w:top w:val="single" w:sz="6" w:space="0" w:color="CCCCCC"/>
              <w:left w:val="single" w:sz="6" w:space="0" w:color="CCCCCC"/>
              <w:bottom w:val="single" w:sz="6" w:space="0" w:color="CCCCCC"/>
              <w:right w:val="single" w:sz="6" w:space="0" w:color="CCCCCC"/>
            </w:tcBorders>
            <w:vAlign w:val="bottom"/>
            <w:hideMark/>
          </w:tcPr>
          <w:p w14:paraId="6D51084B" w14:textId="77777777" w:rsidR="00ED10FF" w:rsidRPr="00ED10FF" w:rsidRDefault="00ED10FF" w:rsidP="00566F0A">
            <w:pPr>
              <w:jc w:val="center"/>
              <w:rPr>
                <w:sz w:val="21"/>
                <w:szCs w:val="21"/>
              </w:rPr>
            </w:pPr>
          </w:p>
        </w:tc>
      </w:tr>
      <w:tr w:rsidR="00ED10FF" w:rsidRPr="00ED10FF" w14:paraId="7489E34E" w14:textId="77777777" w:rsidTr="004B3DE6">
        <w:trPr>
          <w:trHeight w:val="257"/>
        </w:trPr>
        <w:tc>
          <w:tcPr>
            <w:tcW w:w="14609" w:type="dxa"/>
            <w:gridSpan w:val="5"/>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14:paraId="2BB25C41" w14:textId="77777777" w:rsidR="00ED10FF" w:rsidRPr="00ED10FF" w:rsidRDefault="00ED10FF" w:rsidP="00566F0A">
            <w:pPr>
              <w:jc w:val="center"/>
              <w:rPr>
                <w:sz w:val="21"/>
                <w:szCs w:val="21"/>
              </w:rPr>
            </w:pPr>
            <w:r w:rsidRPr="00ED10FF">
              <w:rPr>
                <w:b/>
                <w:bCs/>
                <w:sz w:val="21"/>
                <w:szCs w:val="21"/>
              </w:rPr>
              <w:t>11класс</w:t>
            </w:r>
          </w:p>
        </w:tc>
      </w:tr>
      <w:tr w:rsidR="00ED10FF" w:rsidRPr="00ED10FF" w14:paraId="2BE0A44E" w14:textId="77777777" w:rsidTr="004B3DE6">
        <w:tc>
          <w:tcPr>
            <w:tcW w:w="440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14:paraId="68E2224B" w14:textId="77777777" w:rsidR="00ED10FF" w:rsidRPr="00C223E3" w:rsidRDefault="00ED10FF" w:rsidP="00C223E3">
            <w:pPr>
              <w:spacing w:line="276" w:lineRule="auto"/>
            </w:pPr>
            <w:r w:rsidRPr="00C223E3">
              <w:rPr>
                <w:bdr w:val="none" w:sz="0" w:space="0" w:color="auto" w:frame="1"/>
              </w:rPr>
              <w:t>1.Сформированность мировоззрения, соответствующего современному уровню экономического знания, включающего знания истории экономической мысли, современной экономической теории и прикладных экономических наук.</w:t>
            </w:r>
          </w:p>
          <w:p w14:paraId="464A73EF" w14:textId="77777777" w:rsidR="00ED10FF" w:rsidRPr="00C223E3" w:rsidRDefault="00ED10FF" w:rsidP="00C223E3">
            <w:pPr>
              <w:spacing w:line="276" w:lineRule="auto"/>
              <w:textAlignment w:val="baseline"/>
            </w:pPr>
            <w:r w:rsidRPr="00C223E3">
              <w:rPr>
                <w:bdr w:val="none" w:sz="0" w:space="0" w:color="auto" w:frame="1"/>
              </w:rPr>
              <w:t>2. Форсированность субъективной позиции учащегося (самоопределение и самореализация в сфере экономических отношений), а также умения оценивать и аргументировать собственную точку зрения по экономическим проблемам.</w:t>
            </w:r>
          </w:p>
          <w:p w14:paraId="314E65C0" w14:textId="77777777" w:rsidR="00ED10FF" w:rsidRPr="00C223E3" w:rsidRDefault="00ED10FF" w:rsidP="00C223E3">
            <w:pPr>
              <w:spacing w:line="276" w:lineRule="auto"/>
              <w:textAlignment w:val="baseline"/>
            </w:pPr>
            <w:r w:rsidRPr="00C223E3">
              <w:rPr>
                <w:bdr w:val="none" w:sz="0" w:space="0" w:color="auto" w:frame="1"/>
              </w:rPr>
              <w:t>3. Сформированность гражданской позиции ученика как активного и ответственного члена российского общества, осознающего свои экономические права и обязанности, уважающего свою и чужую собственность.</w:t>
            </w:r>
          </w:p>
        </w:tc>
        <w:tc>
          <w:tcPr>
            <w:tcW w:w="227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14:paraId="27A24CFF" w14:textId="77777777" w:rsidR="00ED10FF" w:rsidRPr="00C223E3" w:rsidRDefault="00ED10FF" w:rsidP="0023455F">
            <w:pPr>
              <w:spacing w:line="276" w:lineRule="auto"/>
            </w:pPr>
            <w:r w:rsidRPr="00C223E3">
              <w:rPr>
                <w:bdr w:val="none" w:sz="0" w:space="0" w:color="auto" w:frame="1"/>
              </w:rPr>
              <w:t>1.Постановка частных задач на усвоение готовых знаний и действий (стоит задача понять, запомнить, воспроизвести).</w:t>
            </w:r>
          </w:p>
          <w:p w14:paraId="187088BD" w14:textId="77777777" w:rsidR="00ED10FF" w:rsidRPr="00C223E3" w:rsidRDefault="00ED10FF" w:rsidP="0023455F">
            <w:pPr>
              <w:spacing w:line="276" w:lineRule="auto"/>
              <w:textAlignment w:val="baseline"/>
            </w:pPr>
            <w:r w:rsidRPr="00C223E3">
              <w:rPr>
                <w:bdr w:val="none" w:sz="0" w:space="0" w:color="auto" w:frame="1"/>
              </w:rPr>
              <w:t xml:space="preserve">2.Использовать справочную литературу, ИКТ, инструменты и приборы.3. Умение самостоятельно анализировать условия достижения цели на основе учета выделенных учителем ориентиров действий в новом учебном </w:t>
            </w:r>
            <w:r w:rsidRPr="00C223E3">
              <w:rPr>
                <w:bdr w:val="none" w:sz="0" w:space="0" w:color="auto" w:frame="1"/>
              </w:rPr>
              <w:lastRenderedPageBreak/>
              <w:t>материале.</w:t>
            </w:r>
          </w:p>
        </w:tc>
        <w:tc>
          <w:tcPr>
            <w:tcW w:w="240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14:paraId="303A73AF" w14:textId="77777777" w:rsidR="00ED10FF" w:rsidRPr="00C223E3" w:rsidRDefault="00ED10FF" w:rsidP="0023455F">
            <w:pPr>
              <w:spacing w:line="276" w:lineRule="auto"/>
            </w:pPr>
            <w:r w:rsidRPr="00C223E3">
              <w:rPr>
                <w:bdr w:val="none" w:sz="0" w:space="0" w:color="auto" w:frame="1"/>
              </w:rPr>
              <w:lastRenderedPageBreak/>
              <w:t>1.Участвовать в диалоге: слушать и понимать других, высказывать свою точку зрения на события, поступки.</w:t>
            </w:r>
          </w:p>
          <w:p w14:paraId="4D74BCD1" w14:textId="77777777" w:rsidR="00ED10FF" w:rsidRPr="00C223E3" w:rsidRDefault="00ED10FF" w:rsidP="0023455F">
            <w:pPr>
              <w:spacing w:line="276" w:lineRule="auto"/>
              <w:textAlignment w:val="baseline"/>
            </w:pPr>
            <w:r w:rsidRPr="00C223E3">
              <w:rPr>
                <w:bdr w:val="none" w:sz="0" w:space="0" w:color="auto" w:frame="1"/>
              </w:rPr>
              <w:t>2.Оформлять свои мысли в устной и письменной речи.</w:t>
            </w:r>
          </w:p>
          <w:p w14:paraId="127C7944" w14:textId="77777777" w:rsidR="00ED10FF" w:rsidRPr="00C223E3" w:rsidRDefault="00ED10FF" w:rsidP="0023455F">
            <w:pPr>
              <w:spacing w:line="276" w:lineRule="auto"/>
              <w:textAlignment w:val="baseline"/>
            </w:pPr>
            <w:r w:rsidRPr="00C223E3">
              <w:rPr>
                <w:bdr w:val="none" w:sz="0" w:space="0" w:color="auto" w:frame="1"/>
              </w:rPr>
              <w:t>3.Выполнять различные роли в группе, сотрудничать в совместном решении проблемы.</w:t>
            </w:r>
          </w:p>
          <w:p w14:paraId="4C44E94A" w14:textId="77777777" w:rsidR="00ED10FF" w:rsidRPr="00C223E3" w:rsidRDefault="00ED10FF" w:rsidP="0023455F">
            <w:pPr>
              <w:spacing w:line="276" w:lineRule="auto"/>
              <w:textAlignment w:val="baseline"/>
            </w:pPr>
            <w:r w:rsidRPr="00C223E3">
              <w:rPr>
                <w:bdr w:val="none" w:sz="0" w:space="0" w:color="auto" w:frame="1"/>
              </w:rPr>
              <w:t>4.Отстаивать и аргументировать свою точку зрения, соблюдая правила речевого этикета.</w:t>
            </w:r>
          </w:p>
          <w:p w14:paraId="0AB68F95" w14:textId="77777777" w:rsidR="00ED10FF" w:rsidRPr="00C223E3" w:rsidRDefault="00ED10FF" w:rsidP="0023455F">
            <w:pPr>
              <w:spacing w:line="276" w:lineRule="auto"/>
              <w:textAlignment w:val="baseline"/>
            </w:pPr>
            <w:r w:rsidRPr="00C223E3">
              <w:rPr>
                <w:bdr w:val="none" w:sz="0" w:space="0" w:color="auto" w:frame="1"/>
              </w:rPr>
              <w:t xml:space="preserve">5.Критично относиться к своему мнению, </w:t>
            </w:r>
            <w:r w:rsidRPr="00C223E3">
              <w:rPr>
                <w:bdr w:val="none" w:sz="0" w:space="0" w:color="auto" w:frame="1"/>
              </w:rPr>
              <w:lastRenderedPageBreak/>
              <w:t>договариваться с людьми иных позиций, понимать точку зрения другого; предвидеть последствия коллективных решений.</w:t>
            </w:r>
          </w:p>
        </w:tc>
        <w:tc>
          <w:tcPr>
            <w:tcW w:w="297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14:paraId="18AEF67C" w14:textId="77777777" w:rsidR="00ED10FF" w:rsidRPr="00C223E3" w:rsidRDefault="00ED10FF" w:rsidP="0023455F">
            <w:pPr>
              <w:spacing w:line="276" w:lineRule="auto"/>
            </w:pPr>
            <w:r w:rsidRPr="00C223E3">
              <w:rPr>
                <w:bdr w:val="none" w:sz="0" w:space="0" w:color="auto" w:frame="1"/>
              </w:rPr>
              <w:lastRenderedPageBreak/>
              <w:t>1.</w:t>
            </w:r>
            <w:r w:rsidRPr="00C223E3">
              <w:t> </w:t>
            </w:r>
            <w:r w:rsidRPr="00C223E3">
              <w:rPr>
                <w:bdr w:val="none" w:sz="0" w:space="0" w:color="auto" w:frame="1"/>
              </w:rPr>
              <w:t>Владение умения принимать рациональные решения в ситуациях экономического выбора (в качестве потребителя, производителя, покупателя, продавца, заёмщика, акционера, налогоплательщика) в условиях относительной ограниченности доступных ресурсов;</w:t>
            </w:r>
          </w:p>
          <w:p w14:paraId="0B32C519" w14:textId="77777777" w:rsidR="00ED10FF" w:rsidRPr="00C223E3" w:rsidRDefault="00ED10FF" w:rsidP="0023455F">
            <w:pPr>
              <w:spacing w:line="276" w:lineRule="auto"/>
              <w:textAlignment w:val="baseline"/>
            </w:pPr>
            <w:r w:rsidRPr="00C223E3">
              <w:rPr>
                <w:bdr w:val="none" w:sz="0" w:space="0" w:color="auto" w:frame="1"/>
              </w:rPr>
              <w:t>2.Владение умением умение разрабатывать и реализовывать проекты экономического и междисциплинарного характера, в том числе исследовательские проекты;</w:t>
            </w:r>
          </w:p>
          <w:p w14:paraId="35BFFF96" w14:textId="77777777" w:rsidR="00ED10FF" w:rsidRPr="00C223E3" w:rsidRDefault="00ED10FF" w:rsidP="0023455F">
            <w:pPr>
              <w:spacing w:line="276" w:lineRule="auto"/>
              <w:textAlignment w:val="baseline"/>
            </w:pPr>
            <w:r w:rsidRPr="00C223E3">
              <w:rPr>
                <w:bdr w:val="none" w:sz="0" w:space="0" w:color="auto" w:frame="1"/>
              </w:rPr>
              <w:t xml:space="preserve">3.Владение базовыми методами научного познания, </w:t>
            </w:r>
            <w:r w:rsidRPr="00C223E3">
              <w:rPr>
                <w:bdr w:val="none" w:sz="0" w:space="0" w:color="auto" w:frame="1"/>
              </w:rPr>
              <w:lastRenderedPageBreak/>
              <w:t>используемыми в экономике, включая умения:</w:t>
            </w:r>
          </w:p>
          <w:p w14:paraId="21BCFD7A" w14:textId="77777777" w:rsidR="00ED10FF" w:rsidRPr="00C223E3" w:rsidRDefault="00ED10FF" w:rsidP="0023455F">
            <w:pPr>
              <w:spacing w:line="276" w:lineRule="auto"/>
              <w:textAlignment w:val="baseline"/>
            </w:pPr>
            <w:r w:rsidRPr="00C223E3">
              <w:rPr>
                <w:bdr w:val="none" w:sz="0" w:space="0" w:color="auto" w:frame="1"/>
              </w:rPr>
              <w:t>4.Осуществлять поиск актуальной экономической информации в различных источниках (оригинальные тексты, нормативные акты, Интернет-ресурсы, научная и учебная литература);</w:t>
            </w:r>
          </w:p>
          <w:p w14:paraId="6A54FEF2" w14:textId="77777777" w:rsidR="00ED10FF" w:rsidRPr="00C223E3" w:rsidRDefault="00ED10FF" w:rsidP="0023455F">
            <w:pPr>
              <w:spacing w:line="276" w:lineRule="auto"/>
              <w:textAlignment w:val="baseline"/>
            </w:pPr>
            <w:r w:rsidRPr="00C223E3">
              <w:rPr>
                <w:bdr w:val="none" w:sz="0" w:space="0" w:color="auto" w:frame="1"/>
              </w:rPr>
              <w:t>5.Осуществлять анализ, синтез, обобщение, классификацию, систематизацию экономических явлений и процессов;</w:t>
            </w:r>
          </w:p>
          <w:p w14:paraId="59C56AA5" w14:textId="77777777" w:rsidR="00ED10FF" w:rsidRPr="00C223E3" w:rsidRDefault="00ED10FF" w:rsidP="0023455F">
            <w:pPr>
              <w:spacing w:line="276" w:lineRule="auto"/>
              <w:textAlignment w:val="baseline"/>
            </w:pPr>
            <w:r w:rsidRPr="00C223E3">
              <w:rPr>
                <w:bdr w:val="none" w:sz="0" w:space="0" w:color="auto" w:frame="1"/>
              </w:rPr>
              <w:t>6</w:t>
            </w:r>
            <w:r w:rsidR="0023455F">
              <w:rPr>
                <w:bdr w:val="none" w:sz="0" w:space="0" w:color="auto" w:frame="1"/>
              </w:rPr>
              <w:t>.</w:t>
            </w:r>
            <w:r w:rsidRPr="00C223E3">
              <w:t> </w:t>
            </w:r>
            <w:r w:rsidRPr="00C223E3">
              <w:rPr>
                <w:bdr w:val="none" w:sz="0" w:space="0" w:color="auto" w:frame="1"/>
              </w:rPr>
              <w:t>Выявлять причинно-следственные, функциональные, иерархические связи между экономическими явлениями и процессами:</w:t>
            </w:r>
          </w:p>
          <w:p w14:paraId="059928E4" w14:textId="77777777" w:rsidR="00ED10FF" w:rsidRPr="00C223E3" w:rsidRDefault="00ED10FF" w:rsidP="0023455F">
            <w:pPr>
              <w:spacing w:line="276" w:lineRule="auto"/>
              <w:textAlignment w:val="baseline"/>
            </w:pPr>
            <w:r w:rsidRPr="00C223E3">
              <w:rPr>
                <w:bdr w:val="none" w:sz="0" w:space="0" w:color="auto" w:frame="1"/>
              </w:rPr>
              <w:t>7</w:t>
            </w:r>
            <w:r w:rsidR="0023455F">
              <w:rPr>
                <w:bdr w:val="none" w:sz="0" w:space="0" w:color="auto" w:frame="1"/>
              </w:rPr>
              <w:t>.</w:t>
            </w:r>
            <w:r w:rsidRPr="00C223E3">
              <w:rPr>
                <w:bdr w:val="none" w:sz="0" w:space="0" w:color="auto" w:frame="1"/>
              </w:rPr>
              <w:t>Прогнозировать развитие экономических процессов.</w:t>
            </w:r>
          </w:p>
          <w:p w14:paraId="5FC26A59" w14:textId="77777777" w:rsidR="00ED10FF" w:rsidRPr="00C223E3" w:rsidRDefault="00ED10FF" w:rsidP="0023455F">
            <w:pPr>
              <w:spacing w:line="276" w:lineRule="auto"/>
              <w:textAlignment w:val="baseline"/>
            </w:pPr>
            <w:r w:rsidRPr="00C223E3">
              <w:rPr>
                <w:bdr w:val="none" w:sz="0" w:space="0" w:color="auto" w:frame="1"/>
              </w:rPr>
              <w:t xml:space="preserve">8.Владение умением </w:t>
            </w:r>
            <w:r w:rsidRPr="00C223E3">
              <w:rPr>
                <w:bdr w:val="none" w:sz="0" w:space="0" w:color="auto" w:frame="1"/>
              </w:rPr>
              <w:lastRenderedPageBreak/>
              <w:t>понимать и раскрывать смысл суждений и высказываний авторов культурных текстов и приводить аргументы в подтверждение собственной</w:t>
            </w:r>
            <w:r w:rsidR="009E73FA" w:rsidRPr="00C223E3">
              <w:rPr>
                <w:bdr w:val="none" w:sz="0" w:space="0" w:color="auto" w:frame="1"/>
              </w:rPr>
              <w:t xml:space="preserve"> </w:t>
            </w:r>
            <w:r w:rsidRPr="00C223E3">
              <w:rPr>
                <w:bdr w:val="none" w:sz="0" w:space="0" w:color="auto" w:frame="1"/>
              </w:rPr>
              <w:t>позиции;</w:t>
            </w:r>
          </w:p>
        </w:tc>
        <w:tc>
          <w:tcPr>
            <w:tcW w:w="255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14:paraId="4076C906" w14:textId="77777777" w:rsidR="00ED10FF" w:rsidRPr="00C223E3" w:rsidRDefault="00ED10FF" w:rsidP="00C223E3">
            <w:pPr>
              <w:spacing w:line="276" w:lineRule="auto"/>
            </w:pPr>
            <w:r w:rsidRPr="00C223E3">
              <w:rPr>
                <w:bdr w:val="none" w:sz="0" w:space="0" w:color="auto" w:frame="1"/>
              </w:rPr>
              <w:lastRenderedPageBreak/>
              <w:t>1.</w:t>
            </w:r>
            <w:r w:rsidRPr="00C223E3">
              <w:t> </w:t>
            </w:r>
            <w:r w:rsidRPr="00C223E3">
              <w:rPr>
                <w:bdr w:val="none" w:sz="0" w:space="0" w:color="auto" w:frame="1"/>
              </w:rPr>
              <w:t xml:space="preserve">Форсированность социально-экономической картины </w:t>
            </w:r>
            <w:proofErr w:type="gramStart"/>
            <w:r w:rsidRPr="00C223E3">
              <w:rPr>
                <w:bdr w:val="none" w:sz="0" w:space="0" w:color="auto" w:frame="1"/>
              </w:rPr>
              <w:t>мира(</w:t>
            </w:r>
            <w:proofErr w:type="gramEnd"/>
            <w:r w:rsidRPr="00C223E3">
              <w:rPr>
                <w:bdr w:val="none" w:sz="0" w:space="0" w:color="auto" w:frame="1"/>
              </w:rPr>
              <w:t>владение базовыми экономическими понятиями: рациональный выбор, экономическая система, собственность, фирма, домашнее хозяйство, рынок, финансы, налоги, банки, деньги, государственная экономическая политика, мировое хозяйство, глобализация, интеграция);</w:t>
            </w:r>
          </w:p>
          <w:p w14:paraId="280ACC37" w14:textId="77777777" w:rsidR="00ED10FF" w:rsidRPr="00C223E3" w:rsidRDefault="00ED10FF" w:rsidP="00C223E3">
            <w:pPr>
              <w:spacing w:line="276" w:lineRule="auto"/>
              <w:textAlignment w:val="baseline"/>
            </w:pPr>
            <w:r w:rsidRPr="00C223E3">
              <w:rPr>
                <w:bdr w:val="none" w:sz="0" w:space="0" w:color="auto" w:frame="1"/>
              </w:rPr>
              <w:t>2.</w:t>
            </w:r>
            <w:r w:rsidRPr="00C223E3">
              <w:t> </w:t>
            </w:r>
            <w:r w:rsidRPr="00C223E3">
              <w:rPr>
                <w:bdr w:val="none" w:sz="0" w:space="0" w:color="auto" w:frame="1"/>
              </w:rPr>
              <w:t xml:space="preserve">Владение </w:t>
            </w:r>
            <w:r w:rsidRPr="00C223E3">
              <w:rPr>
                <w:bdr w:val="none" w:sz="0" w:space="0" w:color="auto" w:frame="1"/>
              </w:rPr>
              <w:lastRenderedPageBreak/>
              <w:t>знаниями специфики развития экономической сферы жизни современного российского общества, экономических институтов.</w:t>
            </w:r>
          </w:p>
          <w:p w14:paraId="41491613" w14:textId="77777777" w:rsidR="00ED10FF" w:rsidRPr="00C223E3" w:rsidRDefault="00ED10FF" w:rsidP="00C223E3">
            <w:pPr>
              <w:spacing w:line="276" w:lineRule="auto"/>
              <w:textAlignment w:val="baseline"/>
            </w:pPr>
            <w:r w:rsidRPr="00C223E3">
              <w:rPr>
                <w:bdr w:val="none" w:sz="0" w:space="0" w:color="auto" w:frame="1"/>
              </w:rPr>
              <w:t>3.</w:t>
            </w:r>
            <w:r w:rsidRPr="00C223E3">
              <w:t> </w:t>
            </w:r>
            <w:r w:rsidRPr="00C223E3">
              <w:rPr>
                <w:bdr w:val="none" w:sz="0" w:space="0" w:color="auto" w:frame="1"/>
              </w:rPr>
              <w:t>Владение знаниями устройства экономических институтов в современной российской практике: рынка товаров и услуг, рынка труда, рынка земли, банковской и налоговой систем.</w:t>
            </w:r>
          </w:p>
        </w:tc>
      </w:tr>
    </w:tbl>
    <w:p w14:paraId="640C1029" w14:textId="298A475D" w:rsidR="00B0210B" w:rsidRPr="00062C93" w:rsidRDefault="00B0210B" w:rsidP="00B0210B">
      <w:pPr>
        <w:spacing w:before="66"/>
        <w:ind w:left="286"/>
        <w:rPr>
          <w:b/>
          <w:color w:val="551A8B"/>
        </w:rPr>
      </w:pPr>
      <w:r>
        <w:rPr>
          <w:b/>
          <w:bCs/>
          <w:color w:val="000000"/>
          <w:sz w:val="28"/>
          <w:szCs w:val="28"/>
        </w:rPr>
        <w:lastRenderedPageBreak/>
        <w:t xml:space="preserve">                                  </w:t>
      </w:r>
      <w:r w:rsidR="00C74C10">
        <w:rPr>
          <w:b/>
          <w:bCs/>
          <w:color w:val="000000"/>
          <w:sz w:val="28"/>
          <w:szCs w:val="28"/>
        </w:rPr>
        <w:t xml:space="preserve">   </w:t>
      </w:r>
      <w:r w:rsidRPr="00062C93">
        <w:rPr>
          <w:b/>
          <w:bCs/>
          <w:color w:val="000000"/>
          <w:sz w:val="28"/>
          <w:szCs w:val="28"/>
        </w:rPr>
        <w:t xml:space="preserve">ПЛАНИРУЕМЫЕ </w:t>
      </w:r>
      <w:r>
        <w:rPr>
          <w:b/>
          <w:bCs/>
          <w:color w:val="000000"/>
          <w:sz w:val="28"/>
          <w:szCs w:val="28"/>
        </w:rPr>
        <w:t xml:space="preserve">ОБРАЗОВАТЕЛЬНЫЕ </w:t>
      </w:r>
      <w:r w:rsidRPr="00062C93">
        <w:rPr>
          <w:b/>
          <w:bCs/>
          <w:color w:val="000000"/>
          <w:sz w:val="28"/>
          <w:szCs w:val="28"/>
        </w:rPr>
        <w:t xml:space="preserve">РЕЗУЛЬТАТЫ </w:t>
      </w:r>
    </w:p>
    <w:tbl>
      <w:tblPr>
        <w:tblW w:w="14467" w:type="dxa"/>
        <w:tblCellMar>
          <w:left w:w="0" w:type="dxa"/>
          <w:right w:w="0" w:type="dxa"/>
        </w:tblCellMar>
        <w:tblLook w:val="04A0" w:firstRow="1" w:lastRow="0" w:firstColumn="1" w:lastColumn="0" w:noHBand="0" w:noVBand="1"/>
      </w:tblPr>
      <w:tblGrid>
        <w:gridCol w:w="6954"/>
        <w:gridCol w:w="7513"/>
      </w:tblGrid>
      <w:tr w:rsidR="00ED10FF" w:rsidRPr="00ED10FF" w14:paraId="54556490" w14:textId="77777777" w:rsidTr="00BF738A">
        <w:tc>
          <w:tcPr>
            <w:tcW w:w="6954"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14:paraId="3DD4EE34" w14:textId="77777777" w:rsidR="00ED10FF" w:rsidRPr="002A1115" w:rsidRDefault="00ED10FF" w:rsidP="00BF738A">
            <w:pPr>
              <w:textAlignment w:val="baseline"/>
            </w:pPr>
            <w:r w:rsidRPr="002A1115">
              <w:rPr>
                <w:b/>
                <w:bCs/>
              </w:rPr>
              <w:t>Выпускник на углубленном уровне научится:</w:t>
            </w:r>
          </w:p>
        </w:tc>
        <w:tc>
          <w:tcPr>
            <w:tcW w:w="75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14:paraId="2CC31DA7" w14:textId="77777777" w:rsidR="00ED10FF" w:rsidRPr="002A1115" w:rsidRDefault="00ED10FF" w:rsidP="00BF738A">
            <w:r w:rsidRPr="002A1115">
              <w:rPr>
                <w:b/>
                <w:bCs/>
              </w:rPr>
              <w:t>Выпускник на углубленном уровне получит возможность научиться:</w:t>
            </w:r>
          </w:p>
        </w:tc>
      </w:tr>
      <w:tr w:rsidR="00ED10FF" w:rsidRPr="00ED10FF" w14:paraId="2BCCDC4A" w14:textId="77777777" w:rsidTr="00BF738A">
        <w:tc>
          <w:tcPr>
            <w:tcW w:w="6954"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14:paraId="6AFFBA6E" w14:textId="77777777" w:rsidR="00ED10FF" w:rsidRPr="002A1115" w:rsidRDefault="00ED10FF" w:rsidP="00BF738A">
            <w:r w:rsidRPr="002A1115">
              <w:rPr>
                <w:b/>
                <w:bCs/>
              </w:rPr>
              <w:t>Основные концепции экономики</w:t>
            </w:r>
          </w:p>
          <w:p w14:paraId="6FA01128" w14:textId="77777777" w:rsidR="00ED10FF" w:rsidRPr="002A1115" w:rsidRDefault="00ED10FF" w:rsidP="00BF738A">
            <w:pPr>
              <w:textAlignment w:val="baseline"/>
            </w:pPr>
            <w:r w:rsidRPr="002A1115">
              <w:rPr>
                <w:bdr w:val="none" w:sz="0" w:space="0" w:color="auto" w:frame="1"/>
              </w:rPr>
              <w:t>– Определять границы применимости методов экономической теории;</w:t>
            </w:r>
          </w:p>
          <w:p w14:paraId="6ABF2DD4" w14:textId="77777777" w:rsidR="00ED10FF" w:rsidRPr="002A1115" w:rsidRDefault="00ED10FF" w:rsidP="00BF738A">
            <w:pPr>
              <w:textAlignment w:val="baseline"/>
            </w:pPr>
            <w:r w:rsidRPr="002A1115">
              <w:rPr>
                <w:bdr w:val="none" w:sz="0" w:space="0" w:color="auto" w:frame="1"/>
              </w:rPr>
              <w:t>– анализировать проблему альтернативной стоимости;</w:t>
            </w:r>
          </w:p>
          <w:p w14:paraId="434E196C" w14:textId="77777777" w:rsidR="00ED10FF" w:rsidRPr="002A1115" w:rsidRDefault="00ED10FF" w:rsidP="00BF738A">
            <w:pPr>
              <w:textAlignment w:val="baseline"/>
            </w:pPr>
            <w:r w:rsidRPr="002A1115">
              <w:rPr>
                <w:bdr w:val="none" w:sz="0" w:space="0" w:color="auto" w:frame="1"/>
              </w:rPr>
              <w:t>– объяснять проблему ограниченности экономических ресурсов;</w:t>
            </w:r>
          </w:p>
          <w:p w14:paraId="2632244B" w14:textId="77777777" w:rsidR="00ED10FF" w:rsidRPr="002A1115" w:rsidRDefault="00ED10FF" w:rsidP="00BF738A">
            <w:pPr>
              <w:textAlignment w:val="baseline"/>
            </w:pPr>
            <w:r w:rsidRPr="002A1115">
              <w:rPr>
                <w:bdr w:val="none" w:sz="0" w:space="0" w:color="auto" w:frame="1"/>
              </w:rPr>
              <w:t>– представлять в виде инфографики кривую производственных возможностей и характеризовать ее;</w:t>
            </w:r>
          </w:p>
          <w:p w14:paraId="6CA725D6" w14:textId="77777777" w:rsidR="00ED10FF" w:rsidRPr="002A1115" w:rsidRDefault="00ED10FF" w:rsidP="00BF738A">
            <w:pPr>
              <w:textAlignment w:val="baseline"/>
            </w:pPr>
            <w:r w:rsidRPr="002A1115">
              <w:rPr>
                <w:bdr w:val="none" w:sz="0" w:space="0" w:color="auto" w:frame="1"/>
              </w:rPr>
              <w:t>– иллюстрировать примерами факторы производства;</w:t>
            </w:r>
          </w:p>
          <w:p w14:paraId="636385B7" w14:textId="77777777" w:rsidR="00ED10FF" w:rsidRPr="002A1115" w:rsidRDefault="00ED10FF" w:rsidP="00BF738A">
            <w:pPr>
              <w:textAlignment w:val="baseline"/>
            </w:pPr>
            <w:r w:rsidRPr="002A1115">
              <w:rPr>
                <w:bdr w:val="none" w:sz="0" w:space="0" w:color="auto" w:frame="1"/>
              </w:rPr>
              <w:t>– характеризовать типы экономических систем;</w:t>
            </w:r>
          </w:p>
          <w:p w14:paraId="7C0DAACC" w14:textId="77777777" w:rsidR="00ED10FF" w:rsidRPr="002A1115" w:rsidRDefault="00ED10FF" w:rsidP="00BF738A">
            <w:pPr>
              <w:textAlignment w:val="baseline"/>
            </w:pPr>
            <w:r w:rsidRPr="002A1115">
              <w:rPr>
                <w:bdr w:val="none" w:sz="0" w:space="0" w:color="auto" w:frame="1"/>
              </w:rPr>
              <w:t>– различать абсолютные и сравнительные преимущества в издержках производства.</w:t>
            </w:r>
          </w:p>
          <w:p w14:paraId="335E54D6" w14:textId="77777777" w:rsidR="00ED10FF" w:rsidRPr="002A1115" w:rsidRDefault="00ED10FF" w:rsidP="00BF738A">
            <w:pPr>
              <w:textAlignment w:val="baseline"/>
            </w:pPr>
            <w:r w:rsidRPr="002A1115">
              <w:rPr>
                <w:b/>
                <w:bCs/>
              </w:rPr>
              <w:t>Микроэкономика</w:t>
            </w:r>
          </w:p>
          <w:p w14:paraId="44E971FB" w14:textId="77777777" w:rsidR="00ED10FF" w:rsidRPr="002A1115" w:rsidRDefault="00ED10FF" w:rsidP="00BF738A">
            <w:pPr>
              <w:textAlignment w:val="baseline"/>
            </w:pPr>
            <w:r w:rsidRPr="002A1115">
              <w:rPr>
                <w:bdr w:val="none" w:sz="0" w:space="0" w:color="auto" w:frame="1"/>
              </w:rPr>
              <w:t>– Анализировать структуру бюджета собственной семьи;</w:t>
            </w:r>
          </w:p>
          <w:p w14:paraId="4AC674A9" w14:textId="77777777" w:rsidR="00ED10FF" w:rsidRPr="002A1115" w:rsidRDefault="00ED10FF" w:rsidP="00BF738A">
            <w:pPr>
              <w:textAlignment w:val="baseline"/>
            </w:pPr>
            <w:r w:rsidRPr="002A1115">
              <w:rPr>
                <w:bdr w:val="none" w:sz="0" w:space="0" w:color="auto" w:frame="1"/>
              </w:rPr>
              <w:t>– строить личный финансовый план;</w:t>
            </w:r>
          </w:p>
          <w:p w14:paraId="3A76665D" w14:textId="77777777" w:rsidR="00ED10FF" w:rsidRPr="002A1115" w:rsidRDefault="00ED10FF" w:rsidP="00BF738A">
            <w:pPr>
              <w:textAlignment w:val="baseline"/>
            </w:pPr>
            <w:r w:rsidRPr="002A1115">
              <w:rPr>
                <w:bdr w:val="none" w:sz="0" w:space="0" w:color="auto" w:frame="1"/>
              </w:rPr>
              <w:t>– анализировать ситуацию на реальных рынках с точки зрения продавцов и покупателей;</w:t>
            </w:r>
          </w:p>
          <w:p w14:paraId="6B41D7FF" w14:textId="77777777" w:rsidR="00ED10FF" w:rsidRPr="002A1115" w:rsidRDefault="00ED10FF" w:rsidP="00BF738A">
            <w:pPr>
              <w:textAlignment w:val="baseline"/>
            </w:pPr>
            <w:r w:rsidRPr="002A1115">
              <w:rPr>
                <w:bdr w:val="none" w:sz="0" w:space="0" w:color="auto" w:frame="1"/>
              </w:rPr>
              <w:t>– принимать рациональные решения в условиях относительной ограниченности доступных ресурсов;</w:t>
            </w:r>
          </w:p>
          <w:p w14:paraId="58084626" w14:textId="77777777" w:rsidR="00ED10FF" w:rsidRPr="002A1115" w:rsidRDefault="00ED10FF" w:rsidP="00BF738A">
            <w:pPr>
              <w:textAlignment w:val="baseline"/>
            </w:pPr>
            <w:r w:rsidRPr="002A1115">
              <w:rPr>
                <w:bdr w:val="none" w:sz="0" w:space="0" w:color="auto" w:frame="1"/>
              </w:rPr>
              <w:t>– анализировать собственное потребительское поведение;</w:t>
            </w:r>
          </w:p>
          <w:p w14:paraId="50780B07" w14:textId="77777777" w:rsidR="00ED10FF" w:rsidRPr="002A1115" w:rsidRDefault="00ED10FF" w:rsidP="00BF738A">
            <w:pPr>
              <w:textAlignment w:val="baseline"/>
            </w:pPr>
            <w:r w:rsidRPr="002A1115">
              <w:rPr>
                <w:bdr w:val="none" w:sz="0" w:space="0" w:color="auto" w:frame="1"/>
              </w:rPr>
              <w:t>– определять роль кредита в современной экономике;</w:t>
            </w:r>
          </w:p>
          <w:p w14:paraId="284BE29D" w14:textId="77777777" w:rsidR="00ED10FF" w:rsidRPr="002A1115" w:rsidRDefault="00ED10FF" w:rsidP="00BF738A">
            <w:pPr>
              <w:textAlignment w:val="baseline"/>
            </w:pPr>
            <w:r w:rsidRPr="002A1115">
              <w:rPr>
                <w:bdr w:val="none" w:sz="0" w:space="0" w:color="auto" w:frame="1"/>
              </w:rPr>
              <w:t xml:space="preserve">– применять навыки расчета сумм кредита и ипотеки в реальной </w:t>
            </w:r>
            <w:r w:rsidRPr="002A1115">
              <w:rPr>
                <w:bdr w:val="none" w:sz="0" w:space="0" w:color="auto" w:frame="1"/>
              </w:rPr>
              <w:lastRenderedPageBreak/>
              <w:t>жизни;</w:t>
            </w:r>
          </w:p>
          <w:p w14:paraId="02415710" w14:textId="77777777" w:rsidR="00ED10FF" w:rsidRPr="002A1115" w:rsidRDefault="00ED10FF" w:rsidP="00BF738A">
            <w:pPr>
              <w:textAlignment w:val="baseline"/>
            </w:pPr>
            <w:r w:rsidRPr="002A1115">
              <w:rPr>
                <w:bdr w:val="none" w:sz="0" w:space="0" w:color="auto" w:frame="1"/>
              </w:rPr>
              <w:t>– объяснять на примерах и представлять в виде инфографики законы спроса и предложения;</w:t>
            </w:r>
          </w:p>
          <w:p w14:paraId="1FB5B2DE" w14:textId="77777777" w:rsidR="00ED10FF" w:rsidRPr="002A1115" w:rsidRDefault="00ED10FF" w:rsidP="00BF738A">
            <w:pPr>
              <w:textAlignment w:val="baseline"/>
            </w:pPr>
            <w:r w:rsidRPr="002A1115">
              <w:rPr>
                <w:bdr w:val="none" w:sz="0" w:space="0" w:color="auto" w:frame="1"/>
              </w:rPr>
              <w:t>– определять значимость и классифицировать условия, влияющие на спрос и предложение;</w:t>
            </w:r>
          </w:p>
          <w:p w14:paraId="189BAF04" w14:textId="77777777" w:rsidR="00ED10FF" w:rsidRPr="002A1115" w:rsidRDefault="00ED10FF" w:rsidP="00BF738A">
            <w:pPr>
              <w:textAlignment w:val="baseline"/>
            </w:pPr>
            <w:r w:rsidRPr="002A1115">
              <w:rPr>
                <w:bdr w:val="none" w:sz="0" w:space="0" w:color="auto" w:frame="1"/>
              </w:rPr>
              <w:t>– приводить примеры товаров Гиффена;</w:t>
            </w:r>
          </w:p>
          <w:p w14:paraId="2795F80F" w14:textId="77777777" w:rsidR="00ED10FF" w:rsidRPr="002A1115" w:rsidRDefault="00ED10FF" w:rsidP="00BF738A">
            <w:pPr>
              <w:textAlignment w:val="baseline"/>
            </w:pPr>
            <w:r w:rsidRPr="002A1115">
              <w:rPr>
                <w:bdr w:val="none" w:sz="0" w:space="0" w:color="auto" w:frame="1"/>
              </w:rPr>
              <w:t>– объяснять на примерах эластичность спроса и предложения;</w:t>
            </w:r>
          </w:p>
          <w:p w14:paraId="3F5A157D" w14:textId="77777777" w:rsidR="00ED10FF" w:rsidRPr="002A1115" w:rsidRDefault="00ED10FF" w:rsidP="00BF738A">
            <w:pPr>
              <w:textAlignment w:val="baseline"/>
            </w:pPr>
            <w:r w:rsidRPr="002A1115">
              <w:rPr>
                <w:bdr w:val="none" w:sz="0" w:space="0" w:color="auto" w:frame="1"/>
              </w:rPr>
              <w:t>– объяснять и отличать организационно-правовые формы предпринимательской деятельности;</w:t>
            </w:r>
          </w:p>
          <w:p w14:paraId="7DF74588" w14:textId="77777777" w:rsidR="00ED10FF" w:rsidRPr="002A1115" w:rsidRDefault="00ED10FF" w:rsidP="00BF738A">
            <w:pPr>
              <w:textAlignment w:val="baseline"/>
            </w:pPr>
            <w:r w:rsidRPr="002A1115">
              <w:rPr>
                <w:bdr w:val="none" w:sz="0" w:space="0" w:color="auto" w:frame="1"/>
              </w:rPr>
              <w:t>– приводить примеры российских предприятий разных организационно-правовых форм;</w:t>
            </w:r>
          </w:p>
          <w:p w14:paraId="12336C8B" w14:textId="77777777" w:rsidR="00ED10FF" w:rsidRPr="002A1115" w:rsidRDefault="00ED10FF" w:rsidP="00BF738A">
            <w:pPr>
              <w:textAlignment w:val="baseline"/>
            </w:pPr>
            <w:r w:rsidRPr="002A1115">
              <w:rPr>
                <w:bdr w:val="none" w:sz="0" w:space="0" w:color="auto" w:frame="1"/>
              </w:rPr>
              <w:t>– объяснять практическое назначение франчайзинга и сферы его применения;</w:t>
            </w:r>
          </w:p>
          <w:p w14:paraId="59D7C6F8" w14:textId="77777777" w:rsidR="00ED10FF" w:rsidRPr="002A1115" w:rsidRDefault="00ED10FF" w:rsidP="00BF738A">
            <w:pPr>
              <w:textAlignment w:val="baseline"/>
            </w:pPr>
            <w:r w:rsidRPr="002A1115">
              <w:rPr>
                <w:bdr w:val="none" w:sz="0" w:space="0" w:color="auto" w:frame="1"/>
              </w:rPr>
              <w:t>– различать и представлять посредством инфографики виды издержек производства;</w:t>
            </w:r>
          </w:p>
          <w:p w14:paraId="45F8F3F5" w14:textId="77777777" w:rsidR="00ED10FF" w:rsidRPr="002A1115" w:rsidRDefault="00ED10FF" w:rsidP="00BF738A">
            <w:pPr>
              <w:textAlignment w:val="baseline"/>
            </w:pPr>
            <w:r w:rsidRPr="002A1115">
              <w:rPr>
                <w:bdr w:val="none" w:sz="0" w:space="0" w:color="auto" w:frame="1"/>
              </w:rPr>
              <w:t>– анализировать</w:t>
            </w:r>
            <w:r w:rsidRPr="002A1115">
              <w:t> </w:t>
            </w:r>
            <w:r w:rsidRPr="002A1115">
              <w:rPr>
                <w:bdr w:val="none" w:sz="0" w:space="0" w:color="auto" w:frame="1"/>
              </w:rPr>
              <w:t>издержки, выручку и прибыль фирмы;</w:t>
            </w:r>
          </w:p>
          <w:p w14:paraId="7AB3CC00" w14:textId="77777777" w:rsidR="00ED10FF" w:rsidRPr="002A1115" w:rsidRDefault="00ED10FF" w:rsidP="00BF738A">
            <w:pPr>
              <w:textAlignment w:val="baseline"/>
            </w:pPr>
            <w:r w:rsidRPr="002A1115">
              <w:rPr>
                <w:bdr w:val="none" w:sz="0" w:space="0" w:color="auto" w:frame="1"/>
              </w:rPr>
              <w:t>– объяснять эффект масштабирования и мультиплицирования для экономики государства;</w:t>
            </w:r>
          </w:p>
          <w:p w14:paraId="5EA61F93" w14:textId="77777777" w:rsidR="00ED10FF" w:rsidRPr="002A1115" w:rsidRDefault="00ED10FF" w:rsidP="00BF738A">
            <w:pPr>
              <w:textAlignment w:val="baseline"/>
            </w:pPr>
            <w:r w:rsidRPr="002A1115">
              <w:rPr>
                <w:bdr w:val="none" w:sz="0" w:space="0" w:color="auto" w:frame="1"/>
              </w:rPr>
              <w:t>– объяснять социально-экономическую роль и функции предпринимательства;</w:t>
            </w:r>
          </w:p>
          <w:p w14:paraId="261622BF" w14:textId="77777777" w:rsidR="00ED10FF" w:rsidRPr="002A1115" w:rsidRDefault="00ED10FF" w:rsidP="00BF738A">
            <w:pPr>
              <w:textAlignment w:val="baseline"/>
            </w:pPr>
            <w:r w:rsidRPr="002A1115">
              <w:rPr>
                <w:bdr w:val="none" w:sz="0" w:space="0" w:color="auto" w:frame="1"/>
              </w:rPr>
              <w:t>– сравнивать виды ценных бумаг;</w:t>
            </w:r>
          </w:p>
          <w:p w14:paraId="3A3FB2C8" w14:textId="77777777" w:rsidR="00ED10FF" w:rsidRPr="002A1115" w:rsidRDefault="00ED10FF" w:rsidP="00BF738A">
            <w:pPr>
              <w:textAlignment w:val="baseline"/>
            </w:pPr>
            <w:r w:rsidRPr="002A1115">
              <w:rPr>
                <w:bdr w:val="none" w:sz="0" w:space="0" w:color="auto" w:frame="1"/>
              </w:rPr>
              <w:t>– анализировать страховые услуги;</w:t>
            </w:r>
          </w:p>
          <w:p w14:paraId="38BA81BE" w14:textId="77777777" w:rsidR="00ED10FF" w:rsidRPr="002A1115" w:rsidRDefault="00ED10FF" w:rsidP="00BF738A">
            <w:pPr>
              <w:textAlignment w:val="baseline"/>
            </w:pPr>
            <w:r w:rsidRPr="002A1115">
              <w:rPr>
                <w:bdr w:val="none" w:sz="0" w:space="0" w:color="auto" w:frame="1"/>
              </w:rPr>
              <w:t>– определять практическое назначение основных функций менеджмента;</w:t>
            </w:r>
          </w:p>
          <w:p w14:paraId="66101CC1" w14:textId="77777777" w:rsidR="00ED10FF" w:rsidRPr="002A1115" w:rsidRDefault="00ED10FF" w:rsidP="00BF738A">
            <w:pPr>
              <w:textAlignment w:val="baseline"/>
            </w:pPr>
            <w:r w:rsidRPr="002A1115">
              <w:rPr>
                <w:bdr w:val="none" w:sz="0" w:space="0" w:color="auto" w:frame="1"/>
              </w:rPr>
              <w:t>– определять место маркетинга в деятельности организации;</w:t>
            </w:r>
          </w:p>
          <w:p w14:paraId="132C03F0" w14:textId="77777777" w:rsidR="00ED10FF" w:rsidRPr="002A1115" w:rsidRDefault="00ED10FF" w:rsidP="00BF738A">
            <w:pPr>
              <w:textAlignment w:val="baseline"/>
            </w:pPr>
            <w:r w:rsidRPr="002A1115">
              <w:rPr>
                <w:bdr w:val="none" w:sz="0" w:space="0" w:color="auto" w:frame="1"/>
              </w:rPr>
              <w:t>– приводить примеры эффективной рекламы;</w:t>
            </w:r>
          </w:p>
          <w:p w14:paraId="1A9FD047" w14:textId="77777777" w:rsidR="00ED10FF" w:rsidRPr="002A1115" w:rsidRDefault="00ED10FF" w:rsidP="00BF738A">
            <w:pPr>
              <w:textAlignment w:val="baseline"/>
            </w:pPr>
            <w:r w:rsidRPr="002A1115">
              <w:rPr>
                <w:bdr w:val="none" w:sz="0" w:space="0" w:color="auto" w:frame="1"/>
              </w:rPr>
              <w:t>– разрабатывать бизнес-план;</w:t>
            </w:r>
          </w:p>
          <w:p w14:paraId="0005EF37" w14:textId="77777777" w:rsidR="00ED10FF" w:rsidRPr="002A1115" w:rsidRDefault="00ED10FF" w:rsidP="00BF738A">
            <w:pPr>
              <w:textAlignment w:val="baseline"/>
            </w:pPr>
            <w:r w:rsidRPr="002A1115">
              <w:rPr>
                <w:bdr w:val="none" w:sz="0" w:space="0" w:color="auto" w:frame="1"/>
              </w:rPr>
              <w:t>– сравнивать рынки с интенсивной и несовершенной конкуренцией;</w:t>
            </w:r>
          </w:p>
          <w:p w14:paraId="7EB6C607" w14:textId="77777777" w:rsidR="00ED10FF" w:rsidRPr="002A1115" w:rsidRDefault="00ED10FF" w:rsidP="00BF738A">
            <w:pPr>
              <w:textAlignment w:val="baseline"/>
            </w:pPr>
            <w:r w:rsidRPr="002A1115">
              <w:rPr>
                <w:bdr w:val="none" w:sz="0" w:space="0" w:color="auto" w:frame="1"/>
              </w:rPr>
              <w:t>– называть цели антимонопольной политики государства;</w:t>
            </w:r>
          </w:p>
          <w:p w14:paraId="44D7EB76" w14:textId="77777777" w:rsidR="00ED10FF" w:rsidRPr="002A1115" w:rsidRDefault="00ED10FF" w:rsidP="00BF738A">
            <w:pPr>
              <w:textAlignment w:val="baseline"/>
            </w:pPr>
            <w:r w:rsidRPr="002A1115">
              <w:rPr>
                <w:bdr w:val="none" w:sz="0" w:space="0" w:color="auto" w:frame="1"/>
              </w:rPr>
              <w:t>– объяснять взаимосвязь факторов производства и факторов дохода;</w:t>
            </w:r>
          </w:p>
          <w:p w14:paraId="2A70EB4E" w14:textId="77777777" w:rsidR="00ED10FF" w:rsidRPr="002A1115" w:rsidRDefault="00ED10FF" w:rsidP="00BF738A">
            <w:pPr>
              <w:textAlignment w:val="baseline"/>
            </w:pPr>
            <w:r w:rsidRPr="002A1115">
              <w:rPr>
                <w:bdr w:val="none" w:sz="0" w:space="0" w:color="auto" w:frame="1"/>
              </w:rPr>
              <w:t xml:space="preserve">– приводить примеры факторов, влияющих на </w:t>
            </w:r>
            <w:r w:rsidRPr="002A1115">
              <w:rPr>
                <w:bdr w:val="none" w:sz="0" w:space="0" w:color="auto" w:frame="1"/>
              </w:rPr>
              <w:lastRenderedPageBreak/>
              <w:t>производительность труда.</w:t>
            </w:r>
          </w:p>
          <w:p w14:paraId="48FFD638" w14:textId="77777777" w:rsidR="00ED10FF" w:rsidRPr="002A1115" w:rsidRDefault="00ED10FF" w:rsidP="00BF738A">
            <w:pPr>
              <w:textAlignment w:val="baseline"/>
            </w:pPr>
            <w:r w:rsidRPr="002A1115">
              <w:rPr>
                <w:b/>
                <w:bCs/>
              </w:rPr>
              <w:t>Макроэкономика</w:t>
            </w:r>
          </w:p>
          <w:p w14:paraId="19C9F5BE" w14:textId="77777777" w:rsidR="00ED10FF" w:rsidRPr="002A1115" w:rsidRDefault="00ED10FF" w:rsidP="00BF738A">
            <w:pPr>
              <w:textAlignment w:val="baseline"/>
            </w:pPr>
            <w:r w:rsidRPr="002A1115">
              <w:rPr>
                <w:bdr w:val="none" w:sz="0" w:space="0" w:color="auto" w:frame="1"/>
              </w:rPr>
              <w:t>– Объяснять на примерах различные роли государства в рыночной экономике;</w:t>
            </w:r>
          </w:p>
          <w:p w14:paraId="73E533DE" w14:textId="77777777" w:rsidR="00ED10FF" w:rsidRPr="002A1115" w:rsidRDefault="00ED10FF" w:rsidP="00BF738A">
            <w:pPr>
              <w:textAlignment w:val="baseline"/>
            </w:pPr>
            <w:r w:rsidRPr="002A1115">
              <w:rPr>
                <w:bdr w:val="none" w:sz="0" w:space="0" w:color="auto" w:frame="1"/>
              </w:rPr>
              <w:t>– характеризовать доходную и расходную части государственного бюджета;</w:t>
            </w:r>
          </w:p>
          <w:p w14:paraId="3B03AE2E" w14:textId="77777777" w:rsidR="00ED10FF" w:rsidRPr="002A1115" w:rsidRDefault="00ED10FF" w:rsidP="00BF738A">
            <w:pPr>
              <w:textAlignment w:val="baseline"/>
            </w:pPr>
            <w:r w:rsidRPr="002A1115">
              <w:rPr>
                <w:bdr w:val="none" w:sz="0" w:space="0" w:color="auto" w:frame="1"/>
              </w:rPr>
              <w:t>– определять основные виды налогов для различных субъектов и экономических моделей;</w:t>
            </w:r>
          </w:p>
          <w:p w14:paraId="173DEF28" w14:textId="77777777" w:rsidR="00ED10FF" w:rsidRPr="002A1115" w:rsidRDefault="00ED10FF" w:rsidP="00BF738A">
            <w:pPr>
              <w:textAlignment w:val="baseline"/>
            </w:pPr>
            <w:r w:rsidRPr="002A1115">
              <w:rPr>
                <w:bdr w:val="none" w:sz="0" w:space="0" w:color="auto" w:frame="1"/>
              </w:rPr>
              <w:t>– указывать основные последствия макроэкономических проблем;</w:t>
            </w:r>
          </w:p>
          <w:p w14:paraId="3E0CA035" w14:textId="77777777" w:rsidR="00ED10FF" w:rsidRPr="002A1115" w:rsidRDefault="00ED10FF" w:rsidP="00BF738A">
            <w:pPr>
              <w:textAlignment w:val="baseline"/>
            </w:pPr>
            <w:r w:rsidRPr="002A1115">
              <w:rPr>
                <w:bdr w:val="none" w:sz="0" w:space="0" w:color="auto" w:frame="1"/>
              </w:rPr>
              <w:t>– объяснять макроэкономическое равновесие в модели «AD-AS»;</w:t>
            </w:r>
          </w:p>
          <w:p w14:paraId="056AE075" w14:textId="77777777" w:rsidR="00ED10FF" w:rsidRPr="002A1115" w:rsidRDefault="00ED10FF" w:rsidP="00BF738A">
            <w:pPr>
              <w:textAlignment w:val="baseline"/>
            </w:pPr>
            <w:r w:rsidRPr="002A1115">
              <w:rPr>
                <w:bdr w:val="none" w:sz="0" w:space="0" w:color="auto" w:frame="1"/>
              </w:rPr>
              <w:t>– приводить примеры сфер применения показателя ВВП;</w:t>
            </w:r>
          </w:p>
          <w:p w14:paraId="70319BC1" w14:textId="77777777" w:rsidR="00ED10FF" w:rsidRPr="002A1115" w:rsidRDefault="00ED10FF" w:rsidP="00BF738A">
            <w:pPr>
              <w:textAlignment w:val="baseline"/>
            </w:pPr>
            <w:r w:rsidRPr="002A1115">
              <w:rPr>
                <w:bdr w:val="none" w:sz="0" w:space="0" w:color="auto" w:frame="1"/>
              </w:rPr>
              <w:t>– приводить примеры экономической функции денег в реальной жизни;</w:t>
            </w:r>
          </w:p>
          <w:p w14:paraId="3A311E3E" w14:textId="77777777" w:rsidR="00ED10FF" w:rsidRPr="002A1115" w:rsidRDefault="00ED10FF" w:rsidP="00BF738A">
            <w:pPr>
              <w:textAlignment w:val="baseline"/>
            </w:pPr>
            <w:r w:rsidRPr="002A1115">
              <w:rPr>
                <w:bdr w:val="none" w:sz="0" w:space="0" w:color="auto" w:frame="1"/>
              </w:rPr>
              <w:t>– различать сферы применения различных форм денег;</w:t>
            </w:r>
          </w:p>
          <w:p w14:paraId="0962165B" w14:textId="77777777" w:rsidR="00ED10FF" w:rsidRPr="002A1115" w:rsidRDefault="00ED10FF" w:rsidP="00BF738A">
            <w:pPr>
              <w:textAlignment w:val="baseline"/>
            </w:pPr>
            <w:r w:rsidRPr="002A1115">
              <w:rPr>
                <w:bdr w:val="none" w:sz="0" w:space="0" w:color="auto" w:frame="1"/>
              </w:rPr>
              <w:t>– определять денежные агрегаты и факторы, влияющие на формирование величины денежной массы;</w:t>
            </w:r>
          </w:p>
          <w:p w14:paraId="13004EC5" w14:textId="77777777" w:rsidR="00ED10FF" w:rsidRPr="002A1115" w:rsidRDefault="00ED10FF" w:rsidP="00BF738A">
            <w:pPr>
              <w:textAlignment w:val="baseline"/>
            </w:pPr>
            <w:r w:rsidRPr="002A1115">
              <w:rPr>
                <w:bdr w:val="none" w:sz="0" w:space="0" w:color="auto" w:frame="1"/>
              </w:rPr>
              <w:t>– объяснять взаимосвязь основных элементов банковской системы;</w:t>
            </w:r>
          </w:p>
          <w:p w14:paraId="0DDA8767" w14:textId="77777777" w:rsidR="00ED10FF" w:rsidRPr="002A1115" w:rsidRDefault="00ED10FF" w:rsidP="00BF738A">
            <w:pPr>
              <w:textAlignment w:val="baseline"/>
            </w:pPr>
            <w:r w:rsidRPr="002A1115">
              <w:rPr>
                <w:bdr w:val="none" w:sz="0" w:space="0" w:color="auto" w:frame="1"/>
              </w:rPr>
              <w:t>– приводить примеры, как банки делают деньги;</w:t>
            </w:r>
          </w:p>
          <w:p w14:paraId="138937DD" w14:textId="77777777" w:rsidR="00ED10FF" w:rsidRPr="002A1115" w:rsidRDefault="00ED10FF" w:rsidP="00BF738A">
            <w:pPr>
              <w:textAlignment w:val="baseline"/>
            </w:pPr>
            <w:r w:rsidRPr="002A1115">
              <w:rPr>
                <w:bdr w:val="none" w:sz="0" w:space="0" w:color="auto" w:frame="1"/>
              </w:rPr>
              <w:t>– приводить примеры различных видов инфляции;</w:t>
            </w:r>
          </w:p>
          <w:p w14:paraId="1230CAAB" w14:textId="77777777" w:rsidR="00ED10FF" w:rsidRPr="002A1115" w:rsidRDefault="00ED10FF" w:rsidP="00BF738A">
            <w:pPr>
              <w:textAlignment w:val="baseline"/>
            </w:pPr>
            <w:r w:rsidRPr="002A1115">
              <w:rPr>
                <w:bdr w:val="none" w:sz="0" w:space="0" w:color="auto" w:frame="1"/>
              </w:rPr>
              <w:t>– находить в реальных ситуациях последствия инфляции;</w:t>
            </w:r>
          </w:p>
          <w:p w14:paraId="74DBAA21" w14:textId="77777777" w:rsidR="00ED10FF" w:rsidRPr="002A1115" w:rsidRDefault="00ED10FF" w:rsidP="00BF738A">
            <w:pPr>
              <w:textAlignment w:val="baseline"/>
            </w:pPr>
            <w:r w:rsidRPr="002A1115">
              <w:rPr>
                <w:bdr w:val="none" w:sz="0" w:space="0" w:color="auto" w:frame="1"/>
              </w:rPr>
              <w:t>– применять способы анализа индекса потребительских цен;</w:t>
            </w:r>
          </w:p>
          <w:p w14:paraId="2A1AB40B" w14:textId="77777777" w:rsidR="00ED10FF" w:rsidRPr="002A1115" w:rsidRDefault="00ED10FF" w:rsidP="00BF738A">
            <w:pPr>
              <w:textAlignment w:val="baseline"/>
            </w:pPr>
            <w:r w:rsidRPr="002A1115">
              <w:rPr>
                <w:bdr w:val="none" w:sz="0" w:space="0" w:color="auto" w:frame="1"/>
              </w:rPr>
              <w:t>– характеризовать основные направления антиинфляционной политики государства;</w:t>
            </w:r>
          </w:p>
          <w:p w14:paraId="5D79CDCE" w14:textId="77777777" w:rsidR="00ED10FF" w:rsidRPr="002A1115" w:rsidRDefault="00ED10FF" w:rsidP="00BF738A">
            <w:pPr>
              <w:textAlignment w:val="baseline"/>
            </w:pPr>
            <w:r w:rsidRPr="002A1115">
              <w:rPr>
                <w:bdr w:val="none" w:sz="0" w:space="0" w:color="auto" w:frame="1"/>
              </w:rPr>
              <w:t>– различать виды безработицы;</w:t>
            </w:r>
          </w:p>
          <w:p w14:paraId="24D94070" w14:textId="77777777" w:rsidR="00ED10FF" w:rsidRPr="002A1115" w:rsidRDefault="00ED10FF" w:rsidP="00BF738A">
            <w:pPr>
              <w:textAlignment w:val="baseline"/>
            </w:pPr>
            <w:r w:rsidRPr="002A1115">
              <w:rPr>
                <w:bdr w:val="none" w:sz="0" w:space="0" w:color="auto" w:frame="1"/>
              </w:rPr>
              <w:t>– находить в реальных условиях причины и последствия безработицы;</w:t>
            </w:r>
          </w:p>
          <w:p w14:paraId="3D89D20B" w14:textId="77777777" w:rsidR="00ED10FF" w:rsidRPr="002A1115" w:rsidRDefault="00ED10FF" w:rsidP="00BF738A">
            <w:pPr>
              <w:textAlignment w:val="baseline"/>
            </w:pPr>
            <w:r w:rsidRPr="002A1115">
              <w:rPr>
                <w:bdr w:val="none" w:sz="0" w:space="0" w:color="auto" w:frame="1"/>
              </w:rPr>
              <w:t>– определять целесообразность мер государственной политики для снижения уровня безработицы;</w:t>
            </w:r>
          </w:p>
          <w:p w14:paraId="6B4BC32A" w14:textId="77777777" w:rsidR="00ED10FF" w:rsidRPr="002A1115" w:rsidRDefault="00ED10FF" w:rsidP="00BF738A">
            <w:pPr>
              <w:textAlignment w:val="baseline"/>
            </w:pPr>
            <w:r w:rsidRPr="002A1115">
              <w:rPr>
                <w:bdr w:val="none" w:sz="0" w:space="0" w:color="auto" w:frame="1"/>
              </w:rPr>
              <w:t>– приводить примеры факторов, влияющих на экономический рост;</w:t>
            </w:r>
          </w:p>
          <w:p w14:paraId="548B13EC" w14:textId="77777777" w:rsidR="00ED10FF" w:rsidRPr="002A1115" w:rsidRDefault="00ED10FF" w:rsidP="00BF738A">
            <w:pPr>
              <w:textAlignment w:val="baseline"/>
            </w:pPr>
            <w:r w:rsidRPr="002A1115">
              <w:rPr>
                <w:bdr w:val="none" w:sz="0" w:space="0" w:color="auto" w:frame="1"/>
              </w:rPr>
              <w:lastRenderedPageBreak/>
              <w:t>– приводить примеры экономических циклов в разные исторические эпохи.</w:t>
            </w:r>
          </w:p>
          <w:p w14:paraId="768833B3" w14:textId="77777777" w:rsidR="00ED10FF" w:rsidRPr="002A1115" w:rsidRDefault="00ED10FF" w:rsidP="00BF738A">
            <w:pPr>
              <w:textAlignment w:val="baseline"/>
            </w:pPr>
            <w:r w:rsidRPr="002A1115">
              <w:rPr>
                <w:b/>
                <w:bCs/>
              </w:rPr>
              <w:t>Международная экономика</w:t>
            </w:r>
          </w:p>
          <w:p w14:paraId="62345A9A" w14:textId="77777777" w:rsidR="00ED10FF" w:rsidRPr="002A1115" w:rsidRDefault="00ED10FF" w:rsidP="00BF738A">
            <w:pPr>
              <w:textAlignment w:val="baseline"/>
            </w:pPr>
            <w:r w:rsidRPr="002A1115">
              <w:rPr>
                <w:bdr w:val="none" w:sz="0" w:space="0" w:color="auto" w:frame="1"/>
              </w:rPr>
              <w:t>– Объяснять назначение международной торговли;</w:t>
            </w:r>
          </w:p>
          <w:p w14:paraId="0D84BA76" w14:textId="77777777" w:rsidR="00ED10FF" w:rsidRPr="002A1115" w:rsidRDefault="00ED10FF" w:rsidP="00BF738A">
            <w:pPr>
              <w:textAlignment w:val="baseline"/>
            </w:pPr>
            <w:r w:rsidRPr="002A1115">
              <w:rPr>
                <w:bdr w:val="none" w:sz="0" w:space="0" w:color="auto" w:frame="1"/>
              </w:rPr>
              <w:t>– анализировать систему регулирования внешней торговли на государственном уровне;</w:t>
            </w:r>
          </w:p>
          <w:p w14:paraId="37F205A7" w14:textId="77777777" w:rsidR="00ED10FF" w:rsidRPr="002A1115" w:rsidRDefault="00ED10FF" w:rsidP="00BF738A">
            <w:pPr>
              <w:textAlignment w:val="baseline"/>
            </w:pPr>
            <w:r w:rsidRPr="002A1115">
              <w:rPr>
                <w:bdr w:val="none" w:sz="0" w:space="0" w:color="auto" w:frame="1"/>
              </w:rPr>
              <w:t>– различать экспорт и импорт;</w:t>
            </w:r>
          </w:p>
          <w:p w14:paraId="5ACFA7C4" w14:textId="77777777" w:rsidR="00ED10FF" w:rsidRPr="002A1115" w:rsidRDefault="00ED10FF" w:rsidP="00BF738A">
            <w:pPr>
              <w:textAlignment w:val="baseline"/>
            </w:pPr>
            <w:r w:rsidRPr="002A1115">
              <w:rPr>
                <w:bdr w:val="none" w:sz="0" w:space="0" w:color="auto" w:frame="1"/>
              </w:rPr>
              <w:t>– анализировать курсы мировых валют;</w:t>
            </w:r>
          </w:p>
          <w:p w14:paraId="6B63EAB5" w14:textId="77777777" w:rsidR="00ED10FF" w:rsidRPr="002A1115" w:rsidRDefault="00ED10FF" w:rsidP="00BF738A">
            <w:pPr>
              <w:textAlignment w:val="baseline"/>
            </w:pPr>
            <w:r w:rsidRPr="002A1115">
              <w:rPr>
                <w:bdr w:val="none" w:sz="0" w:space="0" w:color="auto" w:frame="1"/>
              </w:rPr>
              <w:t>– объяснять влияние международных экономических факторов на валютный курс;</w:t>
            </w:r>
          </w:p>
          <w:p w14:paraId="73302028" w14:textId="77777777" w:rsidR="00ED10FF" w:rsidRPr="002A1115" w:rsidRDefault="00ED10FF" w:rsidP="00BF738A">
            <w:pPr>
              <w:textAlignment w:val="baseline"/>
            </w:pPr>
            <w:r w:rsidRPr="002A1115">
              <w:rPr>
                <w:bdr w:val="none" w:sz="0" w:space="0" w:color="auto" w:frame="1"/>
              </w:rPr>
              <w:t>– различать виды международных расчетов;</w:t>
            </w:r>
          </w:p>
          <w:p w14:paraId="184E88DB" w14:textId="77777777" w:rsidR="00ED10FF" w:rsidRPr="002A1115" w:rsidRDefault="00ED10FF" w:rsidP="00BF738A">
            <w:pPr>
              <w:textAlignment w:val="baseline"/>
            </w:pPr>
            <w:r w:rsidRPr="002A1115">
              <w:rPr>
                <w:bdr w:val="none" w:sz="0" w:space="0" w:color="auto" w:frame="1"/>
              </w:rPr>
              <w:t>– анализировать глобальные проблемы международных экономических отношений;</w:t>
            </w:r>
          </w:p>
          <w:p w14:paraId="17E509CF" w14:textId="77777777" w:rsidR="00ED10FF" w:rsidRPr="002A1115" w:rsidRDefault="00ED10FF" w:rsidP="00BF738A">
            <w:pPr>
              <w:textAlignment w:val="baseline"/>
            </w:pPr>
            <w:r w:rsidRPr="002A1115">
              <w:rPr>
                <w:bdr w:val="none" w:sz="0" w:space="0" w:color="auto" w:frame="1"/>
              </w:rPr>
              <w:t>– объяснять роль экономических организаций в социально-экономическом развитии общества;</w:t>
            </w:r>
          </w:p>
          <w:p w14:paraId="48B61248" w14:textId="77777777" w:rsidR="00ED10FF" w:rsidRPr="002A1115" w:rsidRDefault="00ED10FF" w:rsidP="00BF738A">
            <w:pPr>
              <w:textAlignment w:val="baseline"/>
            </w:pPr>
            <w:r w:rsidRPr="002A1115">
              <w:rPr>
                <w:bdr w:val="none" w:sz="0" w:space="0" w:color="auto" w:frame="1"/>
              </w:rPr>
              <w:t>– объяснять особенности современной экономики России.</w:t>
            </w:r>
          </w:p>
        </w:tc>
        <w:tc>
          <w:tcPr>
            <w:tcW w:w="7513"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14:paraId="0BE823F5" w14:textId="77777777" w:rsidR="00ED10FF" w:rsidRPr="002A1115" w:rsidRDefault="00ED10FF" w:rsidP="00BF738A">
            <w:r w:rsidRPr="002A1115">
              <w:rPr>
                <w:b/>
                <w:bCs/>
              </w:rPr>
              <w:lastRenderedPageBreak/>
              <w:t>Основные концепции экономики</w:t>
            </w:r>
          </w:p>
          <w:p w14:paraId="63B832A3" w14:textId="77777777" w:rsidR="00ED10FF" w:rsidRPr="002A1115" w:rsidRDefault="00ED10FF" w:rsidP="00BF738A">
            <w:pPr>
              <w:textAlignment w:val="baseline"/>
            </w:pPr>
            <w:r w:rsidRPr="002A1115">
              <w:rPr>
                <w:bdr w:val="none" w:sz="0" w:space="0" w:color="auto" w:frame="1"/>
              </w:rPr>
              <w:t>– 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14:paraId="2C7B7FBE" w14:textId="77777777" w:rsidR="00ED10FF" w:rsidRPr="002A1115" w:rsidRDefault="00ED10FF" w:rsidP="00BF738A">
            <w:pPr>
              <w:textAlignment w:val="baseline"/>
            </w:pPr>
            <w:r w:rsidRPr="002A1115">
              <w:rPr>
                <w:bdr w:val="none" w:sz="0" w:space="0" w:color="auto" w:frame="1"/>
              </w:rPr>
              <w:t>– анализировать события общественной и политической жизни с экономической точки зрения, используя различные источники информации;</w:t>
            </w:r>
          </w:p>
          <w:p w14:paraId="18E05E6A" w14:textId="77777777" w:rsidR="00ED10FF" w:rsidRPr="002A1115" w:rsidRDefault="00ED10FF" w:rsidP="00BF738A">
            <w:pPr>
              <w:textAlignment w:val="baseline"/>
            </w:pPr>
            <w:r w:rsidRPr="002A1115">
              <w:rPr>
                <w:bdr w:val="none" w:sz="0" w:space="0" w:color="auto" w:frame="1"/>
              </w:rPr>
              <w:t>– владеть приемами работы с аналитической экономической информацией;</w:t>
            </w:r>
          </w:p>
          <w:p w14:paraId="7292B96F" w14:textId="77777777" w:rsidR="00ED10FF" w:rsidRPr="002A1115" w:rsidRDefault="00ED10FF" w:rsidP="00BF738A">
            <w:pPr>
              <w:textAlignment w:val="baseline"/>
            </w:pPr>
            <w:r w:rsidRPr="002A1115">
              <w:rPr>
                <w:bdr w:val="none" w:sz="0" w:space="0" w:color="auto" w:frame="1"/>
              </w:rPr>
              <w:t>– оценивать происходящие события и поведение людей с экономической точки зрения;</w:t>
            </w:r>
          </w:p>
          <w:p w14:paraId="01E0C89F" w14:textId="77777777" w:rsidR="00ED10FF" w:rsidRPr="002A1115" w:rsidRDefault="00ED10FF" w:rsidP="00BF738A">
            <w:pPr>
              <w:textAlignment w:val="baseline"/>
            </w:pPr>
            <w:r w:rsidRPr="002A1115">
              <w:rPr>
                <w:bdr w:val="none" w:sz="0" w:space="0" w:color="auto" w:frame="1"/>
              </w:rPr>
              <w:t>– 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14:paraId="277D2174" w14:textId="77777777" w:rsidR="00ED10FF" w:rsidRPr="002A1115" w:rsidRDefault="00ED10FF" w:rsidP="00BF738A">
            <w:pPr>
              <w:textAlignment w:val="baseline"/>
            </w:pPr>
            <w:r w:rsidRPr="002A1115">
              <w:rPr>
                <w:bdr w:val="none" w:sz="0" w:space="0" w:color="auto" w:frame="1"/>
              </w:rPr>
              <w:t>– 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14:paraId="067920A2" w14:textId="77777777" w:rsidR="00ED10FF" w:rsidRPr="002A1115" w:rsidRDefault="00ED10FF" w:rsidP="00BF738A">
            <w:pPr>
              <w:textAlignment w:val="baseline"/>
            </w:pPr>
            <w:r w:rsidRPr="002A1115">
              <w:rPr>
                <w:b/>
                <w:bCs/>
              </w:rPr>
              <w:t>Микроэкономика</w:t>
            </w:r>
          </w:p>
          <w:p w14:paraId="6FE5A7E3" w14:textId="77777777" w:rsidR="00ED10FF" w:rsidRPr="002A1115" w:rsidRDefault="00ED10FF" w:rsidP="00BF738A">
            <w:pPr>
              <w:textAlignment w:val="baseline"/>
            </w:pPr>
            <w:r w:rsidRPr="002A1115">
              <w:rPr>
                <w:bdr w:val="none" w:sz="0" w:space="0" w:color="auto" w:frame="1"/>
              </w:rPr>
              <w:t xml:space="preserve">– Применять полученные теоретические и практические знания для определения экономически рационального, правомерного и </w:t>
            </w:r>
            <w:r w:rsidRPr="002A1115">
              <w:rPr>
                <w:bdr w:val="none" w:sz="0" w:space="0" w:color="auto" w:frame="1"/>
              </w:rPr>
              <w:lastRenderedPageBreak/>
              <w:t>социально одобряемого поведения;</w:t>
            </w:r>
          </w:p>
          <w:p w14:paraId="5866A2C7" w14:textId="77777777" w:rsidR="00ED10FF" w:rsidRPr="002A1115" w:rsidRDefault="00ED10FF" w:rsidP="00BF738A">
            <w:pPr>
              <w:textAlignment w:val="baseline"/>
            </w:pPr>
            <w:r w:rsidRPr="002A1115">
              <w:rPr>
                <w:bdr w:val="none" w:sz="0" w:space="0" w:color="auto" w:frame="1"/>
              </w:rPr>
              <w:t>– оценивать и принимать ответственность за рациональные решения и их возможные последствия для себя, своего окружения и общества в целом;</w:t>
            </w:r>
          </w:p>
          <w:p w14:paraId="747F9B1C" w14:textId="77777777" w:rsidR="00ED10FF" w:rsidRPr="002A1115" w:rsidRDefault="00ED10FF" w:rsidP="00BF738A">
            <w:pPr>
              <w:textAlignment w:val="baseline"/>
            </w:pPr>
            <w:r w:rsidRPr="002A1115">
              <w:rPr>
                <w:bdr w:val="none" w:sz="0" w:space="0" w:color="auto" w:frame="1"/>
              </w:rPr>
              <w:t>– 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14:paraId="5E6E73D0" w14:textId="77777777" w:rsidR="00ED10FF" w:rsidRPr="002A1115" w:rsidRDefault="00ED10FF" w:rsidP="00BF738A">
            <w:pPr>
              <w:textAlignment w:val="baseline"/>
            </w:pPr>
            <w:r w:rsidRPr="002A1115">
              <w:rPr>
                <w:bdr w:val="none" w:sz="0" w:space="0" w:color="auto" w:frame="1"/>
              </w:rPr>
              <w:t>– 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14:paraId="4E5DC91B" w14:textId="77777777" w:rsidR="00ED10FF" w:rsidRPr="002A1115" w:rsidRDefault="00ED10FF" w:rsidP="00BF738A">
            <w:pPr>
              <w:textAlignment w:val="baseline"/>
            </w:pPr>
            <w:r w:rsidRPr="002A1115">
              <w:rPr>
                <w:bdr w:val="none" w:sz="0" w:space="0" w:color="auto" w:frame="1"/>
              </w:rPr>
              <w:t>– использовать приобретенные ключевые компетенции по микроэкономике для самостоятельной исследовательской деятельности в области экономики;</w:t>
            </w:r>
          </w:p>
          <w:p w14:paraId="7EF8E2C7" w14:textId="77777777" w:rsidR="00ED10FF" w:rsidRPr="002A1115" w:rsidRDefault="00ED10FF" w:rsidP="00BF738A">
            <w:pPr>
              <w:textAlignment w:val="baseline"/>
            </w:pPr>
            <w:r w:rsidRPr="002A1115">
              <w:rPr>
                <w:bdr w:val="none" w:sz="0" w:space="0" w:color="auto" w:frame="1"/>
              </w:rPr>
              <w:t>– применять теоретические знания по микроэкономике для практической деятельности и повседневной жизни;</w:t>
            </w:r>
          </w:p>
          <w:p w14:paraId="2D20E18F" w14:textId="77777777" w:rsidR="00ED10FF" w:rsidRPr="002A1115" w:rsidRDefault="00ED10FF" w:rsidP="00BF738A">
            <w:pPr>
              <w:textAlignment w:val="baseline"/>
            </w:pPr>
            <w:r w:rsidRPr="002A1115">
              <w:rPr>
                <w:bdr w:val="none" w:sz="0" w:space="0" w:color="auto" w:frame="1"/>
              </w:rPr>
              <w:t>– понимать необходимость соблюдения предписаний, предлагаемых в договорах по кредитам, ипотеке, вкладам и др.;</w:t>
            </w:r>
          </w:p>
          <w:p w14:paraId="6179E8C3" w14:textId="77777777" w:rsidR="00ED10FF" w:rsidRPr="002A1115" w:rsidRDefault="00ED10FF" w:rsidP="00BF738A">
            <w:pPr>
              <w:textAlignment w:val="baseline"/>
            </w:pPr>
            <w:r w:rsidRPr="002A1115">
              <w:rPr>
                <w:bdr w:val="none" w:sz="0" w:space="0" w:color="auto" w:frame="1"/>
              </w:rPr>
              <w:t>– оценивать происходящие события и поведение людей с экономической точки зрения;</w:t>
            </w:r>
          </w:p>
          <w:p w14:paraId="1CE37B6D" w14:textId="77777777" w:rsidR="00ED10FF" w:rsidRPr="002A1115" w:rsidRDefault="00ED10FF" w:rsidP="00BF738A">
            <w:pPr>
              <w:textAlignment w:val="baseline"/>
            </w:pPr>
            <w:r w:rsidRPr="002A1115">
              <w:rPr>
                <w:bdr w:val="none" w:sz="0" w:space="0" w:color="auto" w:frame="1"/>
              </w:rPr>
              <w:t>– сопоставлять свои потребности и возможности, оптимально распределять свои материальные и трудовые ресурсы, составлять личный финансовый план;</w:t>
            </w:r>
          </w:p>
          <w:p w14:paraId="5E02BE5E" w14:textId="77777777" w:rsidR="00ED10FF" w:rsidRPr="002A1115" w:rsidRDefault="00ED10FF" w:rsidP="00BF738A">
            <w:pPr>
              <w:textAlignment w:val="baseline"/>
            </w:pPr>
            <w:r w:rsidRPr="002A1115">
              <w:rPr>
                <w:bdr w:val="none" w:sz="0" w:space="0" w:color="auto" w:frame="1"/>
              </w:rPr>
              <w:t>– рационально и экономно обращаться с деньгами в повседневной жизни;</w:t>
            </w:r>
          </w:p>
          <w:p w14:paraId="2A4DF7B6" w14:textId="77777777" w:rsidR="00ED10FF" w:rsidRPr="002A1115" w:rsidRDefault="00ED10FF" w:rsidP="00BF738A">
            <w:pPr>
              <w:textAlignment w:val="baseline"/>
            </w:pPr>
            <w:r w:rsidRPr="002A1115">
              <w:rPr>
                <w:bdr w:val="none" w:sz="0" w:space="0" w:color="auto" w:frame="1"/>
              </w:rPr>
              <w:t>– создавать алгоритмы для совершенствования собственной познавательной деятельности творческого и поисково-исследовательского характера;</w:t>
            </w:r>
          </w:p>
          <w:p w14:paraId="0C24D99C" w14:textId="77777777" w:rsidR="00ED10FF" w:rsidRPr="002A1115" w:rsidRDefault="00ED10FF" w:rsidP="00BF738A">
            <w:pPr>
              <w:textAlignment w:val="baseline"/>
            </w:pPr>
            <w:r w:rsidRPr="002A1115">
              <w:rPr>
                <w:bdr w:val="none" w:sz="0" w:space="0" w:color="auto" w:frame="1"/>
              </w:rPr>
              <w:t>– решать с опорой на полученные знания практические задачи, отражающие типичные жизненные ситуации;</w:t>
            </w:r>
          </w:p>
          <w:p w14:paraId="7CBCFD00" w14:textId="77777777" w:rsidR="00ED10FF" w:rsidRPr="002A1115" w:rsidRDefault="00ED10FF" w:rsidP="00BF738A">
            <w:pPr>
              <w:textAlignment w:val="baseline"/>
            </w:pPr>
            <w:r w:rsidRPr="002A1115">
              <w:rPr>
                <w:bdr w:val="none" w:sz="0" w:space="0" w:color="auto" w:frame="1"/>
              </w:rPr>
              <w:t>– грамотно применять полученные знания для исполнения типичных экономических ролей: в качестве потребителя, члена семьи и гражданина;</w:t>
            </w:r>
          </w:p>
          <w:p w14:paraId="7942E634" w14:textId="77777777" w:rsidR="00ED10FF" w:rsidRPr="002A1115" w:rsidRDefault="00ED10FF" w:rsidP="00BF738A">
            <w:pPr>
              <w:textAlignment w:val="baseline"/>
            </w:pPr>
            <w:r w:rsidRPr="002A1115">
              <w:rPr>
                <w:bdr w:val="none" w:sz="0" w:space="0" w:color="auto" w:frame="1"/>
              </w:rPr>
              <w:lastRenderedPageBreak/>
              <w:t>– моделировать и рассчитывать проект индивидуального бизнес-плана.</w:t>
            </w:r>
          </w:p>
          <w:p w14:paraId="168646D0" w14:textId="77777777" w:rsidR="00ED10FF" w:rsidRPr="002A1115" w:rsidRDefault="00ED10FF" w:rsidP="00BF738A">
            <w:pPr>
              <w:textAlignment w:val="baseline"/>
            </w:pPr>
            <w:r w:rsidRPr="002A1115">
              <w:rPr>
                <w:b/>
                <w:bCs/>
              </w:rPr>
              <w:t>Макроэкономика</w:t>
            </w:r>
          </w:p>
          <w:p w14:paraId="38575F06" w14:textId="77777777" w:rsidR="00ED10FF" w:rsidRPr="002A1115" w:rsidRDefault="00ED10FF" w:rsidP="00BF738A">
            <w:pPr>
              <w:textAlignment w:val="baseline"/>
            </w:pPr>
            <w:r w:rsidRPr="002A1115">
              <w:rPr>
                <w:bdr w:val="none" w:sz="0" w:space="0" w:color="auto" w:frame="1"/>
              </w:rPr>
              <w:t>– Объективно оценивать и анализировать экономическую информацию по макроэкономике, критически относиться к псевдонаучной информации;</w:t>
            </w:r>
          </w:p>
          <w:p w14:paraId="0AE52B45" w14:textId="77777777" w:rsidR="00ED10FF" w:rsidRPr="002A1115" w:rsidRDefault="00ED10FF" w:rsidP="00BF738A">
            <w:pPr>
              <w:textAlignment w:val="baseline"/>
            </w:pPr>
            <w:r w:rsidRPr="002A1115">
              <w:rPr>
                <w:bdr w:val="none" w:sz="0" w:space="0" w:color="auto" w:frame="1"/>
              </w:rPr>
              <w:t>– 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14:paraId="14B9B17D" w14:textId="77777777" w:rsidR="00ED10FF" w:rsidRPr="002A1115" w:rsidRDefault="00ED10FF" w:rsidP="00BF738A">
            <w:pPr>
              <w:textAlignment w:val="baseline"/>
            </w:pPr>
            <w:r w:rsidRPr="002A1115">
              <w:rPr>
                <w:bdr w:val="none" w:sz="0" w:space="0" w:color="auto" w:frame="1"/>
              </w:rPr>
              <w:t>– 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14:paraId="32DABD76" w14:textId="77777777" w:rsidR="00ED10FF" w:rsidRPr="002A1115" w:rsidRDefault="00ED10FF" w:rsidP="00BF738A">
            <w:pPr>
              <w:textAlignment w:val="baseline"/>
            </w:pPr>
            <w:r w:rsidRPr="002A1115">
              <w:rPr>
                <w:bdr w:val="none" w:sz="0" w:space="0" w:color="auto" w:frame="1"/>
              </w:rPr>
              <w:t>– анализировать события общественной и политической жизни разных стран с экономической точки зрения, используя различные источники информации;</w:t>
            </w:r>
          </w:p>
          <w:p w14:paraId="0CA3226D" w14:textId="77777777" w:rsidR="00ED10FF" w:rsidRPr="002A1115" w:rsidRDefault="00ED10FF" w:rsidP="00BF738A">
            <w:pPr>
              <w:textAlignment w:val="baseline"/>
            </w:pPr>
            <w:r w:rsidRPr="002A1115">
              <w:rPr>
                <w:bdr w:val="none" w:sz="0" w:space="0" w:color="auto" w:frame="1"/>
              </w:rPr>
              <w:t>– осознавать значение теоретических знаний по макроэкономике для практической деятельности и повседневной жизни;</w:t>
            </w:r>
          </w:p>
          <w:p w14:paraId="696C58CE" w14:textId="77777777" w:rsidR="00ED10FF" w:rsidRPr="002A1115" w:rsidRDefault="00ED10FF" w:rsidP="00BF738A">
            <w:pPr>
              <w:textAlignment w:val="baseline"/>
            </w:pPr>
            <w:r w:rsidRPr="002A1115">
              <w:rPr>
                <w:bdr w:val="none" w:sz="0" w:space="0" w:color="auto" w:frame="1"/>
              </w:rPr>
              <w:t>– оценивать происходящие мировые события и поведение людей с экономической точки зрения;</w:t>
            </w:r>
          </w:p>
          <w:p w14:paraId="7C97D34A" w14:textId="77777777" w:rsidR="00ED10FF" w:rsidRPr="002A1115" w:rsidRDefault="00ED10FF" w:rsidP="00BF738A">
            <w:pPr>
              <w:textAlignment w:val="baseline"/>
            </w:pPr>
            <w:r w:rsidRPr="002A1115">
              <w:rPr>
                <w:bdr w:val="none" w:sz="0" w:space="0" w:color="auto" w:frame="1"/>
              </w:rPr>
              <w:t>– 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14:paraId="6791B2C5" w14:textId="77777777" w:rsidR="00ED10FF" w:rsidRPr="002A1115" w:rsidRDefault="00ED10FF" w:rsidP="00BF738A">
            <w:pPr>
              <w:textAlignment w:val="baseline"/>
            </w:pPr>
            <w:r w:rsidRPr="002A1115">
              <w:rPr>
                <w:bdr w:val="none" w:sz="0" w:space="0" w:color="auto" w:frame="1"/>
              </w:rPr>
              <w:t>– анализировать динамику основных макроэкономических показателей и современной ситуации в экономике России;</w:t>
            </w:r>
          </w:p>
          <w:p w14:paraId="5B841731" w14:textId="77777777" w:rsidR="00ED10FF" w:rsidRPr="002A1115" w:rsidRDefault="00ED10FF" w:rsidP="00BF738A">
            <w:pPr>
              <w:textAlignment w:val="baseline"/>
            </w:pPr>
            <w:r w:rsidRPr="002A1115">
              <w:rPr>
                <w:bdr w:val="none" w:sz="0" w:space="0" w:color="auto" w:frame="1"/>
              </w:rPr>
              <w:t>– решать с опорой на полученные знания практические задачи, отражающие типичные макроэкономические ситуации;</w:t>
            </w:r>
          </w:p>
          <w:p w14:paraId="757A94A7" w14:textId="77777777" w:rsidR="00ED10FF" w:rsidRPr="002A1115" w:rsidRDefault="00ED10FF" w:rsidP="00BF738A">
            <w:pPr>
              <w:textAlignment w:val="baseline"/>
            </w:pPr>
            <w:r w:rsidRPr="002A1115">
              <w:rPr>
                <w:bdr w:val="none" w:sz="0" w:space="0" w:color="auto" w:frame="1"/>
              </w:rPr>
              <w:t>– грамотно применять полученные знания для исполнения типичных экономических ролей: в качестве гражданина и налогоплательщика;</w:t>
            </w:r>
          </w:p>
          <w:p w14:paraId="7AA5D369" w14:textId="77777777" w:rsidR="00ED10FF" w:rsidRPr="002A1115" w:rsidRDefault="00ED10FF" w:rsidP="00BF738A">
            <w:pPr>
              <w:textAlignment w:val="baseline"/>
            </w:pPr>
            <w:r w:rsidRPr="002A1115">
              <w:rPr>
                <w:bdr w:val="none" w:sz="0" w:space="0" w:color="auto" w:frame="1"/>
              </w:rPr>
              <w:t>– 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14:paraId="46AC5004" w14:textId="77777777" w:rsidR="00ED10FF" w:rsidRPr="002A1115" w:rsidRDefault="00ED10FF" w:rsidP="00BF738A">
            <w:pPr>
              <w:textAlignment w:val="baseline"/>
            </w:pPr>
            <w:r w:rsidRPr="002A1115">
              <w:rPr>
                <w:bdr w:val="none" w:sz="0" w:space="0" w:color="auto" w:frame="1"/>
              </w:rPr>
              <w:lastRenderedPageBreak/>
              <w:t>– аргументировать собственную точку зрения по экономическим проблемам, различным аспектам социально-экономической политики государства.</w:t>
            </w:r>
          </w:p>
          <w:p w14:paraId="5B868072" w14:textId="77777777" w:rsidR="00ED10FF" w:rsidRPr="002A1115" w:rsidRDefault="00ED10FF" w:rsidP="00BF738A">
            <w:pPr>
              <w:textAlignment w:val="baseline"/>
            </w:pPr>
            <w:r w:rsidRPr="002A1115">
              <w:rPr>
                <w:b/>
                <w:bCs/>
              </w:rPr>
              <w:t>Международная экономика</w:t>
            </w:r>
          </w:p>
          <w:p w14:paraId="51FA6AD5" w14:textId="77777777" w:rsidR="00ED10FF" w:rsidRPr="002A1115" w:rsidRDefault="00ED10FF" w:rsidP="00BF738A">
            <w:pPr>
              <w:textAlignment w:val="baseline"/>
            </w:pPr>
            <w:r w:rsidRPr="002A1115">
              <w:rPr>
                <w:bdr w:val="none" w:sz="0" w:space="0" w:color="auto" w:frame="1"/>
              </w:rPr>
              <w:t>– 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14:paraId="0EE149EB" w14:textId="77777777" w:rsidR="00ED10FF" w:rsidRPr="002A1115" w:rsidRDefault="00ED10FF" w:rsidP="00BF738A">
            <w:pPr>
              <w:textAlignment w:val="baseline"/>
            </w:pPr>
            <w:r w:rsidRPr="002A1115">
              <w:rPr>
                <w:bdr w:val="none" w:sz="0" w:space="0" w:color="auto" w:frame="1"/>
              </w:rPr>
              <w:t>– анализировать социально значимые проблемы и процессы с экономической точки зрения, используя различные источники информации;</w:t>
            </w:r>
          </w:p>
          <w:p w14:paraId="73DD7C5B" w14:textId="77777777" w:rsidR="00ED10FF" w:rsidRPr="002A1115" w:rsidRDefault="00ED10FF" w:rsidP="00BF738A">
            <w:pPr>
              <w:textAlignment w:val="baseline"/>
            </w:pPr>
            <w:r w:rsidRPr="002A1115">
              <w:rPr>
                <w:bdr w:val="none" w:sz="0" w:space="0" w:color="auto" w:frame="1"/>
              </w:rPr>
              <w:t>– оценивать происходящие мировые события с экономической точки зрения;</w:t>
            </w:r>
          </w:p>
          <w:p w14:paraId="12F8B3E9" w14:textId="77777777" w:rsidR="00ED10FF" w:rsidRPr="002A1115" w:rsidRDefault="00ED10FF" w:rsidP="00BF738A">
            <w:pPr>
              <w:textAlignment w:val="baseline"/>
            </w:pPr>
            <w:r w:rsidRPr="002A1115">
              <w:rPr>
                <w:bdr w:val="none" w:sz="0" w:space="0" w:color="auto" w:frame="1"/>
              </w:rPr>
              <w:t>– 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14:paraId="6A1AA711" w14:textId="77777777" w:rsidR="00ED10FF" w:rsidRPr="002A1115" w:rsidRDefault="00ED10FF" w:rsidP="00BF738A">
            <w:pPr>
              <w:textAlignment w:val="baseline"/>
            </w:pPr>
            <w:r w:rsidRPr="002A1115">
              <w:rPr>
                <w:bdr w:val="none" w:sz="0" w:space="0" w:color="auto" w:frame="1"/>
              </w:rPr>
              <w:t>– создавать алгоритмы для совершенствования собственной познавательной деятельности творческого и поискового характера;</w:t>
            </w:r>
          </w:p>
          <w:p w14:paraId="1B882493" w14:textId="77777777" w:rsidR="00ED10FF" w:rsidRPr="002A1115" w:rsidRDefault="00ED10FF" w:rsidP="00BF738A">
            <w:pPr>
              <w:textAlignment w:val="baseline"/>
            </w:pPr>
            <w:r w:rsidRPr="002A1115">
              <w:rPr>
                <w:bdr w:val="none" w:sz="0" w:space="0" w:color="auto" w:frame="1"/>
              </w:rPr>
              <w:t>– решать с опорой на полученные знания практические задачи, отражающие типичные жизненные ситуации;</w:t>
            </w:r>
          </w:p>
          <w:p w14:paraId="50EFD65F" w14:textId="77777777" w:rsidR="00ED10FF" w:rsidRPr="002A1115" w:rsidRDefault="00ED10FF" w:rsidP="00BF738A">
            <w:pPr>
              <w:textAlignment w:val="baseline"/>
            </w:pPr>
            <w:r w:rsidRPr="002A1115">
              <w:rPr>
                <w:bdr w:val="none" w:sz="0" w:space="0" w:color="auto" w:frame="1"/>
              </w:rPr>
              <w:t>– 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14:paraId="1BFFD27B" w14:textId="77777777" w:rsidR="00ED10FF" w:rsidRPr="002A1115" w:rsidRDefault="00ED10FF" w:rsidP="00BF738A">
            <w:pPr>
              <w:textAlignment w:val="baseline"/>
            </w:pPr>
            <w:r w:rsidRPr="002A1115">
              <w:rPr>
                <w:bdr w:val="none" w:sz="0" w:space="0" w:color="auto" w:frame="1"/>
              </w:rPr>
              <w:t>– использовать экономические знания и опыт самостоятельной исследовательской деятельности в области экономики;</w:t>
            </w:r>
          </w:p>
          <w:p w14:paraId="403A759A" w14:textId="77777777" w:rsidR="00ED10FF" w:rsidRPr="002A1115" w:rsidRDefault="00ED10FF" w:rsidP="00BF738A">
            <w:pPr>
              <w:textAlignment w:val="baseline"/>
            </w:pPr>
            <w:r w:rsidRPr="002A1115">
              <w:rPr>
                <w:bdr w:val="none" w:sz="0" w:space="0" w:color="auto" w:frame="1"/>
              </w:rPr>
              <w:t>– владеть пониманием особенностей формирования рыночной экономики и роли государства в современном мире.</w:t>
            </w:r>
          </w:p>
          <w:p w14:paraId="1DBE6246" w14:textId="77777777" w:rsidR="00ED10FF" w:rsidRPr="002A1115" w:rsidRDefault="00ED10FF" w:rsidP="00BF738A">
            <w:pPr>
              <w:textAlignment w:val="baseline"/>
            </w:pPr>
            <w:r w:rsidRPr="002A1115">
              <w:t> </w:t>
            </w:r>
          </w:p>
        </w:tc>
      </w:tr>
    </w:tbl>
    <w:p w14:paraId="6D2BD9F2" w14:textId="77777777" w:rsidR="00186B72" w:rsidRDefault="00186B72" w:rsidP="00ED10FF">
      <w:pPr>
        <w:shd w:val="clear" w:color="auto" w:fill="FFFFFF"/>
        <w:spacing w:after="450"/>
        <w:textAlignment w:val="baseline"/>
        <w:rPr>
          <w:sz w:val="21"/>
          <w:szCs w:val="21"/>
        </w:rPr>
        <w:sectPr w:rsidR="00186B72" w:rsidSect="00186B72">
          <w:pgSz w:w="16838" w:h="11906" w:orient="landscape"/>
          <w:pgMar w:top="1134" w:right="1134" w:bottom="1134" w:left="1134" w:header="709" w:footer="709" w:gutter="0"/>
          <w:cols w:space="708"/>
          <w:titlePg/>
          <w:docGrid w:linePitch="360"/>
        </w:sectPr>
      </w:pPr>
    </w:p>
    <w:p w14:paraId="46551BAA" w14:textId="77777777" w:rsidR="00B920AD" w:rsidRPr="00B920AD" w:rsidRDefault="00B920AD" w:rsidP="00D579CC">
      <w:pPr>
        <w:shd w:val="clear" w:color="auto" w:fill="FFFFFF"/>
        <w:jc w:val="both"/>
        <w:textAlignment w:val="baseline"/>
      </w:pPr>
    </w:p>
    <w:p w14:paraId="4A13213F" w14:textId="77777777" w:rsidR="00ED10FF" w:rsidRPr="00C74C10" w:rsidRDefault="00ED10FF" w:rsidP="00ED10FF">
      <w:pPr>
        <w:shd w:val="clear" w:color="auto" w:fill="FFFFFF"/>
        <w:jc w:val="center"/>
        <w:textAlignment w:val="baseline"/>
        <w:outlineLvl w:val="2"/>
        <w:rPr>
          <w:b/>
          <w:bCs/>
          <w:sz w:val="28"/>
          <w:szCs w:val="28"/>
        </w:rPr>
      </w:pPr>
      <w:r w:rsidRPr="00C74C10">
        <w:rPr>
          <w:b/>
          <w:bCs/>
          <w:sz w:val="28"/>
          <w:szCs w:val="28"/>
        </w:rPr>
        <w:t>ТЕМАТИЧЕСКОЕ ПЛАНИРОВАНИЕ</w:t>
      </w:r>
    </w:p>
    <w:p w14:paraId="5AEF5B95" w14:textId="2EB64E23" w:rsidR="00ED10FF" w:rsidRPr="00C74C10" w:rsidRDefault="00C74C10" w:rsidP="00ED10FF">
      <w:pPr>
        <w:shd w:val="clear" w:color="auto" w:fill="FFFFFF"/>
        <w:jc w:val="center"/>
        <w:textAlignment w:val="baseline"/>
        <w:outlineLvl w:val="2"/>
        <w:rPr>
          <w:b/>
          <w:bCs/>
          <w:sz w:val="28"/>
          <w:szCs w:val="28"/>
        </w:rPr>
      </w:pPr>
      <w:r>
        <w:rPr>
          <w:b/>
          <w:bCs/>
          <w:sz w:val="28"/>
          <w:szCs w:val="28"/>
        </w:rPr>
        <w:t>КУРСА «</w:t>
      </w:r>
      <w:r w:rsidR="00ED10FF" w:rsidRPr="00C74C10">
        <w:rPr>
          <w:b/>
          <w:bCs/>
          <w:sz w:val="28"/>
          <w:szCs w:val="28"/>
        </w:rPr>
        <w:t>ЭКОНОМИКА</w:t>
      </w:r>
      <w:r>
        <w:rPr>
          <w:b/>
          <w:bCs/>
          <w:sz w:val="28"/>
          <w:szCs w:val="28"/>
        </w:rPr>
        <w:t>»</w:t>
      </w:r>
      <w:r w:rsidR="00ED10FF" w:rsidRPr="00C74C10">
        <w:rPr>
          <w:b/>
          <w:bCs/>
          <w:sz w:val="28"/>
          <w:szCs w:val="28"/>
        </w:rPr>
        <w:t xml:space="preserve"> 1</w:t>
      </w:r>
      <w:r w:rsidR="00355490">
        <w:rPr>
          <w:b/>
          <w:bCs/>
          <w:sz w:val="28"/>
          <w:szCs w:val="28"/>
        </w:rPr>
        <w:t>0</w:t>
      </w:r>
      <w:r w:rsidR="00ED10FF" w:rsidRPr="00C74C10">
        <w:rPr>
          <w:b/>
          <w:bCs/>
          <w:sz w:val="28"/>
          <w:szCs w:val="28"/>
        </w:rPr>
        <w:t xml:space="preserve"> КЛАСС </w:t>
      </w:r>
    </w:p>
    <w:tbl>
      <w:tblPr>
        <w:tblW w:w="9789" w:type="dxa"/>
        <w:tblCellMar>
          <w:left w:w="0" w:type="dxa"/>
          <w:right w:w="0" w:type="dxa"/>
        </w:tblCellMar>
        <w:tblLook w:val="04A0" w:firstRow="1" w:lastRow="0" w:firstColumn="1" w:lastColumn="0" w:noHBand="0" w:noVBand="1"/>
      </w:tblPr>
      <w:tblGrid>
        <w:gridCol w:w="1177"/>
        <w:gridCol w:w="6770"/>
        <w:gridCol w:w="1842"/>
      </w:tblGrid>
      <w:tr w:rsidR="00D579CC" w:rsidRPr="00ED10FF" w14:paraId="4448A455" w14:textId="77777777" w:rsidTr="00D579C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tcPr>
          <w:p w14:paraId="2B9939F9" w14:textId="77777777" w:rsidR="00D579CC" w:rsidRPr="00D579CC" w:rsidRDefault="00D579CC" w:rsidP="00D579CC">
            <w:pPr>
              <w:rPr>
                <w:b/>
                <w:bCs/>
              </w:rPr>
            </w:pPr>
            <w:r w:rsidRPr="00D579CC">
              <w:rPr>
                <w:b/>
                <w:bCs/>
              </w:rPr>
              <w:t>№п/п</w:t>
            </w:r>
          </w:p>
        </w:tc>
        <w:tc>
          <w:tcPr>
            <w:tcW w:w="677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tcPr>
          <w:p w14:paraId="3051CCF1" w14:textId="77777777" w:rsidR="00D579CC" w:rsidRPr="00D579CC" w:rsidRDefault="00D579CC" w:rsidP="00D579CC">
            <w:pPr>
              <w:rPr>
                <w:b/>
                <w:bCs/>
              </w:rPr>
            </w:pPr>
            <w:r w:rsidRPr="00D579CC">
              <w:rPr>
                <w:b/>
                <w:bCs/>
              </w:rPr>
              <w:t xml:space="preserve">Тема </w:t>
            </w:r>
          </w:p>
        </w:tc>
        <w:tc>
          <w:tcPr>
            <w:tcW w:w="184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tcPr>
          <w:p w14:paraId="4D2FF7F7" w14:textId="77777777" w:rsidR="00D579CC" w:rsidRPr="00D579CC" w:rsidRDefault="00D579CC" w:rsidP="00D579CC">
            <w:pPr>
              <w:rPr>
                <w:b/>
                <w:bCs/>
              </w:rPr>
            </w:pPr>
            <w:r w:rsidRPr="00D579CC">
              <w:rPr>
                <w:b/>
                <w:bCs/>
              </w:rPr>
              <w:t>Количество часов</w:t>
            </w:r>
          </w:p>
        </w:tc>
      </w:tr>
      <w:tr w:rsidR="00355490" w:rsidRPr="00ED10FF" w14:paraId="30DFB0D4" w14:textId="77777777" w:rsidTr="00355490">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31D53668" w14:textId="3645FCDB" w:rsidR="00355490" w:rsidRPr="00355490" w:rsidRDefault="00355490" w:rsidP="00B920AD">
            <w:r w:rsidRPr="00355490">
              <w:rPr>
                <w:b/>
                <w:bCs/>
              </w:rPr>
              <w:t>1</w:t>
            </w:r>
          </w:p>
        </w:tc>
        <w:tc>
          <w:tcPr>
            <w:tcW w:w="677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5B951257" w14:textId="36021BC0" w:rsidR="00355490" w:rsidRPr="00355490" w:rsidRDefault="00355490" w:rsidP="00B920AD">
            <w:r w:rsidRPr="00355490">
              <w:rPr>
                <w:bCs/>
              </w:rPr>
              <w:t>Предмет и метод экономической науки</w:t>
            </w:r>
          </w:p>
        </w:tc>
        <w:tc>
          <w:tcPr>
            <w:tcW w:w="184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00ED764A" w14:textId="09EF6574" w:rsidR="00355490" w:rsidRPr="00355490" w:rsidRDefault="00355490" w:rsidP="00B920AD">
            <w:r w:rsidRPr="00355490">
              <w:rPr>
                <w:b/>
                <w:bCs/>
              </w:rPr>
              <w:t>9</w:t>
            </w:r>
          </w:p>
        </w:tc>
      </w:tr>
      <w:tr w:rsidR="00355490" w:rsidRPr="00ED10FF" w14:paraId="696154C1" w14:textId="77777777" w:rsidTr="00355490">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108F747C" w14:textId="4013B84E" w:rsidR="00355490" w:rsidRPr="00355490" w:rsidRDefault="00355490" w:rsidP="00B920AD">
            <w:r w:rsidRPr="00355490">
              <w:rPr>
                <w:b/>
                <w:bCs/>
              </w:rPr>
              <w:t>2</w:t>
            </w:r>
          </w:p>
        </w:tc>
        <w:tc>
          <w:tcPr>
            <w:tcW w:w="677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6A747241" w14:textId="4F9265C5" w:rsidR="00355490" w:rsidRPr="00355490" w:rsidRDefault="00355490" w:rsidP="00B920AD">
            <w:r w:rsidRPr="00355490">
              <w:rPr>
                <w:bCs/>
              </w:rPr>
              <w:t>Рыночная система хозяйствования. Смешанная экономика.</w:t>
            </w:r>
          </w:p>
        </w:tc>
        <w:tc>
          <w:tcPr>
            <w:tcW w:w="184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10500876" w14:textId="3E5723D0" w:rsidR="00355490" w:rsidRPr="00355490" w:rsidRDefault="00355490" w:rsidP="00B920AD">
            <w:r w:rsidRPr="00355490">
              <w:rPr>
                <w:b/>
                <w:bCs/>
              </w:rPr>
              <w:t>8</w:t>
            </w:r>
          </w:p>
        </w:tc>
      </w:tr>
      <w:tr w:rsidR="00355490" w:rsidRPr="00ED10FF" w14:paraId="1E0058E9" w14:textId="77777777" w:rsidTr="00355490">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55FD71AA" w14:textId="3005B5F6" w:rsidR="00355490" w:rsidRPr="00355490" w:rsidRDefault="00355490" w:rsidP="00B920AD">
            <w:r w:rsidRPr="00355490">
              <w:rPr>
                <w:b/>
                <w:bCs/>
              </w:rPr>
              <w:t>3</w:t>
            </w:r>
          </w:p>
        </w:tc>
        <w:tc>
          <w:tcPr>
            <w:tcW w:w="677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76FE62C4" w14:textId="66225836" w:rsidR="00355490" w:rsidRPr="00355490" w:rsidRDefault="00355490" w:rsidP="00B920AD">
            <w:r w:rsidRPr="00355490">
              <w:rPr>
                <w:bCs/>
              </w:rPr>
              <w:t>Спрос, предложение и рыночное равновесие  </w:t>
            </w:r>
          </w:p>
        </w:tc>
        <w:tc>
          <w:tcPr>
            <w:tcW w:w="184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181FFB82" w14:textId="4E9EF226" w:rsidR="00355490" w:rsidRPr="00355490" w:rsidRDefault="00355490" w:rsidP="00B920AD">
            <w:r w:rsidRPr="00355490">
              <w:rPr>
                <w:b/>
                <w:bCs/>
              </w:rPr>
              <w:t>8</w:t>
            </w:r>
          </w:p>
        </w:tc>
      </w:tr>
      <w:tr w:rsidR="00355490" w:rsidRPr="00ED10FF" w14:paraId="0C9E630A" w14:textId="77777777" w:rsidTr="00355490">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0E5F9C58" w14:textId="42BC702D" w:rsidR="00355490" w:rsidRPr="00355490" w:rsidRDefault="00355490" w:rsidP="00B920AD">
            <w:r w:rsidRPr="00355490">
              <w:rPr>
                <w:b/>
                <w:bCs/>
              </w:rPr>
              <w:t>4</w:t>
            </w:r>
          </w:p>
        </w:tc>
        <w:tc>
          <w:tcPr>
            <w:tcW w:w="677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04FD8A34" w14:textId="5228360E" w:rsidR="00355490" w:rsidRPr="00355490" w:rsidRDefault="00355490" w:rsidP="00B920AD">
            <w:r w:rsidRPr="00355490">
              <w:rPr>
                <w:bCs/>
              </w:rPr>
              <w:t>Эластичность спроса и предложения.</w:t>
            </w:r>
          </w:p>
        </w:tc>
        <w:tc>
          <w:tcPr>
            <w:tcW w:w="184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0DABA324" w14:textId="6BAE8A67" w:rsidR="00355490" w:rsidRPr="00355490" w:rsidRDefault="00355490" w:rsidP="00B920AD">
            <w:r w:rsidRPr="00355490">
              <w:rPr>
                <w:b/>
                <w:bCs/>
              </w:rPr>
              <w:t>8</w:t>
            </w:r>
          </w:p>
        </w:tc>
      </w:tr>
      <w:tr w:rsidR="00355490" w:rsidRPr="00ED10FF" w14:paraId="63B01F91" w14:textId="77777777" w:rsidTr="00355490">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334A2AA2" w14:textId="22009106" w:rsidR="00355490" w:rsidRPr="00355490" w:rsidRDefault="00355490" w:rsidP="00B920AD">
            <w:r w:rsidRPr="00355490">
              <w:rPr>
                <w:b/>
                <w:bCs/>
              </w:rPr>
              <w:t>5</w:t>
            </w:r>
          </w:p>
        </w:tc>
        <w:tc>
          <w:tcPr>
            <w:tcW w:w="677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3F5264F0" w14:textId="0AC8538C" w:rsidR="00355490" w:rsidRPr="00355490" w:rsidRDefault="00355490" w:rsidP="00B920AD">
            <w:r w:rsidRPr="00355490">
              <w:rPr>
                <w:bCs/>
              </w:rPr>
              <w:t>Поведение потребителя.</w:t>
            </w:r>
          </w:p>
        </w:tc>
        <w:tc>
          <w:tcPr>
            <w:tcW w:w="184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56F72E17" w14:textId="4239D676" w:rsidR="00355490" w:rsidRPr="00355490" w:rsidRDefault="00355490" w:rsidP="00B920AD">
            <w:r w:rsidRPr="00355490">
              <w:rPr>
                <w:b/>
                <w:bCs/>
              </w:rPr>
              <w:t>8</w:t>
            </w:r>
          </w:p>
        </w:tc>
      </w:tr>
      <w:tr w:rsidR="00355490" w:rsidRPr="00ED10FF" w14:paraId="0974E00A" w14:textId="77777777" w:rsidTr="00355490">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76B7D723" w14:textId="3FE533F9" w:rsidR="00355490" w:rsidRPr="00355490" w:rsidRDefault="00355490" w:rsidP="00B920AD">
            <w:r w:rsidRPr="00355490">
              <w:rPr>
                <w:b/>
                <w:bCs/>
              </w:rPr>
              <w:t>6</w:t>
            </w:r>
          </w:p>
        </w:tc>
        <w:tc>
          <w:tcPr>
            <w:tcW w:w="677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05C55547" w14:textId="5707BFC2" w:rsidR="00355490" w:rsidRPr="00355490" w:rsidRDefault="00355490" w:rsidP="00B920AD">
            <w:r w:rsidRPr="00355490">
              <w:rPr>
                <w:bCs/>
              </w:rPr>
              <w:t>Фирма. Производство и издержки</w:t>
            </w:r>
          </w:p>
        </w:tc>
        <w:tc>
          <w:tcPr>
            <w:tcW w:w="184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7E652622" w14:textId="5F544952" w:rsidR="00355490" w:rsidRPr="00355490" w:rsidRDefault="00355490" w:rsidP="00B920AD">
            <w:r w:rsidRPr="00355490">
              <w:rPr>
                <w:b/>
                <w:bCs/>
              </w:rPr>
              <w:t>7</w:t>
            </w:r>
          </w:p>
        </w:tc>
      </w:tr>
      <w:tr w:rsidR="00355490" w:rsidRPr="00ED10FF" w14:paraId="099E7987" w14:textId="77777777" w:rsidTr="00355490">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63C39282" w14:textId="3F8DB272" w:rsidR="00355490" w:rsidRPr="00355490" w:rsidRDefault="00355490" w:rsidP="00B920AD">
            <w:r w:rsidRPr="00355490">
              <w:rPr>
                <w:b/>
                <w:bCs/>
              </w:rPr>
              <w:t>7</w:t>
            </w:r>
          </w:p>
        </w:tc>
        <w:tc>
          <w:tcPr>
            <w:tcW w:w="677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60D86BE0" w14:textId="3A038938" w:rsidR="00355490" w:rsidRPr="00355490" w:rsidRDefault="00355490" w:rsidP="00B920AD">
            <w:r w:rsidRPr="00355490">
              <w:rPr>
                <w:bCs/>
              </w:rPr>
              <w:t>Предпринимательство</w:t>
            </w:r>
          </w:p>
        </w:tc>
        <w:tc>
          <w:tcPr>
            <w:tcW w:w="184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69AF6ABB" w14:textId="34B3FFF6" w:rsidR="00355490" w:rsidRPr="00355490" w:rsidRDefault="00355490" w:rsidP="00B920AD">
            <w:r w:rsidRPr="00355490">
              <w:rPr>
                <w:b/>
                <w:bCs/>
              </w:rPr>
              <w:t>6</w:t>
            </w:r>
          </w:p>
        </w:tc>
      </w:tr>
      <w:tr w:rsidR="00355490" w:rsidRPr="00ED10FF" w14:paraId="14E37B52" w14:textId="77777777" w:rsidTr="00355490">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1FA8F19C" w14:textId="786F594E" w:rsidR="00355490" w:rsidRPr="00355490" w:rsidRDefault="00355490" w:rsidP="00B920AD">
            <w:r w:rsidRPr="00355490">
              <w:rPr>
                <w:b/>
                <w:bCs/>
              </w:rPr>
              <w:t>8</w:t>
            </w:r>
          </w:p>
        </w:tc>
        <w:tc>
          <w:tcPr>
            <w:tcW w:w="677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2F499EAD" w14:textId="62C1F67A" w:rsidR="00355490" w:rsidRPr="00355490" w:rsidRDefault="00355490" w:rsidP="00B920AD">
            <w:r w:rsidRPr="00355490">
              <w:rPr>
                <w:bCs/>
              </w:rPr>
              <w:t>Рынки факторов производства и распределение доходов</w:t>
            </w:r>
          </w:p>
        </w:tc>
        <w:tc>
          <w:tcPr>
            <w:tcW w:w="184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365924BF" w14:textId="46198AF3" w:rsidR="00355490" w:rsidRPr="00355490" w:rsidRDefault="00355490" w:rsidP="00B920AD">
            <w:r w:rsidRPr="00355490">
              <w:rPr>
                <w:b/>
                <w:bCs/>
              </w:rPr>
              <w:t>6</w:t>
            </w:r>
          </w:p>
        </w:tc>
      </w:tr>
      <w:tr w:rsidR="00355490" w:rsidRPr="00ED10FF" w14:paraId="40099F9A" w14:textId="77777777" w:rsidTr="00355490">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75FEBAA6" w14:textId="5CF463F1" w:rsidR="00355490" w:rsidRPr="00355490" w:rsidRDefault="00355490" w:rsidP="00B920AD">
            <w:r w:rsidRPr="00355490">
              <w:rPr>
                <w:b/>
                <w:bCs/>
              </w:rPr>
              <w:t>9</w:t>
            </w:r>
          </w:p>
        </w:tc>
        <w:tc>
          <w:tcPr>
            <w:tcW w:w="677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484B658B" w14:textId="26AB0253" w:rsidR="00355490" w:rsidRPr="00355490" w:rsidRDefault="00355490" w:rsidP="00B920AD">
            <w:r w:rsidRPr="00355490">
              <w:rPr>
                <w:bCs/>
              </w:rPr>
              <w:t>Конкуренция и рыночные структуры</w:t>
            </w:r>
          </w:p>
        </w:tc>
        <w:tc>
          <w:tcPr>
            <w:tcW w:w="184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0F836D6D" w14:textId="0984E19A" w:rsidR="00355490" w:rsidRPr="00355490" w:rsidRDefault="00355490" w:rsidP="00B920AD">
            <w:r w:rsidRPr="00355490">
              <w:rPr>
                <w:b/>
                <w:bCs/>
              </w:rPr>
              <w:t>9</w:t>
            </w:r>
          </w:p>
        </w:tc>
      </w:tr>
      <w:tr w:rsidR="00355490" w:rsidRPr="00ED10FF" w14:paraId="018B8209" w14:textId="77777777" w:rsidTr="00355490">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4C3CA8D7" w14:textId="322802A7" w:rsidR="00355490" w:rsidRPr="00355490" w:rsidRDefault="00355490" w:rsidP="00B920AD"/>
        </w:tc>
        <w:tc>
          <w:tcPr>
            <w:tcW w:w="6770"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4E262E66" w14:textId="49CF944E" w:rsidR="00355490" w:rsidRPr="00355490" w:rsidRDefault="00355490" w:rsidP="00B920AD">
            <w:r w:rsidRPr="00355490">
              <w:rPr>
                <w:b/>
                <w:bCs/>
              </w:rPr>
              <w:t>Итого</w:t>
            </w:r>
          </w:p>
        </w:tc>
        <w:tc>
          <w:tcPr>
            <w:tcW w:w="1842"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14:paraId="29CEE748" w14:textId="3B79597D" w:rsidR="00355490" w:rsidRPr="00355490" w:rsidRDefault="00355490" w:rsidP="00B920AD">
            <w:r w:rsidRPr="00355490">
              <w:rPr>
                <w:b/>
                <w:bCs/>
              </w:rPr>
              <w:t>68</w:t>
            </w:r>
          </w:p>
        </w:tc>
      </w:tr>
    </w:tbl>
    <w:p w14:paraId="00B72353" w14:textId="77777777" w:rsidR="00ED10FF" w:rsidRPr="00ED10FF" w:rsidRDefault="00ED10FF" w:rsidP="00506E09">
      <w:pPr>
        <w:shd w:val="clear" w:color="auto" w:fill="FFFFFF"/>
        <w:spacing w:after="450"/>
        <w:textAlignment w:val="baseline"/>
        <w:rPr>
          <w:b/>
          <w:bCs/>
          <w:sz w:val="38"/>
          <w:szCs w:val="38"/>
        </w:rPr>
        <w:sectPr w:rsidR="00ED10FF" w:rsidRPr="00ED10FF" w:rsidSect="00ED10FF">
          <w:pgSz w:w="11906" w:h="16838"/>
          <w:pgMar w:top="1134" w:right="1134" w:bottom="1134" w:left="1134" w:header="709" w:footer="709" w:gutter="0"/>
          <w:cols w:space="708"/>
          <w:titlePg/>
          <w:docGrid w:linePitch="360"/>
        </w:sectPr>
      </w:pPr>
      <w:r w:rsidRPr="00ED10FF">
        <w:rPr>
          <w:sz w:val="21"/>
          <w:szCs w:val="21"/>
        </w:rPr>
        <w:t>  </w:t>
      </w:r>
    </w:p>
    <w:p w14:paraId="0CD2DEFA" w14:textId="3ABB21B0" w:rsidR="00ED10FF" w:rsidRPr="00226371" w:rsidRDefault="00ED10FF" w:rsidP="00ED10FF">
      <w:pPr>
        <w:shd w:val="clear" w:color="auto" w:fill="FFFFFF"/>
        <w:jc w:val="center"/>
        <w:textAlignment w:val="baseline"/>
        <w:outlineLvl w:val="2"/>
        <w:rPr>
          <w:b/>
          <w:bCs/>
          <w:sz w:val="28"/>
          <w:szCs w:val="28"/>
        </w:rPr>
      </w:pPr>
      <w:r w:rsidRPr="00226371">
        <w:rPr>
          <w:b/>
          <w:bCs/>
          <w:sz w:val="28"/>
          <w:szCs w:val="28"/>
        </w:rPr>
        <w:lastRenderedPageBreak/>
        <w:t xml:space="preserve">КАЛЕНДАРНО-ТЕМАТИЧЕСКОЕ ПЛАНИРОВАНИЕ </w:t>
      </w:r>
      <w:r w:rsidR="00226371">
        <w:rPr>
          <w:b/>
          <w:bCs/>
          <w:sz w:val="28"/>
          <w:szCs w:val="28"/>
        </w:rPr>
        <w:t>КУРСА «</w:t>
      </w:r>
      <w:r w:rsidRPr="00226371">
        <w:rPr>
          <w:b/>
          <w:bCs/>
          <w:sz w:val="28"/>
          <w:szCs w:val="28"/>
        </w:rPr>
        <w:t>ЭКОНОМИКА</w:t>
      </w:r>
      <w:r w:rsidR="00226371">
        <w:rPr>
          <w:b/>
          <w:bCs/>
          <w:sz w:val="28"/>
          <w:szCs w:val="28"/>
        </w:rPr>
        <w:t>»</w:t>
      </w:r>
      <w:r w:rsidRPr="00226371">
        <w:rPr>
          <w:b/>
          <w:bCs/>
          <w:sz w:val="28"/>
          <w:szCs w:val="28"/>
        </w:rPr>
        <w:t xml:space="preserve"> (ПРОФИЛЬНЫЙ УРОВЕНЬ)</w:t>
      </w:r>
    </w:p>
    <w:p w14:paraId="51DE1B71" w14:textId="683AB293" w:rsidR="00ED10FF" w:rsidRDefault="00ED10FF" w:rsidP="00ED10FF">
      <w:pPr>
        <w:shd w:val="clear" w:color="auto" w:fill="FFFFFF"/>
        <w:jc w:val="center"/>
        <w:textAlignment w:val="baseline"/>
        <w:rPr>
          <w:b/>
          <w:bCs/>
        </w:rPr>
      </w:pPr>
      <w:r w:rsidRPr="00ED10FF">
        <w:rPr>
          <w:b/>
          <w:bCs/>
        </w:rPr>
        <w:t>1</w:t>
      </w:r>
      <w:r w:rsidR="00F91CFC">
        <w:rPr>
          <w:b/>
          <w:bCs/>
        </w:rPr>
        <w:t>0</w:t>
      </w:r>
      <w:r w:rsidRPr="00ED10FF">
        <w:rPr>
          <w:b/>
          <w:bCs/>
        </w:rPr>
        <w:t xml:space="preserve"> КЛАСС (68 ЧАСОВ)</w:t>
      </w:r>
    </w:p>
    <w:p w14:paraId="252FAC85" w14:textId="77777777" w:rsidR="00F91CFC" w:rsidRDefault="00F91CFC" w:rsidP="00ED10FF">
      <w:pPr>
        <w:shd w:val="clear" w:color="auto" w:fill="FFFFFF"/>
        <w:jc w:val="center"/>
        <w:textAlignment w:val="baseline"/>
        <w:rPr>
          <w:b/>
          <w:bCs/>
        </w:rPr>
      </w:pPr>
    </w:p>
    <w:tbl>
      <w:tblPr>
        <w:tblW w:w="1504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3"/>
        <w:gridCol w:w="758"/>
        <w:gridCol w:w="2602"/>
        <w:gridCol w:w="4058"/>
        <w:gridCol w:w="5062"/>
        <w:gridCol w:w="1713"/>
      </w:tblGrid>
      <w:tr w:rsidR="00F91CFC" w:rsidRPr="00ED10FF" w14:paraId="014526D7" w14:textId="77777777" w:rsidTr="00F91CFC">
        <w:tc>
          <w:tcPr>
            <w:tcW w:w="0" w:type="auto"/>
            <w:tcMar>
              <w:top w:w="75" w:type="dxa"/>
              <w:left w:w="150" w:type="dxa"/>
              <w:bottom w:w="75" w:type="dxa"/>
              <w:right w:w="150" w:type="dxa"/>
            </w:tcMar>
            <w:hideMark/>
          </w:tcPr>
          <w:p w14:paraId="601FD264" w14:textId="77777777" w:rsidR="00F91CFC" w:rsidRPr="00ED10FF" w:rsidRDefault="00F91CFC" w:rsidP="00B0432F">
            <w:pPr>
              <w:rPr>
                <w:sz w:val="21"/>
                <w:szCs w:val="21"/>
              </w:rPr>
            </w:pPr>
            <w:r w:rsidRPr="00ED10FF">
              <w:rPr>
                <w:b/>
                <w:bCs/>
                <w:sz w:val="21"/>
                <w:szCs w:val="21"/>
              </w:rPr>
              <w:t>№ урока</w:t>
            </w:r>
          </w:p>
        </w:tc>
        <w:tc>
          <w:tcPr>
            <w:tcW w:w="0" w:type="auto"/>
            <w:tcMar>
              <w:top w:w="75" w:type="dxa"/>
              <w:left w:w="150" w:type="dxa"/>
              <w:bottom w:w="75" w:type="dxa"/>
              <w:right w:w="150" w:type="dxa"/>
            </w:tcMar>
            <w:hideMark/>
          </w:tcPr>
          <w:p w14:paraId="3FD73EBD" w14:textId="77777777" w:rsidR="00F91CFC" w:rsidRPr="00ED10FF" w:rsidRDefault="00F91CFC" w:rsidP="00B0432F">
            <w:pPr>
              <w:rPr>
                <w:sz w:val="21"/>
                <w:szCs w:val="21"/>
              </w:rPr>
            </w:pPr>
            <w:r w:rsidRPr="00ED10FF">
              <w:rPr>
                <w:b/>
                <w:bCs/>
                <w:sz w:val="21"/>
                <w:szCs w:val="21"/>
              </w:rPr>
              <w:t>Дата</w:t>
            </w:r>
          </w:p>
          <w:p w14:paraId="3F8EAE87" w14:textId="0EDBC7B4" w:rsidR="00F91CFC" w:rsidRPr="00ED10FF" w:rsidRDefault="00F91CFC" w:rsidP="00B0432F">
            <w:pPr>
              <w:textAlignment w:val="baseline"/>
              <w:rPr>
                <w:sz w:val="21"/>
                <w:szCs w:val="21"/>
              </w:rPr>
            </w:pPr>
          </w:p>
        </w:tc>
        <w:tc>
          <w:tcPr>
            <w:tcW w:w="2602" w:type="dxa"/>
            <w:tcMar>
              <w:top w:w="75" w:type="dxa"/>
              <w:left w:w="150" w:type="dxa"/>
              <w:bottom w:w="75" w:type="dxa"/>
              <w:right w:w="150" w:type="dxa"/>
            </w:tcMar>
            <w:hideMark/>
          </w:tcPr>
          <w:p w14:paraId="5FCA5106" w14:textId="77777777" w:rsidR="00F91CFC" w:rsidRPr="00ED10FF" w:rsidRDefault="00F91CFC" w:rsidP="00B0432F">
            <w:pPr>
              <w:rPr>
                <w:sz w:val="21"/>
                <w:szCs w:val="21"/>
              </w:rPr>
            </w:pPr>
            <w:r w:rsidRPr="00ED10FF">
              <w:rPr>
                <w:b/>
                <w:bCs/>
                <w:sz w:val="21"/>
                <w:szCs w:val="21"/>
              </w:rPr>
              <w:t>ТЕМА</w:t>
            </w:r>
          </w:p>
        </w:tc>
        <w:tc>
          <w:tcPr>
            <w:tcW w:w="4058" w:type="dxa"/>
            <w:tcMar>
              <w:top w:w="75" w:type="dxa"/>
              <w:left w:w="150" w:type="dxa"/>
              <w:bottom w:w="75" w:type="dxa"/>
              <w:right w:w="150" w:type="dxa"/>
            </w:tcMar>
            <w:hideMark/>
          </w:tcPr>
          <w:p w14:paraId="6F93472B" w14:textId="77777777" w:rsidR="00F91CFC" w:rsidRPr="00ED10FF" w:rsidRDefault="00F91CFC" w:rsidP="00B0432F">
            <w:pPr>
              <w:rPr>
                <w:sz w:val="21"/>
                <w:szCs w:val="21"/>
              </w:rPr>
            </w:pPr>
            <w:r w:rsidRPr="00ED10FF">
              <w:rPr>
                <w:b/>
                <w:bCs/>
                <w:sz w:val="21"/>
                <w:szCs w:val="21"/>
              </w:rPr>
              <w:t>Основное содержание</w:t>
            </w:r>
          </w:p>
        </w:tc>
        <w:tc>
          <w:tcPr>
            <w:tcW w:w="5062" w:type="dxa"/>
            <w:tcMar>
              <w:top w:w="75" w:type="dxa"/>
              <w:left w:w="150" w:type="dxa"/>
              <w:bottom w:w="75" w:type="dxa"/>
              <w:right w:w="150" w:type="dxa"/>
            </w:tcMar>
            <w:hideMark/>
          </w:tcPr>
          <w:p w14:paraId="001E1D5C" w14:textId="77777777" w:rsidR="00F91CFC" w:rsidRPr="00ED10FF" w:rsidRDefault="00F91CFC" w:rsidP="00B0432F">
            <w:pPr>
              <w:rPr>
                <w:sz w:val="21"/>
                <w:szCs w:val="21"/>
              </w:rPr>
            </w:pPr>
            <w:r w:rsidRPr="00ED10FF">
              <w:rPr>
                <w:b/>
                <w:bCs/>
                <w:sz w:val="21"/>
                <w:szCs w:val="21"/>
              </w:rPr>
              <w:t>РЕЗУЛЬТАТЫ ОБУЧЕНИЯ</w:t>
            </w:r>
          </w:p>
          <w:p w14:paraId="1E58F2B8" w14:textId="77777777" w:rsidR="00F91CFC" w:rsidRPr="00ED10FF" w:rsidRDefault="00F91CFC" w:rsidP="00B0432F">
            <w:pPr>
              <w:spacing w:after="450"/>
              <w:textAlignment w:val="baseline"/>
              <w:rPr>
                <w:sz w:val="21"/>
                <w:szCs w:val="21"/>
              </w:rPr>
            </w:pPr>
            <w:r w:rsidRPr="00ED10FF">
              <w:rPr>
                <w:b/>
                <w:bCs/>
                <w:sz w:val="21"/>
                <w:szCs w:val="21"/>
              </w:rPr>
              <w:t>ЗНАНИЯ, УМЕНИЯ НАВЫКИ</w:t>
            </w:r>
          </w:p>
        </w:tc>
        <w:tc>
          <w:tcPr>
            <w:tcW w:w="1713" w:type="dxa"/>
            <w:tcMar>
              <w:top w:w="75" w:type="dxa"/>
              <w:left w:w="150" w:type="dxa"/>
              <w:bottom w:w="75" w:type="dxa"/>
              <w:right w:w="150" w:type="dxa"/>
            </w:tcMar>
            <w:hideMark/>
          </w:tcPr>
          <w:p w14:paraId="55643B56" w14:textId="77777777" w:rsidR="00F91CFC" w:rsidRPr="00ED10FF" w:rsidRDefault="00F91CFC" w:rsidP="00B0432F">
            <w:pPr>
              <w:rPr>
                <w:sz w:val="21"/>
                <w:szCs w:val="21"/>
              </w:rPr>
            </w:pPr>
            <w:r w:rsidRPr="00ED10FF">
              <w:rPr>
                <w:b/>
                <w:bCs/>
                <w:sz w:val="21"/>
                <w:szCs w:val="21"/>
              </w:rPr>
              <w:t>Домашнее задание</w:t>
            </w:r>
          </w:p>
        </w:tc>
      </w:tr>
      <w:tr w:rsidR="00F91CFC" w:rsidRPr="00ED10FF" w14:paraId="0C19B605" w14:textId="77777777" w:rsidTr="00B0432F">
        <w:tc>
          <w:tcPr>
            <w:tcW w:w="15046" w:type="dxa"/>
            <w:gridSpan w:val="6"/>
            <w:tcMar>
              <w:top w:w="75" w:type="dxa"/>
              <w:left w:w="150" w:type="dxa"/>
              <w:bottom w:w="75" w:type="dxa"/>
              <w:right w:w="150" w:type="dxa"/>
            </w:tcMar>
            <w:vAlign w:val="bottom"/>
            <w:hideMark/>
          </w:tcPr>
          <w:p w14:paraId="54EFBC5A" w14:textId="77777777" w:rsidR="00F91CFC" w:rsidRPr="00ED10FF" w:rsidRDefault="00F91CFC" w:rsidP="00B0432F">
            <w:pPr>
              <w:jc w:val="center"/>
              <w:rPr>
                <w:sz w:val="21"/>
                <w:szCs w:val="21"/>
              </w:rPr>
            </w:pPr>
            <w:r w:rsidRPr="00ED10FF">
              <w:rPr>
                <w:b/>
                <w:bCs/>
                <w:sz w:val="21"/>
                <w:szCs w:val="21"/>
              </w:rPr>
              <w:t>Глава 1. «Предмет и метод экономической науки».</w:t>
            </w:r>
            <w:r w:rsidRPr="00ED10FF">
              <w:rPr>
                <w:sz w:val="21"/>
                <w:szCs w:val="21"/>
              </w:rPr>
              <w:t> </w:t>
            </w:r>
            <w:r w:rsidRPr="00ED10FF">
              <w:rPr>
                <w:b/>
                <w:bCs/>
                <w:sz w:val="21"/>
                <w:szCs w:val="21"/>
              </w:rPr>
              <w:t>(9 часов)</w:t>
            </w:r>
          </w:p>
        </w:tc>
      </w:tr>
      <w:tr w:rsidR="00F91CFC" w:rsidRPr="00ED10FF" w14:paraId="42082127" w14:textId="77777777" w:rsidTr="00F91CFC">
        <w:tc>
          <w:tcPr>
            <w:tcW w:w="0" w:type="auto"/>
            <w:tcMar>
              <w:top w:w="75" w:type="dxa"/>
              <w:left w:w="150" w:type="dxa"/>
              <w:bottom w:w="75" w:type="dxa"/>
              <w:right w:w="150" w:type="dxa"/>
            </w:tcMar>
            <w:vAlign w:val="bottom"/>
            <w:hideMark/>
          </w:tcPr>
          <w:p w14:paraId="51689D48" w14:textId="77777777" w:rsidR="00F91CFC" w:rsidRPr="00ED10FF" w:rsidRDefault="00F91CFC" w:rsidP="00B0432F">
            <w:pPr>
              <w:rPr>
                <w:sz w:val="21"/>
                <w:szCs w:val="21"/>
              </w:rPr>
            </w:pPr>
            <w:r w:rsidRPr="00ED10FF">
              <w:rPr>
                <w:sz w:val="21"/>
                <w:szCs w:val="21"/>
                <w:bdr w:val="none" w:sz="0" w:space="0" w:color="auto" w:frame="1"/>
              </w:rPr>
              <w:t>1</w:t>
            </w:r>
          </w:p>
        </w:tc>
        <w:tc>
          <w:tcPr>
            <w:tcW w:w="0" w:type="auto"/>
            <w:tcMar>
              <w:top w:w="75" w:type="dxa"/>
              <w:left w:w="150" w:type="dxa"/>
              <w:bottom w:w="75" w:type="dxa"/>
              <w:right w:w="150" w:type="dxa"/>
            </w:tcMar>
            <w:vAlign w:val="bottom"/>
            <w:hideMark/>
          </w:tcPr>
          <w:p w14:paraId="3566A73A" w14:textId="77777777" w:rsidR="00F91CFC" w:rsidRPr="00ED10FF" w:rsidRDefault="00F91CFC" w:rsidP="00B0432F">
            <w:pPr>
              <w:rPr>
                <w:sz w:val="21"/>
                <w:szCs w:val="21"/>
              </w:rPr>
            </w:pPr>
            <w:r w:rsidRPr="00ED10FF">
              <w:rPr>
                <w:b/>
                <w:bCs/>
                <w:sz w:val="21"/>
                <w:szCs w:val="21"/>
              </w:rPr>
              <w:t>1</w:t>
            </w:r>
          </w:p>
        </w:tc>
        <w:tc>
          <w:tcPr>
            <w:tcW w:w="2602" w:type="dxa"/>
            <w:tcMar>
              <w:top w:w="75" w:type="dxa"/>
              <w:left w:w="150" w:type="dxa"/>
              <w:bottom w:w="75" w:type="dxa"/>
              <w:right w:w="150" w:type="dxa"/>
            </w:tcMar>
            <w:hideMark/>
          </w:tcPr>
          <w:p w14:paraId="3E2A2E44" w14:textId="77777777" w:rsidR="00F91CFC" w:rsidRPr="00ED10FF" w:rsidRDefault="00F91CFC" w:rsidP="00B0432F">
            <w:pPr>
              <w:rPr>
                <w:sz w:val="21"/>
                <w:szCs w:val="21"/>
              </w:rPr>
            </w:pPr>
            <w:r w:rsidRPr="00ED10FF">
              <w:rPr>
                <w:b/>
                <w:bCs/>
                <w:sz w:val="21"/>
                <w:szCs w:val="21"/>
              </w:rPr>
              <w:t>Введение в экономику</w:t>
            </w:r>
          </w:p>
        </w:tc>
        <w:tc>
          <w:tcPr>
            <w:tcW w:w="4058" w:type="dxa"/>
            <w:tcMar>
              <w:top w:w="75" w:type="dxa"/>
              <w:left w:w="150" w:type="dxa"/>
              <w:bottom w:w="75" w:type="dxa"/>
              <w:right w:w="150" w:type="dxa"/>
            </w:tcMar>
            <w:hideMark/>
          </w:tcPr>
          <w:p w14:paraId="733DCA81" w14:textId="77777777" w:rsidR="00F91CFC" w:rsidRPr="00ED10FF" w:rsidRDefault="00F91CFC" w:rsidP="00B0432F">
            <w:pPr>
              <w:rPr>
                <w:sz w:val="21"/>
                <w:szCs w:val="21"/>
              </w:rPr>
            </w:pPr>
            <w:r w:rsidRPr="00ED10FF">
              <w:rPr>
                <w:sz w:val="21"/>
                <w:szCs w:val="21"/>
                <w:bdr w:val="none" w:sz="0" w:space="0" w:color="auto" w:frame="1"/>
              </w:rPr>
              <w:t>Что означает термин «экономика». Экономическая наука, ее предмет. Экономические модели.</w:t>
            </w:r>
          </w:p>
        </w:tc>
        <w:tc>
          <w:tcPr>
            <w:tcW w:w="5062" w:type="dxa"/>
            <w:tcMar>
              <w:top w:w="75" w:type="dxa"/>
              <w:left w:w="150" w:type="dxa"/>
              <w:bottom w:w="75" w:type="dxa"/>
              <w:right w:w="150" w:type="dxa"/>
            </w:tcMar>
            <w:hideMark/>
          </w:tcPr>
          <w:p w14:paraId="248EB4F8" w14:textId="57F48048" w:rsidR="00F91CFC" w:rsidRPr="00ED10FF" w:rsidRDefault="00F91CFC" w:rsidP="00B0432F">
            <w:pPr>
              <w:rPr>
                <w:sz w:val="21"/>
                <w:szCs w:val="21"/>
              </w:rPr>
            </w:pPr>
            <w:r w:rsidRPr="00ED10FF">
              <w:rPr>
                <w:sz w:val="21"/>
                <w:szCs w:val="21"/>
                <w:bdr w:val="none" w:sz="0" w:space="0" w:color="auto" w:frame="1"/>
              </w:rPr>
              <w:t>Экономика и ее роль в жизни общества</w:t>
            </w:r>
            <w:r w:rsidR="00542281">
              <w:rPr>
                <w:sz w:val="21"/>
                <w:szCs w:val="21"/>
                <w:bdr w:val="none" w:sz="0" w:space="0" w:color="auto" w:frame="1"/>
              </w:rPr>
              <w:t>.</w:t>
            </w:r>
          </w:p>
        </w:tc>
        <w:tc>
          <w:tcPr>
            <w:tcW w:w="1713" w:type="dxa"/>
            <w:tcMar>
              <w:top w:w="75" w:type="dxa"/>
              <w:left w:w="150" w:type="dxa"/>
              <w:bottom w:w="75" w:type="dxa"/>
              <w:right w:w="150" w:type="dxa"/>
            </w:tcMar>
            <w:vAlign w:val="bottom"/>
            <w:hideMark/>
          </w:tcPr>
          <w:p w14:paraId="11C15C8C" w14:textId="77777777" w:rsidR="00F91CFC" w:rsidRPr="00ED10FF" w:rsidRDefault="00F91CFC" w:rsidP="00B0432F">
            <w:pPr>
              <w:rPr>
                <w:sz w:val="21"/>
                <w:szCs w:val="21"/>
              </w:rPr>
            </w:pPr>
            <w:r w:rsidRPr="00ED10FF">
              <w:rPr>
                <w:sz w:val="21"/>
                <w:szCs w:val="21"/>
                <w:bdr w:val="none" w:sz="0" w:space="0" w:color="auto" w:frame="1"/>
              </w:rPr>
              <w:t>Стр. 4</w:t>
            </w:r>
          </w:p>
        </w:tc>
      </w:tr>
      <w:tr w:rsidR="00F91CFC" w:rsidRPr="00ED10FF" w14:paraId="644D5876" w14:textId="77777777" w:rsidTr="00F91CFC">
        <w:tc>
          <w:tcPr>
            <w:tcW w:w="0" w:type="auto"/>
            <w:tcMar>
              <w:top w:w="75" w:type="dxa"/>
              <w:left w:w="150" w:type="dxa"/>
              <w:bottom w:w="75" w:type="dxa"/>
              <w:right w:w="150" w:type="dxa"/>
            </w:tcMar>
            <w:vAlign w:val="bottom"/>
            <w:hideMark/>
          </w:tcPr>
          <w:p w14:paraId="4CECBB25" w14:textId="77777777" w:rsidR="00F91CFC" w:rsidRPr="00ED10FF" w:rsidRDefault="00F91CFC" w:rsidP="00B0432F">
            <w:pPr>
              <w:rPr>
                <w:sz w:val="21"/>
                <w:szCs w:val="21"/>
              </w:rPr>
            </w:pPr>
            <w:r w:rsidRPr="00ED10FF">
              <w:rPr>
                <w:sz w:val="21"/>
                <w:szCs w:val="21"/>
                <w:bdr w:val="none" w:sz="0" w:space="0" w:color="auto" w:frame="1"/>
              </w:rPr>
              <w:t>2</w:t>
            </w:r>
          </w:p>
        </w:tc>
        <w:tc>
          <w:tcPr>
            <w:tcW w:w="0" w:type="auto"/>
            <w:tcMar>
              <w:top w:w="75" w:type="dxa"/>
              <w:left w:w="150" w:type="dxa"/>
              <w:bottom w:w="75" w:type="dxa"/>
              <w:right w:w="150" w:type="dxa"/>
            </w:tcMar>
            <w:vAlign w:val="bottom"/>
            <w:hideMark/>
          </w:tcPr>
          <w:p w14:paraId="30D45C73" w14:textId="77777777" w:rsidR="00F91CFC" w:rsidRPr="00ED10FF" w:rsidRDefault="00F91CFC" w:rsidP="00B0432F">
            <w:pPr>
              <w:rPr>
                <w:sz w:val="21"/>
                <w:szCs w:val="21"/>
              </w:rPr>
            </w:pPr>
            <w:r w:rsidRPr="00ED10FF">
              <w:rPr>
                <w:sz w:val="21"/>
                <w:szCs w:val="21"/>
                <w:bdr w:val="none" w:sz="0" w:space="0" w:color="auto" w:frame="1"/>
              </w:rPr>
              <w:t>2</w:t>
            </w:r>
          </w:p>
        </w:tc>
        <w:tc>
          <w:tcPr>
            <w:tcW w:w="2602" w:type="dxa"/>
            <w:tcMar>
              <w:top w:w="75" w:type="dxa"/>
              <w:left w:w="150" w:type="dxa"/>
              <w:bottom w:w="75" w:type="dxa"/>
              <w:right w:w="150" w:type="dxa"/>
            </w:tcMar>
            <w:hideMark/>
          </w:tcPr>
          <w:p w14:paraId="5DEB71BB" w14:textId="77777777" w:rsidR="00F91CFC" w:rsidRPr="00ED10FF" w:rsidRDefault="00F91CFC" w:rsidP="00B0432F">
            <w:pPr>
              <w:rPr>
                <w:sz w:val="21"/>
                <w:szCs w:val="21"/>
              </w:rPr>
            </w:pPr>
            <w:r w:rsidRPr="00ED10FF">
              <w:rPr>
                <w:b/>
                <w:bCs/>
                <w:sz w:val="21"/>
                <w:szCs w:val="21"/>
              </w:rPr>
              <w:t>Безграничность потребностей и ограниченность ресурсов.</w:t>
            </w:r>
            <w:r w:rsidRPr="00ED10FF">
              <w:rPr>
                <w:sz w:val="21"/>
                <w:szCs w:val="21"/>
              </w:rPr>
              <w:t> </w:t>
            </w:r>
            <w:r w:rsidRPr="00ED10FF">
              <w:rPr>
                <w:b/>
                <w:bCs/>
                <w:sz w:val="21"/>
                <w:szCs w:val="21"/>
              </w:rPr>
              <w:t>Проблема выбора</w:t>
            </w:r>
          </w:p>
        </w:tc>
        <w:tc>
          <w:tcPr>
            <w:tcW w:w="4058" w:type="dxa"/>
            <w:tcMar>
              <w:top w:w="75" w:type="dxa"/>
              <w:left w:w="150" w:type="dxa"/>
              <w:bottom w:w="75" w:type="dxa"/>
              <w:right w:w="150" w:type="dxa"/>
            </w:tcMar>
            <w:hideMark/>
          </w:tcPr>
          <w:p w14:paraId="2C76F77D" w14:textId="77777777" w:rsidR="00F91CFC" w:rsidRPr="00ED10FF" w:rsidRDefault="00F91CFC" w:rsidP="00B0432F">
            <w:pPr>
              <w:rPr>
                <w:sz w:val="21"/>
                <w:szCs w:val="21"/>
              </w:rPr>
            </w:pPr>
            <w:r w:rsidRPr="00ED10FF">
              <w:rPr>
                <w:sz w:val="21"/>
                <w:szCs w:val="21"/>
                <w:bdr w:val="none" w:sz="0" w:space="0" w:color="auto" w:frame="1"/>
              </w:rPr>
              <w:t>Безграничность потребностей и ограниченность ресурсов. Ограниченность ресурсов и ограниченность доходов. Проблема выбора. Экономические блага</w:t>
            </w:r>
          </w:p>
        </w:tc>
        <w:tc>
          <w:tcPr>
            <w:tcW w:w="5062" w:type="dxa"/>
            <w:tcMar>
              <w:top w:w="75" w:type="dxa"/>
              <w:left w:w="150" w:type="dxa"/>
              <w:bottom w:w="75" w:type="dxa"/>
              <w:right w:w="150" w:type="dxa"/>
            </w:tcMar>
            <w:hideMark/>
          </w:tcPr>
          <w:p w14:paraId="6B01471B" w14:textId="59EA30D8" w:rsidR="00F91CFC" w:rsidRPr="00ED10FF" w:rsidRDefault="00F91CFC" w:rsidP="00B0432F">
            <w:pPr>
              <w:rPr>
                <w:sz w:val="21"/>
                <w:szCs w:val="21"/>
              </w:rPr>
            </w:pPr>
            <w:r w:rsidRPr="00ED10FF">
              <w:rPr>
                <w:sz w:val="21"/>
                <w:szCs w:val="21"/>
                <w:bdr w:val="none" w:sz="0" w:space="0" w:color="auto" w:frame="1"/>
              </w:rPr>
              <w:t>Научатся: определять безграничность потребностей и ограниченность ресурсов. Ограниченность ресурсов и ограниченность доходов. Проблема выбора. Экономические блага</w:t>
            </w:r>
            <w:r w:rsidR="00542281">
              <w:rPr>
                <w:sz w:val="21"/>
                <w:szCs w:val="21"/>
                <w:bdr w:val="none" w:sz="0" w:space="0" w:color="auto" w:frame="1"/>
              </w:rPr>
              <w:t>.</w:t>
            </w:r>
          </w:p>
        </w:tc>
        <w:tc>
          <w:tcPr>
            <w:tcW w:w="1713" w:type="dxa"/>
            <w:tcMar>
              <w:top w:w="75" w:type="dxa"/>
              <w:left w:w="150" w:type="dxa"/>
              <w:bottom w:w="75" w:type="dxa"/>
              <w:right w:w="150" w:type="dxa"/>
            </w:tcMar>
            <w:vAlign w:val="bottom"/>
            <w:hideMark/>
          </w:tcPr>
          <w:p w14:paraId="2B11C8B4" w14:textId="77777777" w:rsidR="00F91CFC" w:rsidRPr="00ED10FF" w:rsidRDefault="00F91CFC" w:rsidP="00B0432F">
            <w:pPr>
              <w:rPr>
                <w:sz w:val="21"/>
                <w:szCs w:val="21"/>
              </w:rPr>
            </w:pPr>
            <w:r w:rsidRPr="00ED10FF">
              <w:rPr>
                <w:sz w:val="21"/>
                <w:szCs w:val="21"/>
                <w:bdr w:val="none" w:sz="0" w:space="0" w:color="auto" w:frame="1"/>
              </w:rPr>
              <w:t>Стр. 5-6</w:t>
            </w:r>
          </w:p>
        </w:tc>
      </w:tr>
      <w:tr w:rsidR="00F91CFC" w:rsidRPr="00ED10FF" w14:paraId="3FDA0E5C" w14:textId="77777777" w:rsidTr="00F91CFC">
        <w:tc>
          <w:tcPr>
            <w:tcW w:w="0" w:type="auto"/>
            <w:tcMar>
              <w:top w:w="75" w:type="dxa"/>
              <w:left w:w="150" w:type="dxa"/>
              <w:bottom w:w="75" w:type="dxa"/>
              <w:right w:w="150" w:type="dxa"/>
            </w:tcMar>
            <w:vAlign w:val="bottom"/>
            <w:hideMark/>
          </w:tcPr>
          <w:p w14:paraId="0647941E" w14:textId="77777777" w:rsidR="00F91CFC" w:rsidRPr="00ED10FF" w:rsidRDefault="00F91CFC" w:rsidP="00B0432F">
            <w:pPr>
              <w:rPr>
                <w:sz w:val="21"/>
                <w:szCs w:val="21"/>
              </w:rPr>
            </w:pPr>
            <w:r w:rsidRPr="00ED10FF">
              <w:rPr>
                <w:sz w:val="21"/>
                <w:szCs w:val="21"/>
                <w:bdr w:val="none" w:sz="0" w:space="0" w:color="auto" w:frame="1"/>
              </w:rPr>
              <w:t>3</w:t>
            </w:r>
          </w:p>
        </w:tc>
        <w:tc>
          <w:tcPr>
            <w:tcW w:w="0" w:type="auto"/>
            <w:tcMar>
              <w:top w:w="75" w:type="dxa"/>
              <w:left w:w="150" w:type="dxa"/>
              <w:bottom w:w="75" w:type="dxa"/>
              <w:right w:w="150" w:type="dxa"/>
            </w:tcMar>
            <w:vAlign w:val="bottom"/>
            <w:hideMark/>
          </w:tcPr>
          <w:p w14:paraId="0309EFEF" w14:textId="77777777" w:rsidR="00F91CFC" w:rsidRPr="00ED10FF" w:rsidRDefault="00F91CFC" w:rsidP="00B0432F">
            <w:pPr>
              <w:rPr>
                <w:sz w:val="21"/>
                <w:szCs w:val="21"/>
              </w:rPr>
            </w:pPr>
            <w:r w:rsidRPr="00ED10FF">
              <w:rPr>
                <w:sz w:val="21"/>
                <w:szCs w:val="21"/>
                <w:bdr w:val="none" w:sz="0" w:space="0" w:color="auto" w:frame="1"/>
              </w:rPr>
              <w:t>3</w:t>
            </w:r>
          </w:p>
        </w:tc>
        <w:tc>
          <w:tcPr>
            <w:tcW w:w="2602" w:type="dxa"/>
            <w:tcMar>
              <w:top w:w="75" w:type="dxa"/>
              <w:left w:w="150" w:type="dxa"/>
              <w:bottom w:w="75" w:type="dxa"/>
              <w:right w:w="150" w:type="dxa"/>
            </w:tcMar>
            <w:hideMark/>
          </w:tcPr>
          <w:p w14:paraId="2F465DAC" w14:textId="77777777" w:rsidR="00F91CFC" w:rsidRPr="00ED10FF" w:rsidRDefault="00F91CFC" w:rsidP="00B0432F">
            <w:pPr>
              <w:rPr>
                <w:sz w:val="21"/>
                <w:szCs w:val="21"/>
              </w:rPr>
            </w:pPr>
            <w:r w:rsidRPr="00ED10FF">
              <w:rPr>
                <w:b/>
                <w:bCs/>
                <w:sz w:val="21"/>
                <w:szCs w:val="21"/>
              </w:rPr>
              <w:t>Проблема выбора</w:t>
            </w:r>
          </w:p>
        </w:tc>
        <w:tc>
          <w:tcPr>
            <w:tcW w:w="4058" w:type="dxa"/>
            <w:tcMar>
              <w:top w:w="75" w:type="dxa"/>
              <w:left w:w="150" w:type="dxa"/>
              <w:bottom w:w="75" w:type="dxa"/>
              <w:right w:w="150" w:type="dxa"/>
            </w:tcMar>
            <w:hideMark/>
          </w:tcPr>
          <w:p w14:paraId="39844BA8" w14:textId="77777777" w:rsidR="00F91CFC" w:rsidRPr="00ED10FF" w:rsidRDefault="00F91CFC" w:rsidP="00B0432F">
            <w:pPr>
              <w:rPr>
                <w:sz w:val="21"/>
                <w:szCs w:val="21"/>
              </w:rPr>
            </w:pPr>
            <w:r w:rsidRPr="00ED10FF">
              <w:rPr>
                <w:sz w:val="21"/>
                <w:szCs w:val="21"/>
                <w:bdr w:val="none" w:sz="0" w:space="0" w:color="auto" w:frame="1"/>
              </w:rPr>
              <w:t>Проблема выбора. Альтернативная стоимость (альтернативные издержки).  на форму и сдвиги кривой производственных возможностей. Закон возрастающих альтернативных издержек. Построение понятий «альтернативная стоимость» и «кривая производственных возможностей».</w:t>
            </w:r>
          </w:p>
        </w:tc>
        <w:tc>
          <w:tcPr>
            <w:tcW w:w="5062" w:type="dxa"/>
            <w:tcMar>
              <w:top w:w="75" w:type="dxa"/>
              <w:left w:w="150" w:type="dxa"/>
              <w:bottom w:w="75" w:type="dxa"/>
              <w:right w:w="150" w:type="dxa"/>
            </w:tcMar>
            <w:hideMark/>
          </w:tcPr>
          <w:p w14:paraId="2357310B" w14:textId="77777777" w:rsidR="00F91CFC" w:rsidRPr="00ED10FF" w:rsidRDefault="00F91CFC" w:rsidP="00B0432F">
            <w:pPr>
              <w:rPr>
                <w:sz w:val="21"/>
                <w:szCs w:val="21"/>
              </w:rPr>
            </w:pPr>
            <w:r w:rsidRPr="00ED10FF">
              <w:rPr>
                <w:sz w:val="21"/>
                <w:szCs w:val="21"/>
                <w:bdr w:val="none" w:sz="0" w:space="0" w:color="auto" w:frame="1"/>
              </w:rPr>
              <w:t>Анализ поведения потребителя. Характеристика потребностей человека и способов удовлетворения. Изучение закона убывающей предельной полезности и правила максимизации полезности.</w:t>
            </w:r>
          </w:p>
        </w:tc>
        <w:tc>
          <w:tcPr>
            <w:tcW w:w="1713" w:type="dxa"/>
            <w:tcMar>
              <w:top w:w="75" w:type="dxa"/>
              <w:left w:w="150" w:type="dxa"/>
              <w:bottom w:w="75" w:type="dxa"/>
              <w:right w:w="150" w:type="dxa"/>
            </w:tcMar>
            <w:vAlign w:val="bottom"/>
            <w:hideMark/>
          </w:tcPr>
          <w:p w14:paraId="630131A2" w14:textId="77777777" w:rsidR="00F91CFC" w:rsidRPr="00ED10FF" w:rsidRDefault="00F91CFC" w:rsidP="00B0432F">
            <w:pPr>
              <w:rPr>
                <w:sz w:val="21"/>
                <w:szCs w:val="21"/>
              </w:rPr>
            </w:pPr>
            <w:r w:rsidRPr="00ED10FF">
              <w:rPr>
                <w:sz w:val="21"/>
                <w:szCs w:val="21"/>
                <w:bdr w:val="none" w:sz="0" w:space="0" w:color="auto" w:frame="1"/>
              </w:rPr>
              <w:t>Стр.5-</w:t>
            </w:r>
          </w:p>
        </w:tc>
      </w:tr>
      <w:tr w:rsidR="00F91CFC" w:rsidRPr="00ED10FF" w14:paraId="5F5CCE66" w14:textId="77777777" w:rsidTr="00F91CFC">
        <w:tc>
          <w:tcPr>
            <w:tcW w:w="0" w:type="auto"/>
            <w:tcMar>
              <w:top w:w="75" w:type="dxa"/>
              <w:left w:w="150" w:type="dxa"/>
              <w:bottom w:w="75" w:type="dxa"/>
              <w:right w:w="150" w:type="dxa"/>
            </w:tcMar>
            <w:vAlign w:val="bottom"/>
            <w:hideMark/>
          </w:tcPr>
          <w:p w14:paraId="2B65B897" w14:textId="77777777" w:rsidR="00F91CFC" w:rsidRPr="00ED10FF" w:rsidRDefault="00F91CFC" w:rsidP="00B0432F">
            <w:pPr>
              <w:rPr>
                <w:sz w:val="21"/>
                <w:szCs w:val="21"/>
              </w:rPr>
            </w:pPr>
            <w:r w:rsidRPr="00ED10FF">
              <w:rPr>
                <w:sz w:val="21"/>
                <w:szCs w:val="21"/>
                <w:bdr w:val="none" w:sz="0" w:space="0" w:color="auto" w:frame="1"/>
              </w:rPr>
              <w:t>4-5</w:t>
            </w:r>
          </w:p>
        </w:tc>
        <w:tc>
          <w:tcPr>
            <w:tcW w:w="0" w:type="auto"/>
            <w:tcMar>
              <w:top w:w="75" w:type="dxa"/>
              <w:left w:w="150" w:type="dxa"/>
              <w:bottom w:w="75" w:type="dxa"/>
              <w:right w:w="150" w:type="dxa"/>
            </w:tcMar>
            <w:vAlign w:val="bottom"/>
            <w:hideMark/>
          </w:tcPr>
          <w:p w14:paraId="7867322C" w14:textId="77777777" w:rsidR="00F91CFC" w:rsidRPr="00ED10FF" w:rsidRDefault="00F91CFC" w:rsidP="00B0432F">
            <w:pPr>
              <w:rPr>
                <w:sz w:val="21"/>
                <w:szCs w:val="21"/>
              </w:rPr>
            </w:pPr>
            <w:r w:rsidRPr="00ED10FF">
              <w:rPr>
                <w:sz w:val="21"/>
                <w:szCs w:val="21"/>
                <w:bdr w:val="none" w:sz="0" w:space="0" w:color="auto" w:frame="1"/>
              </w:rPr>
              <w:t>4-5</w:t>
            </w:r>
          </w:p>
        </w:tc>
        <w:tc>
          <w:tcPr>
            <w:tcW w:w="2602" w:type="dxa"/>
            <w:tcMar>
              <w:top w:w="75" w:type="dxa"/>
              <w:left w:w="150" w:type="dxa"/>
              <w:bottom w:w="75" w:type="dxa"/>
              <w:right w:w="150" w:type="dxa"/>
            </w:tcMar>
            <w:hideMark/>
          </w:tcPr>
          <w:p w14:paraId="29FCC077" w14:textId="77777777" w:rsidR="00F91CFC" w:rsidRPr="00ED10FF" w:rsidRDefault="00F91CFC" w:rsidP="00B0432F">
            <w:pPr>
              <w:rPr>
                <w:sz w:val="21"/>
                <w:szCs w:val="21"/>
              </w:rPr>
            </w:pPr>
            <w:r w:rsidRPr="00ED10FF">
              <w:rPr>
                <w:b/>
                <w:bCs/>
                <w:sz w:val="21"/>
                <w:szCs w:val="21"/>
              </w:rPr>
              <w:t>Альтернативные затраты и кривая производственных возможностей.</w:t>
            </w:r>
          </w:p>
        </w:tc>
        <w:tc>
          <w:tcPr>
            <w:tcW w:w="4058" w:type="dxa"/>
            <w:tcMar>
              <w:top w:w="75" w:type="dxa"/>
              <w:left w:w="150" w:type="dxa"/>
              <w:bottom w:w="75" w:type="dxa"/>
              <w:right w:w="150" w:type="dxa"/>
            </w:tcMar>
            <w:hideMark/>
          </w:tcPr>
          <w:p w14:paraId="60706015" w14:textId="77777777" w:rsidR="00F91CFC" w:rsidRPr="00ED10FF" w:rsidRDefault="00F91CFC" w:rsidP="00B0432F">
            <w:pPr>
              <w:rPr>
                <w:sz w:val="21"/>
                <w:szCs w:val="21"/>
              </w:rPr>
            </w:pPr>
            <w:r w:rsidRPr="00ED10FF">
              <w:rPr>
                <w:sz w:val="21"/>
                <w:szCs w:val="21"/>
                <w:bdr w:val="none" w:sz="0" w:space="0" w:color="auto" w:frame="1"/>
              </w:rPr>
              <w:t>Ресурсы и факторы производства. Природные ресурсы, капитал и труд. Факторы производства и создаваемые ими доходы.</w:t>
            </w:r>
          </w:p>
        </w:tc>
        <w:tc>
          <w:tcPr>
            <w:tcW w:w="5062" w:type="dxa"/>
            <w:tcMar>
              <w:top w:w="75" w:type="dxa"/>
              <w:left w:w="150" w:type="dxa"/>
              <w:bottom w:w="75" w:type="dxa"/>
              <w:right w:w="150" w:type="dxa"/>
            </w:tcMar>
            <w:hideMark/>
          </w:tcPr>
          <w:p w14:paraId="5222F113" w14:textId="77777777" w:rsidR="00F91CFC" w:rsidRPr="00ED10FF" w:rsidRDefault="00F91CFC" w:rsidP="00B0432F">
            <w:pPr>
              <w:rPr>
                <w:sz w:val="21"/>
                <w:szCs w:val="21"/>
              </w:rPr>
            </w:pPr>
            <w:r w:rsidRPr="00ED10FF">
              <w:rPr>
                <w:sz w:val="21"/>
                <w:szCs w:val="21"/>
                <w:bdr w:val="none" w:sz="0" w:space="0" w:color="auto" w:frame="1"/>
              </w:rPr>
              <w:t>Получат возможность научиться:</w:t>
            </w:r>
            <w:r w:rsidRPr="00ED10FF">
              <w:rPr>
                <w:sz w:val="21"/>
                <w:szCs w:val="21"/>
              </w:rPr>
              <w:t> </w:t>
            </w:r>
            <w:r w:rsidRPr="00ED10FF">
              <w:rPr>
                <w:sz w:val="21"/>
                <w:szCs w:val="21"/>
                <w:bdr w:val="none" w:sz="0" w:space="0" w:color="auto" w:frame="1"/>
              </w:rPr>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1713" w:type="dxa"/>
            <w:tcMar>
              <w:top w:w="75" w:type="dxa"/>
              <w:left w:w="150" w:type="dxa"/>
              <w:bottom w:w="75" w:type="dxa"/>
              <w:right w:w="150" w:type="dxa"/>
            </w:tcMar>
            <w:vAlign w:val="bottom"/>
            <w:hideMark/>
          </w:tcPr>
          <w:p w14:paraId="218751E0" w14:textId="77777777" w:rsidR="00F91CFC" w:rsidRPr="00ED10FF" w:rsidRDefault="00F91CFC" w:rsidP="00B0432F">
            <w:pPr>
              <w:rPr>
                <w:sz w:val="21"/>
                <w:szCs w:val="21"/>
              </w:rPr>
            </w:pPr>
            <w:r w:rsidRPr="00ED10FF">
              <w:rPr>
                <w:sz w:val="21"/>
                <w:szCs w:val="21"/>
                <w:bdr w:val="none" w:sz="0" w:space="0" w:color="auto" w:frame="1"/>
              </w:rPr>
              <w:t>Стр.10-16</w:t>
            </w:r>
          </w:p>
        </w:tc>
      </w:tr>
      <w:tr w:rsidR="00F91CFC" w:rsidRPr="00ED10FF" w14:paraId="54C165FD" w14:textId="77777777" w:rsidTr="00F91CFC">
        <w:tc>
          <w:tcPr>
            <w:tcW w:w="0" w:type="auto"/>
            <w:tcMar>
              <w:top w:w="75" w:type="dxa"/>
              <w:left w:w="150" w:type="dxa"/>
              <w:bottom w:w="75" w:type="dxa"/>
              <w:right w:w="150" w:type="dxa"/>
            </w:tcMar>
            <w:vAlign w:val="bottom"/>
            <w:hideMark/>
          </w:tcPr>
          <w:p w14:paraId="0666F899" w14:textId="77777777" w:rsidR="00F91CFC" w:rsidRPr="00ED10FF" w:rsidRDefault="00F91CFC" w:rsidP="00B0432F">
            <w:pPr>
              <w:rPr>
                <w:sz w:val="21"/>
                <w:szCs w:val="21"/>
              </w:rPr>
            </w:pPr>
            <w:r w:rsidRPr="00ED10FF">
              <w:rPr>
                <w:sz w:val="21"/>
                <w:szCs w:val="21"/>
                <w:bdr w:val="none" w:sz="0" w:space="0" w:color="auto" w:frame="1"/>
              </w:rPr>
              <w:t>6</w:t>
            </w:r>
          </w:p>
        </w:tc>
        <w:tc>
          <w:tcPr>
            <w:tcW w:w="0" w:type="auto"/>
            <w:tcMar>
              <w:top w:w="75" w:type="dxa"/>
              <w:left w:w="150" w:type="dxa"/>
              <w:bottom w:w="75" w:type="dxa"/>
              <w:right w:w="150" w:type="dxa"/>
            </w:tcMar>
            <w:vAlign w:val="bottom"/>
            <w:hideMark/>
          </w:tcPr>
          <w:p w14:paraId="375BBB62" w14:textId="77777777" w:rsidR="00F91CFC" w:rsidRPr="00ED10FF" w:rsidRDefault="00F91CFC" w:rsidP="00B0432F">
            <w:pPr>
              <w:rPr>
                <w:sz w:val="21"/>
                <w:szCs w:val="21"/>
              </w:rPr>
            </w:pPr>
            <w:r w:rsidRPr="00ED10FF">
              <w:rPr>
                <w:sz w:val="21"/>
                <w:szCs w:val="21"/>
                <w:bdr w:val="none" w:sz="0" w:space="0" w:color="auto" w:frame="1"/>
              </w:rPr>
              <w:t>6</w:t>
            </w:r>
          </w:p>
        </w:tc>
        <w:tc>
          <w:tcPr>
            <w:tcW w:w="2602" w:type="dxa"/>
            <w:tcMar>
              <w:top w:w="75" w:type="dxa"/>
              <w:left w:w="150" w:type="dxa"/>
              <w:bottom w:w="75" w:type="dxa"/>
              <w:right w:w="150" w:type="dxa"/>
            </w:tcMar>
            <w:hideMark/>
          </w:tcPr>
          <w:p w14:paraId="5530621C" w14:textId="77777777" w:rsidR="00F91CFC" w:rsidRPr="00ED10FF" w:rsidRDefault="00F91CFC" w:rsidP="00B0432F">
            <w:pPr>
              <w:rPr>
                <w:sz w:val="21"/>
                <w:szCs w:val="21"/>
              </w:rPr>
            </w:pPr>
            <w:r w:rsidRPr="00ED10FF">
              <w:rPr>
                <w:b/>
                <w:bCs/>
                <w:sz w:val="21"/>
                <w:szCs w:val="21"/>
              </w:rPr>
              <w:t>Фундаментальные проблемы экономики  и предмет экономической науки</w:t>
            </w:r>
          </w:p>
        </w:tc>
        <w:tc>
          <w:tcPr>
            <w:tcW w:w="4058" w:type="dxa"/>
            <w:tcMar>
              <w:top w:w="75" w:type="dxa"/>
              <w:left w:w="150" w:type="dxa"/>
              <w:bottom w:w="75" w:type="dxa"/>
              <w:right w:w="150" w:type="dxa"/>
            </w:tcMar>
            <w:hideMark/>
          </w:tcPr>
          <w:p w14:paraId="3C30BF43" w14:textId="77777777" w:rsidR="00F91CFC" w:rsidRPr="00ED10FF" w:rsidRDefault="00F91CFC" w:rsidP="00B0432F">
            <w:pPr>
              <w:rPr>
                <w:sz w:val="21"/>
                <w:szCs w:val="21"/>
              </w:rPr>
            </w:pPr>
            <w:r w:rsidRPr="00ED10FF">
              <w:rPr>
                <w:sz w:val="21"/>
                <w:szCs w:val="21"/>
                <w:bdr w:val="none" w:sz="0" w:space="0" w:color="auto" w:frame="1"/>
              </w:rPr>
              <w:t>Фундаментальные проблемы экономики: что производить, как производить, для кого производить? Определение предмета экономической науки.</w:t>
            </w:r>
          </w:p>
        </w:tc>
        <w:tc>
          <w:tcPr>
            <w:tcW w:w="5062" w:type="dxa"/>
            <w:tcMar>
              <w:top w:w="75" w:type="dxa"/>
              <w:left w:w="150" w:type="dxa"/>
              <w:bottom w:w="75" w:type="dxa"/>
              <w:right w:w="150" w:type="dxa"/>
            </w:tcMar>
            <w:hideMark/>
          </w:tcPr>
          <w:p w14:paraId="3526472E" w14:textId="77777777" w:rsidR="00F91CFC" w:rsidRPr="00ED10FF" w:rsidRDefault="00F91CFC" w:rsidP="00B0432F">
            <w:pPr>
              <w:rPr>
                <w:sz w:val="21"/>
                <w:szCs w:val="21"/>
              </w:rPr>
            </w:pPr>
            <w:r w:rsidRPr="00ED10FF">
              <w:rPr>
                <w:sz w:val="21"/>
                <w:szCs w:val="21"/>
                <w:bdr w:val="none" w:sz="0" w:space="0" w:color="auto" w:frame="1"/>
              </w:rPr>
              <w:t>Научатся:</w:t>
            </w:r>
            <w:r w:rsidRPr="00ED10FF">
              <w:rPr>
                <w:sz w:val="21"/>
                <w:szCs w:val="21"/>
              </w:rPr>
              <w:t> </w:t>
            </w:r>
            <w:r w:rsidRPr="00ED10FF">
              <w:rPr>
                <w:sz w:val="21"/>
                <w:szCs w:val="21"/>
                <w:bdr w:val="none" w:sz="0" w:space="0" w:color="auto" w:frame="1"/>
              </w:rPr>
              <w:t xml:space="preserve">характеризовать историю развития общественного производства и сопоставление трактовок основных экономических концепций, сформулированных выдающимися экономистами-теоретиками с мировым именем; определять </w:t>
            </w:r>
            <w:r w:rsidRPr="00ED10FF">
              <w:rPr>
                <w:sz w:val="21"/>
                <w:szCs w:val="21"/>
                <w:bdr w:val="none" w:sz="0" w:space="0" w:color="auto" w:frame="1"/>
              </w:rPr>
              <w:lastRenderedPageBreak/>
              <w:t>основные методы исследований в экономике.</w:t>
            </w:r>
          </w:p>
        </w:tc>
        <w:tc>
          <w:tcPr>
            <w:tcW w:w="1713" w:type="dxa"/>
            <w:tcMar>
              <w:top w:w="75" w:type="dxa"/>
              <w:left w:w="150" w:type="dxa"/>
              <w:bottom w:w="75" w:type="dxa"/>
              <w:right w:w="150" w:type="dxa"/>
            </w:tcMar>
            <w:vAlign w:val="bottom"/>
            <w:hideMark/>
          </w:tcPr>
          <w:p w14:paraId="18858163" w14:textId="77777777" w:rsidR="00F91CFC" w:rsidRPr="00ED10FF" w:rsidRDefault="00F91CFC" w:rsidP="00B0432F">
            <w:pPr>
              <w:rPr>
                <w:sz w:val="21"/>
                <w:szCs w:val="21"/>
              </w:rPr>
            </w:pPr>
            <w:r w:rsidRPr="00ED10FF">
              <w:rPr>
                <w:sz w:val="21"/>
                <w:szCs w:val="21"/>
                <w:bdr w:val="none" w:sz="0" w:space="0" w:color="auto" w:frame="1"/>
              </w:rPr>
              <w:lastRenderedPageBreak/>
              <w:t>Стр. 16-21</w:t>
            </w:r>
          </w:p>
        </w:tc>
      </w:tr>
      <w:tr w:rsidR="00F91CFC" w:rsidRPr="00ED10FF" w14:paraId="243A06A7" w14:textId="77777777" w:rsidTr="00F91CFC">
        <w:tc>
          <w:tcPr>
            <w:tcW w:w="0" w:type="auto"/>
            <w:tcMar>
              <w:top w:w="75" w:type="dxa"/>
              <w:left w:w="150" w:type="dxa"/>
              <w:bottom w:w="75" w:type="dxa"/>
              <w:right w:w="150" w:type="dxa"/>
            </w:tcMar>
            <w:vAlign w:val="bottom"/>
            <w:hideMark/>
          </w:tcPr>
          <w:p w14:paraId="1A728F80" w14:textId="77777777" w:rsidR="00F91CFC" w:rsidRPr="00ED10FF" w:rsidRDefault="00F91CFC" w:rsidP="00B0432F">
            <w:pPr>
              <w:rPr>
                <w:sz w:val="21"/>
                <w:szCs w:val="21"/>
              </w:rPr>
            </w:pPr>
            <w:r w:rsidRPr="00ED10FF">
              <w:rPr>
                <w:sz w:val="21"/>
                <w:szCs w:val="21"/>
                <w:bdr w:val="none" w:sz="0" w:space="0" w:color="auto" w:frame="1"/>
              </w:rPr>
              <w:t>7</w:t>
            </w:r>
          </w:p>
        </w:tc>
        <w:tc>
          <w:tcPr>
            <w:tcW w:w="0" w:type="auto"/>
            <w:tcMar>
              <w:top w:w="75" w:type="dxa"/>
              <w:left w:w="150" w:type="dxa"/>
              <w:bottom w:w="75" w:type="dxa"/>
              <w:right w:w="150" w:type="dxa"/>
            </w:tcMar>
            <w:vAlign w:val="bottom"/>
            <w:hideMark/>
          </w:tcPr>
          <w:p w14:paraId="37F7ED41" w14:textId="77777777" w:rsidR="00F91CFC" w:rsidRPr="00ED10FF" w:rsidRDefault="00F91CFC" w:rsidP="00B0432F">
            <w:pPr>
              <w:rPr>
                <w:sz w:val="21"/>
                <w:szCs w:val="21"/>
              </w:rPr>
            </w:pPr>
            <w:r w:rsidRPr="00ED10FF">
              <w:rPr>
                <w:sz w:val="21"/>
                <w:szCs w:val="21"/>
                <w:bdr w:val="none" w:sz="0" w:space="0" w:color="auto" w:frame="1"/>
              </w:rPr>
              <w:t>7</w:t>
            </w:r>
          </w:p>
        </w:tc>
        <w:tc>
          <w:tcPr>
            <w:tcW w:w="2602" w:type="dxa"/>
            <w:tcMar>
              <w:top w:w="75" w:type="dxa"/>
              <w:left w:w="150" w:type="dxa"/>
              <w:bottom w:w="75" w:type="dxa"/>
              <w:right w:w="150" w:type="dxa"/>
            </w:tcMar>
            <w:hideMark/>
          </w:tcPr>
          <w:p w14:paraId="3D55A297" w14:textId="77777777" w:rsidR="00F91CFC" w:rsidRPr="00ED10FF" w:rsidRDefault="00F91CFC" w:rsidP="00B0432F">
            <w:pPr>
              <w:rPr>
                <w:sz w:val="21"/>
                <w:szCs w:val="21"/>
              </w:rPr>
            </w:pPr>
            <w:r w:rsidRPr="00ED10FF">
              <w:rPr>
                <w:b/>
                <w:bCs/>
                <w:sz w:val="21"/>
                <w:szCs w:val="21"/>
              </w:rPr>
              <w:t>Макро и микроэкономика</w:t>
            </w:r>
          </w:p>
        </w:tc>
        <w:tc>
          <w:tcPr>
            <w:tcW w:w="4058" w:type="dxa"/>
            <w:tcMar>
              <w:top w:w="75" w:type="dxa"/>
              <w:left w:w="150" w:type="dxa"/>
              <w:bottom w:w="75" w:type="dxa"/>
              <w:right w:w="150" w:type="dxa"/>
            </w:tcMar>
            <w:hideMark/>
          </w:tcPr>
          <w:p w14:paraId="194B5BBE" w14:textId="77777777" w:rsidR="00F91CFC" w:rsidRPr="00ED10FF" w:rsidRDefault="00F91CFC" w:rsidP="00B0432F">
            <w:pPr>
              <w:rPr>
                <w:sz w:val="21"/>
                <w:szCs w:val="21"/>
              </w:rPr>
            </w:pPr>
            <w:r w:rsidRPr="00ED10FF">
              <w:rPr>
                <w:sz w:val="21"/>
                <w:szCs w:val="21"/>
                <w:bdr w:val="none" w:sz="0" w:space="0" w:color="auto" w:frame="1"/>
              </w:rPr>
              <w:t>Микроэкономика и макроэкономика. Позитивная и нормативная экономика.</w:t>
            </w:r>
          </w:p>
        </w:tc>
        <w:tc>
          <w:tcPr>
            <w:tcW w:w="5062" w:type="dxa"/>
            <w:tcMar>
              <w:top w:w="75" w:type="dxa"/>
              <w:left w:w="150" w:type="dxa"/>
              <w:bottom w:w="75" w:type="dxa"/>
              <w:right w:w="150" w:type="dxa"/>
            </w:tcMar>
            <w:hideMark/>
          </w:tcPr>
          <w:p w14:paraId="7B0B362D" w14:textId="77777777" w:rsidR="00F91CFC" w:rsidRPr="00ED10FF" w:rsidRDefault="00F91CFC" w:rsidP="00B0432F">
            <w:pPr>
              <w:rPr>
                <w:sz w:val="21"/>
                <w:szCs w:val="21"/>
              </w:rPr>
            </w:pPr>
            <w:r w:rsidRPr="00ED10FF">
              <w:rPr>
                <w:sz w:val="21"/>
                <w:szCs w:val="21"/>
                <w:bdr w:val="none" w:sz="0" w:space="0" w:color="auto" w:frame="1"/>
              </w:rPr>
              <w:t>Научатся: определять основные понятия, решать проблемные задания, выполнять тестовые задания.</w:t>
            </w:r>
          </w:p>
          <w:p w14:paraId="782A585A" w14:textId="77777777" w:rsidR="00F91CFC" w:rsidRPr="00ED10FF" w:rsidRDefault="00F91CFC" w:rsidP="00B0432F">
            <w:pPr>
              <w:textAlignment w:val="baseline"/>
              <w:rPr>
                <w:sz w:val="21"/>
                <w:szCs w:val="21"/>
              </w:rPr>
            </w:pPr>
            <w:r w:rsidRPr="00ED10FF">
              <w:rPr>
                <w:sz w:val="21"/>
                <w:szCs w:val="21"/>
                <w:bdr w:val="none" w:sz="0" w:space="0" w:color="auto" w:frame="1"/>
              </w:rPr>
              <w:t>Получат возможность научиться: 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1713" w:type="dxa"/>
            <w:tcMar>
              <w:top w:w="75" w:type="dxa"/>
              <w:left w:w="150" w:type="dxa"/>
              <w:bottom w:w="75" w:type="dxa"/>
              <w:right w:w="150" w:type="dxa"/>
            </w:tcMar>
            <w:vAlign w:val="bottom"/>
            <w:hideMark/>
          </w:tcPr>
          <w:p w14:paraId="0B8C6637" w14:textId="77777777" w:rsidR="00F91CFC" w:rsidRPr="00ED10FF" w:rsidRDefault="00F91CFC" w:rsidP="00B0432F">
            <w:pPr>
              <w:rPr>
                <w:sz w:val="21"/>
                <w:szCs w:val="21"/>
              </w:rPr>
            </w:pPr>
            <w:r w:rsidRPr="00ED10FF">
              <w:rPr>
                <w:sz w:val="21"/>
                <w:szCs w:val="21"/>
                <w:bdr w:val="none" w:sz="0" w:space="0" w:color="auto" w:frame="1"/>
              </w:rPr>
              <w:t>Стр. 20-21</w:t>
            </w:r>
          </w:p>
        </w:tc>
      </w:tr>
      <w:tr w:rsidR="00F91CFC" w:rsidRPr="00ED10FF" w14:paraId="4D9A8034" w14:textId="77777777" w:rsidTr="00F91CFC">
        <w:tc>
          <w:tcPr>
            <w:tcW w:w="0" w:type="auto"/>
            <w:tcMar>
              <w:top w:w="75" w:type="dxa"/>
              <w:left w:w="150" w:type="dxa"/>
              <w:bottom w:w="75" w:type="dxa"/>
              <w:right w:w="150" w:type="dxa"/>
            </w:tcMar>
            <w:vAlign w:val="bottom"/>
            <w:hideMark/>
          </w:tcPr>
          <w:p w14:paraId="611DF0C2" w14:textId="77777777" w:rsidR="00F91CFC" w:rsidRPr="00ED10FF" w:rsidRDefault="00F91CFC" w:rsidP="00B0432F">
            <w:pPr>
              <w:rPr>
                <w:sz w:val="21"/>
                <w:szCs w:val="21"/>
              </w:rPr>
            </w:pPr>
            <w:r w:rsidRPr="00ED10FF">
              <w:rPr>
                <w:sz w:val="21"/>
                <w:szCs w:val="21"/>
                <w:bdr w:val="none" w:sz="0" w:space="0" w:color="auto" w:frame="1"/>
              </w:rPr>
              <w:t>8</w:t>
            </w:r>
          </w:p>
        </w:tc>
        <w:tc>
          <w:tcPr>
            <w:tcW w:w="0" w:type="auto"/>
            <w:tcMar>
              <w:top w:w="75" w:type="dxa"/>
              <w:left w:w="150" w:type="dxa"/>
              <w:bottom w:w="75" w:type="dxa"/>
              <w:right w:w="150" w:type="dxa"/>
            </w:tcMar>
            <w:vAlign w:val="bottom"/>
            <w:hideMark/>
          </w:tcPr>
          <w:p w14:paraId="54AA363D" w14:textId="77777777" w:rsidR="00F91CFC" w:rsidRPr="00ED10FF" w:rsidRDefault="00F91CFC" w:rsidP="00B0432F">
            <w:pPr>
              <w:rPr>
                <w:sz w:val="21"/>
                <w:szCs w:val="21"/>
              </w:rPr>
            </w:pPr>
            <w:r w:rsidRPr="00ED10FF">
              <w:rPr>
                <w:sz w:val="21"/>
                <w:szCs w:val="21"/>
                <w:bdr w:val="none" w:sz="0" w:space="0" w:color="auto" w:frame="1"/>
              </w:rPr>
              <w:t>8</w:t>
            </w:r>
          </w:p>
        </w:tc>
        <w:tc>
          <w:tcPr>
            <w:tcW w:w="2602" w:type="dxa"/>
            <w:tcMar>
              <w:top w:w="75" w:type="dxa"/>
              <w:left w:w="150" w:type="dxa"/>
              <w:bottom w:w="75" w:type="dxa"/>
              <w:right w:w="150" w:type="dxa"/>
            </w:tcMar>
            <w:hideMark/>
          </w:tcPr>
          <w:p w14:paraId="20EFB45A" w14:textId="77777777" w:rsidR="00F91CFC" w:rsidRPr="00ED10FF" w:rsidRDefault="00F91CFC" w:rsidP="00B0432F">
            <w:pPr>
              <w:rPr>
                <w:sz w:val="21"/>
                <w:szCs w:val="21"/>
              </w:rPr>
            </w:pPr>
            <w:r w:rsidRPr="00ED10FF">
              <w:rPr>
                <w:b/>
                <w:bCs/>
                <w:sz w:val="21"/>
                <w:szCs w:val="21"/>
              </w:rPr>
              <w:t>Метод экономической науки. Измерение экономических величин.</w:t>
            </w:r>
          </w:p>
        </w:tc>
        <w:tc>
          <w:tcPr>
            <w:tcW w:w="4058" w:type="dxa"/>
            <w:tcMar>
              <w:top w:w="75" w:type="dxa"/>
              <w:left w:w="150" w:type="dxa"/>
              <w:bottom w:w="75" w:type="dxa"/>
              <w:right w:w="150" w:type="dxa"/>
            </w:tcMar>
            <w:hideMark/>
          </w:tcPr>
          <w:p w14:paraId="26E6B3A5" w14:textId="77777777" w:rsidR="00F91CFC" w:rsidRPr="00ED10FF" w:rsidRDefault="00F91CFC" w:rsidP="00B0432F">
            <w:pPr>
              <w:rPr>
                <w:sz w:val="21"/>
                <w:szCs w:val="21"/>
              </w:rPr>
            </w:pPr>
            <w:r w:rsidRPr="00ED10FF">
              <w:rPr>
                <w:sz w:val="21"/>
                <w:szCs w:val="21"/>
                <w:bdr w:val="none" w:sz="0" w:space="0" w:color="auto" w:frame="1"/>
              </w:rPr>
              <w:t>Метод экономической науки. Экономическая модель. Экономические переменные, Потоки и запасы Размерность экономических величин. Номинальные и реальные показатели.</w:t>
            </w:r>
          </w:p>
        </w:tc>
        <w:tc>
          <w:tcPr>
            <w:tcW w:w="5062" w:type="dxa"/>
            <w:tcMar>
              <w:top w:w="75" w:type="dxa"/>
              <w:left w:w="150" w:type="dxa"/>
              <w:bottom w:w="75" w:type="dxa"/>
              <w:right w:w="150" w:type="dxa"/>
            </w:tcMar>
            <w:hideMark/>
          </w:tcPr>
          <w:p w14:paraId="7B867756" w14:textId="77777777" w:rsidR="00F91CFC" w:rsidRPr="00ED10FF" w:rsidRDefault="00F91CFC" w:rsidP="00B0432F">
            <w:pPr>
              <w:rPr>
                <w:sz w:val="21"/>
                <w:szCs w:val="21"/>
              </w:rPr>
            </w:pPr>
            <w:r w:rsidRPr="00ED10FF">
              <w:rPr>
                <w:b/>
                <w:bCs/>
                <w:sz w:val="21"/>
                <w:szCs w:val="21"/>
              </w:rPr>
              <w:t>Научатся: </w:t>
            </w:r>
            <w:r w:rsidRPr="00ED10FF">
              <w:rPr>
                <w:sz w:val="21"/>
                <w:szCs w:val="21"/>
                <w:bdr w:val="none" w:sz="0" w:space="0" w:color="auto" w:frame="1"/>
              </w:rPr>
              <w:t>характеризовать</w:t>
            </w:r>
          </w:p>
          <w:p w14:paraId="709D197F" w14:textId="77777777" w:rsidR="00F91CFC" w:rsidRPr="00ED10FF" w:rsidRDefault="00F91CFC" w:rsidP="00B0432F">
            <w:pPr>
              <w:textAlignment w:val="baseline"/>
              <w:rPr>
                <w:sz w:val="21"/>
                <w:szCs w:val="21"/>
              </w:rPr>
            </w:pPr>
            <w:r w:rsidRPr="00ED10FF">
              <w:rPr>
                <w:sz w:val="21"/>
                <w:szCs w:val="21"/>
                <w:bdr w:val="none" w:sz="0" w:space="0" w:color="auto" w:frame="1"/>
              </w:rPr>
              <w:t>историю развития общественного производства и сопоставление трактовок основных экономических концепций, сформулированных выдающимися экономистами-теоретиками с мировым именем; определять основные методы исследований в экономике.</w:t>
            </w:r>
          </w:p>
          <w:p w14:paraId="55E815B2" w14:textId="77777777" w:rsidR="00F91CFC" w:rsidRPr="00ED10FF" w:rsidRDefault="00F91CFC" w:rsidP="00B0432F">
            <w:pPr>
              <w:textAlignment w:val="baseline"/>
              <w:rPr>
                <w:sz w:val="21"/>
                <w:szCs w:val="21"/>
              </w:rPr>
            </w:pPr>
            <w:r w:rsidRPr="00ED10FF">
              <w:rPr>
                <w:b/>
                <w:bCs/>
                <w:sz w:val="21"/>
                <w:szCs w:val="21"/>
              </w:rPr>
              <w:t>Получат возможность научиться: </w:t>
            </w:r>
            <w:r w:rsidRPr="00ED10FF">
              <w:rPr>
                <w:sz w:val="21"/>
                <w:szCs w:val="21"/>
                <w:bdr w:val="none" w:sz="0" w:space="0" w:color="auto" w:frame="1"/>
              </w:rPr>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1713" w:type="dxa"/>
            <w:tcMar>
              <w:top w:w="75" w:type="dxa"/>
              <w:left w:w="150" w:type="dxa"/>
              <w:bottom w:w="75" w:type="dxa"/>
              <w:right w:w="150" w:type="dxa"/>
            </w:tcMar>
            <w:vAlign w:val="bottom"/>
            <w:hideMark/>
          </w:tcPr>
          <w:p w14:paraId="4395318B" w14:textId="77777777" w:rsidR="00F91CFC" w:rsidRPr="00ED10FF" w:rsidRDefault="00F91CFC" w:rsidP="00B0432F">
            <w:pPr>
              <w:rPr>
                <w:sz w:val="21"/>
                <w:szCs w:val="21"/>
              </w:rPr>
            </w:pPr>
            <w:r w:rsidRPr="00ED10FF">
              <w:rPr>
                <w:sz w:val="21"/>
                <w:szCs w:val="21"/>
                <w:bdr w:val="none" w:sz="0" w:space="0" w:color="auto" w:frame="1"/>
              </w:rPr>
              <w:t>Стр. 22-31</w:t>
            </w:r>
          </w:p>
        </w:tc>
      </w:tr>
      <w:tr w:rsidR="00F91CFC" w:rsidRPr="00ED10FF" w14:paraId="7D05A842" w14:textId="77777777" w:rsidTr="00F91CFC">
        <w:tc>
          <w:tcPr>
            <w:tcW w:w="0" w:type="auto"/>
            <w:tcMar>
              <w:top w:w="75" w:type="dxa"/>
              <w:left w:w="150" w:type="dxa"/>
              <w:bottom w:w="75" w:type="dxa"/>
              <w:right w:w="150" w:type="dxa"/>
            </w:tcMar>
            <w:vAlign w:val="bottom"/>
            <w:hideMark/>
          </w:tcPr>
          <w:p w14:paraId="3B353B82" w14:textId="77777777" w:rsidR="00F91CFC" w:rsidRPr="00ED10FF" w:rsidRDefault="00F91CFC" w:rsidP="00B0432F">
            <w:pPr>
              <w:rPr>
                <w:sz w:val="21"/>
                <w:szCs w:val="21"/>
              </w:rPr>
            </w:pPr>
            <w:r w:rsidRPr="00ED10FF">
              <w:rPr>
                <w:sz w:val="21"/>
                <w:szCs w:val="21"/>
                <w:bdr w:val="none" w:sz="0" w:space="0" w:color="auto" w:frame="1"/>
              </w:rPr>
              <w:t>9</w:t>
            </w:r>
          </w:p>
        </w:tc>
        <w:tc>
          <w:tcPr>
            <w:tcW w:w="0" w:type="auto"/>
            <w:tcMar>
              <w:top w:w="75" w:type="dxa"/>
              <w:left w:w="150" w:type="dxa"/>
              <w:bottom w:w="75" w:type="dxa"/>
              <w:right w:w="150" w:type="dxa"/>
            </w:tcMar>
            <w:vAlign w:val="bottom"/>
            <w:hideMark/>
          </w:tcPr>
          <w:p w14:paraId="0438C44B" w14:textId="77777777" w:rsidR="00F91CFC" w:rsidRPr="00ED10FF" w:rsidRDefault="00F91CFC" w:rsidP="00B0432F">
            <w:pPr>
              <w:rPr>
                <w:sz w:val="21"/>
                <w:szCs w:val="21"/>
              </w:rPr>
            </w:pPr>
            <w:r w:rsidRPr="00ED10FF">
              <w:rPr>
                <w:sz w:val="21"/>
                <w:szCs w:val="21"/>
                <w:bdr w:val="none" w:sz="0" w:space="0" w:color="auto" w:frame="1"/>
              </w:rPr>
              <w:t>9</w:t>
            </w:r>
          </w:p>
        </w:tc>
        <w:tc>
          <w:tcPr>
            <w:tcW w:w="2602" w:type="dxa"/>
            <w:tcMar>
              <w:top w:w="75" w:type="dxa"/>
              <w:left w:w="150" w:type="dxa"/>
              <w:bottom w:w="75" w:type="dxa"/>
              <w:right w:w="150" w:type="dxa"/>
            </w:tcMar>
            <w:hideMark/>
          </w:tcPr>
          <w:p w14:paraId="10CF3176" w14:textId="77777777" w:rsidR="00F91CFC" w:rsidRPr="00ED10FF" w:rsidRDefault="00F91CFC" w:rsidP="00B0432F">
            <w:pPr>
              <w:rPr>
                <w:sz w:val="21"/>
                <w:szCs w:val="21"/>
              </w:rPr>
            </w:pPr>
            <w:r w:rsidRPr="00ED10FF">
              <w:rPr>
                <w:b/>
                <w:bCs/>
                <w:sz w:val="21"/>
                <w:szCs w:val="21"/>
              </w:rPr>
              <w:t>Контрольная работа практикум</w:t>
            </w:r>
          </w:p>
        </w:tc>
        <w:tc>
          <w:tcPr>
            <w:tcW w:w="4058" w:type="dxa"/>
            <w:tcMar>
              <w:top w:w="75" w:type="dxa"/>
              <w:left w:w="150" w:type="dxa"/>
              <w:bottom w:w="75" w:type="dxa"/>
              <w:right w:w="150" w:type="dxa"/>
            </w:tcMar>
            <w:hideMark/>
          </w:tcPr>
          <w:p w14:paraId="77A948E4" w14:textId="77777777" w:rsidR="00F91CFC" w:rsidRPr="00ED10FF" w:rsidRDefault="00F91CFC" w:rsidP="00B0432F">
            <w:pPr>
              <w:rPr>
                <w:sz w:val="21"/>
                <w:szCs w:val="21"/>
              </w:rPr>
            </w:pPr>
            <w:r w:rsidRPr="00ED10FF">
              <w:rPr>
                <w:sz w:val="21"/>
                <w:szCs w:val="21"/>
                <w:bdr w:val="none" w:sz="0" w:space="0" w:color="auto" w:frame="1"/>
              </w:rPr>
              <w:t>Решение тестов</w:t>
            </w:r>
          </w:p>
        </w:tc>
        <w:tc>
          <w:tcPr>
            <w:tcW w:w="5062" w:type="dxa"/>
            <w:tcMar>
              <w:top w:w="75" w:type="dxa"/>
              <w:left w:w="150" w:type="dxa"/>
              <w:bottom w:w="75" w:type="dxa"/>
              <w:right w:w="150" w:type="dxa"/>
            </w:tcMar>
            <w:hideMark/>
          </w:tcPr>
          <w:p w14:paraId="345E488B"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определять основные понятия, решать проблемные задания, выполнять тестовые задания.</w:t>
            </w:r>
          </w:p>
          <w:p w14:paraId="2011BDC3" w14:textId="77777777" w:rsidR="00F91CFC" w:rsidRPr="00ED10FF" w:rsidRDefault="00F91CFC" w:rsidP="00B0432F">
            <w:pPr>
              <w:textAlignment w:val="baseline"/>
              <w:rPr>
                <w:sz w:val="21"/>
                <w:szCs w:val="21"/>
              </w:rPr>
            </w:pPr>
            <w:r w:rsidRPr="00ED10FF">
              <w:rPr>
                <w:b/>
                <w:bCs/>
                <w:sz w:val="21"/>
                <w:szCs w:val="21"/>
              </w:rPr>
              <w:t>Получат</w:t>
            </w:r>
            <w:r w:rsidRPr="00ED10FF">
              <w:rPr>
                <w:sz w:val="21"/>
                <w:szCs w:val="21"/>
                <w:bdr w:val="none" w:sz="0" w:space="0" w:color="auto" w:frame="1"/>
              </w:rPr>
              <w:t> возможность научиться: 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1713" w:type="dxa"/>
            <w:tcMar>
              <w:top w:w="75" w:type="dxa"/>
              <w:left w:w="150" w:type="dxa"/>
              <w:bottom w:w="75" w:type="dxa"/>
              <w:right w:w="150" w:type="dxa"/>
            </w:tcMar>
            <w:vAlign w:val="bottom"/>
            <w:hideMark/>
          </w:tcPr>
          <w:p w14:paraId="63A99D55" w14:textId="77777777" w:rsidR="00F91CFC" w:rsidRPr="00ED10FF" w:rsidRDefault="00F91CFC" w:rsidP="00B0432F">
            <w:pPr>
              <w:rPr>
                <w:sz w:val="21"/>
                <w:szCs w:val="21"/>
              </w:rPr>
            </w:pPr>
          </w:p>
        </w:tc>
      </w:tr>
      <w:tr w:rsidR="00F91CFC" w:rsidRPr="00ED10FF" w14:paraId="03CCF3E2" w14:textId="77777777" w:rsidTr="00B0432F">
        <w:tc>
          <w:tcPr>
            <w:tcW w:w="15046" w:type="dxa"/>
            <w:gridSpan w:val="6"/>
            <w:tcMar>
              <w:top w:w="75" w:type="dxa"/>
              <w:left w:w="150" w:type="dxa"/>
              <w:bottom w:w="75" w:type="dxa"/>
              <w:right w:w="150" w:type="dxa"/>
            </w:tcMar>
            <w:vAlign w:val="bottom"/>
            <w:hideMark/>
          </w:tcPr>
          <w:p w14:paraId="5D14D8C5" w14:textId="77777777" w:rsidR="00F91CFC" w:rsidRPr="00ED10FF" w:rsidRDefault="00F91CFC" w:rsidP="00B0432F">
            <w:pPr>
              <w:jc w:val="center"/>
              <w:rPr>
                <w:sz w:val="21"/>
                <w:szCs w:val="21"/>
              </w:rPr>
            </w:pPr>
            <w:r w:rsidRPr="00ED10FF">
              <w:rPr>
                <w:b/>
                <w:bCs/>
                <w:sz w:val="21"/>
                <w:szCs w:val="21"/>
              </w:rPr>
              <w:t>ГЛАВА 2. Рыночная система хозяйствования</w:t>
            </w:r>
            <w:r>
              <w:rPr>
                <w:b/>
                <w:bCs/>
                <w:sz w:val="21"/>
                <w:szCs w:val="21"/>
              </w:rPr>
              <w:t xml:space="preserve">. Смешанная экономика </w:t>
            </w:r>
            <w:r w:rsidRPr="00ED10FF">
              <w:rPr>
                <w:b/>
                <w:bCs/>
                <w:sz w:val="21"/>
                <w:szCs w:val="21"/>
              </w:rPr>
              <w:t xml:space="preserve"> (8 часов)</w:t>
            </w:r>
          </w:p>
        </w:tc>
      </w:tr>
      <w:tr w:rsidR="00F91CFC" w:rsidRPr="00ED10FF" w14:paraId="4CAB1801" w14:textId="77777777" w:rsidTr="00A57DC7">
        <w:tc>
          <w:tcPr>
            <w:tcW w:w="0" w:type="auto"/>
            <w:tcMar>
              <w:top w:w="75" w:type="dxa"/>
              <w:left w:w="150" w:type="dxa"/>
              <w:bottom w:w="75" w:type="dxa"/>
              <w:right w:w="150" w:type="dxa"/>
            </w:tcMar>
            <w:vAlign w:val="bottom"/>
            <w:hideMark/>
          </w:tcPr>
          <w:p w14:paraId="68B4D14F" w14:textId="77777777" w:rsidR="00F91CFC" w:rsidRPr="00ED10FF" w:rsidRDefault="00F91CFC" w:rsidP="00B0432F">
            <w:pPr>
              <w:rPr>
                <w:sz w:val="21"/>
                <w:szCs w:val="21"/>
              </w:rPr>
            </w:pPr>
            <w:r w:rsidRPr="00ED10FF">
              <w:rPr>
                <w:sz w:val="21"/>
                <w:szCs w:val="21"/>
                <w:bdr w:val="none" w:sz="0" w:space="0" w:color="auto" w:frame="1"/>
              </w:rPr>
              <w:t>10</w:t>
            </w:r>
          </w:p>
        </w:tc>
        <w:tc>
          <w:tcPr>
            <w:tcW w:w="0" w:type="auto"/>
            <w:tcMar>
              <w:top w:w="75" w:type="dxa"/>
              <w:left w:w="150" w:type="dxa"/>
              <w:bottom w:w="75" w:type="dxa"/>
              <w:right w:w="150" w:type="dxa"/>
            </w:tcMar>
            <w:vAlign w:val="bottom"/>
            <w:hideMark/>
          </w:tcPr>
          <w:p w14:paraId="7BCEA3FB" w14:textId="77777777" w:rsidR="00F91CFC" w:rsidRPr="00ED10FF" w:rsidRDefault="00F91CFC" w:rsidP="00B0432F">
            <w:pPr>
              <w:rPr>
                <w:sz w:val="21"/>
                <w:szCs w:val="21"/>
              </w:rPr>
            </w:pPr>
            <w:r w:rsidRPr="00ED10FF">
              <w:rPr>
                <w:sz w:val="21"/>
                <w:szCs w:val="21"/>
                <w:bdr w:val="none" w:sz="0" w:space="0" w:color="auto" w:frame="1"/>
              </w:rPr>
              <w:t>1</w:t>
            </w:r>
          </w:p>
        </w:tc>
        <w:tc>
          <w:tcPr>
            <w:tcW w:w="2602" w:type="dxa"/>
            <w:tcMar>
              <w:top w:w="75" w:type="dxa"/>
              <w:left w:w="150" w:type="dxa"/>
              <w:bottom w:w="75" w:type="dxa"/>
              <w:right w:w="150" w:type="dxa"/>
            </w:tcMar>
            <w:hideMark/>
          </w:tcPr>
          <w:p w14:paraId="4175BDAF" w14:textId="77777777" w:rsidR="00F91CFC" w:rsidRPr="00ED10FF" w:rsidRDefault="00F91CFC" w:rsidP="00B0432F">
            <w:pPr>
              <w:rPr>
                <w:sz w:val="21"/>
                <w:szCs w:val="21"/>
              </w:rPr>
            </w:pPr>
            <w:r w:rsidRPr="00ED10FF">
              <w:rPr>
                <w:b/>
                <w:bCs/>
                <w:sz w:val="21"/>
                <w:szCs w:val="21"/>
              </w:rPr>
              <w:t>Два способа решения фундаментальных проблем</w:t>
            </w:r>
          </w:p>
        </w:tc>
        <w:tc>
          <w:tcPr>
            <w:tcW w:w="4058" w:type="dxa"/>
            <w:tcMar>
              <w:top w:w="75" w:type="dxa"/>
              <w:left w:w="150" w:type="dxa"/>
              <w:bottom w:w="75" w:type="dxa"/>
              <w:right w:w="150" w:type="dxa"/>
            </w:tcMar>
            <w:hideMark/>
          </w:tcPr>
          <w:p w14:paraId="5CFAB2D2" w14:textId="77777777" w:rsidR="00F91CFC" w:rsidRPr="00ED10FF" w:rsidRDefault="00F91CFC" w:rsidP="00B0432F">
            <w:pPr>
              <w:rPr>
                <w:sz w:val="21"/>
                <w:szCs w:val="21"/>
              </w:rPr>
            </w:pPr>
            <w:r w:rsidRPr="00ED10FF">
              <w:rPr>
                <w:sz w:val="21"/>
                <w:szCs w:val="21"/>
                <w:bdr w:val="none" w:sz="0" w:space="0" w:color="auto" w:frame="1"/>
              </w:rPr>
              <w:t>Два способа решения фундаментальных проблем экономики. Административно-плановая система и рыночная система.</w:t>
            </w:r>
          </w:p>
        </w:tc>
        <w:tc>
          <w:tcPr>
            <w:tcW w:w="5062" w:type="dxa"/>
            <w:tcMar>
              <w:top w:w="75" w:type="dxa"/>
              <w:left w:w="150" w:type="dxa"/>
              <w:bottom w:w="75" w:type="dxa"/>
              <w:right w:w="150" w:type="dxa"/>
            </w:tcMar>
            <w:hideMark/>
          </w:tcPr>
          <w:p w14:paraId="75ADCC18" w14:textId="12CE4B57" w:rsidR="00F91CFC" w:rsidRPr="00ED10FF" w:rsidRDefault="00F91CFC" w:rsidP="008655A3">
            <w:pPr>
              <w:rPr>
                <w:sz w:val="21"/>
                <w:szCs w:val="21"/>
              </w:rPr>
            </w:pPr>
            <w:r w:rsidRPr="00ED10FF">
              <w:rPr>
                <w:b/>
                <w:bCs/>
                <w:sz w:val="21"/>
                <w:szCs w:val="21"/>
              </w:rPr>
              <w:t>Научатся: </w:t>
            </w:r>
            <w:r w:rsidRPr="00ED10FF">
              <w:rPr>
                <w:sz w:val="21"/>
                <w:szCs w:val="21"/>
                <w:bdr w:val="none" w:sz="0" w:space="0" w:color="auto" w:frame="1"/>
              </w:rPr>
              <w:t>определять основные тенденции развития экономических типов хозяйствования; раскрывать особенности традиционной системы.</w:t>
            </w:r>
          </w:p>
        </w:tc>
        <w:tc>
          <w:tcPr>
            <w:tcW w:w="1713" w:type="dxa"/>
            <w:tcMar>
              <w:top w:w="75" w:type="dxa"/>
              <w:left w:w="150" w:type="dxa"/>
              <w:bottom w:w="75" w:type="dxa"/>
              <w:right w:w="150" w:type="dxa"/>
            </w:tcMar>
            <w:vAlign w:val="bottom"/>
            <w:hideMark/>
          </w:tcPr>
          <w:p w14:paraId="277B9FB8" w14:textId="77777777" w:rsidR="00F91CFC" w:rsidRPr="00ED10FF" w:rsidRDefault="00F91CFC" w:rsidP="00B0432F">
            <w:pPr>
              <w:rPr>
                <w:sz w:val="21"/>
                <w:szCs w:val="21"/>
              </w:rPr>
            </w:pPr>
            <w:r w:rsidRPr="00ED10FF">
              <w:rPr>
                <w:sz w:val="21"/>
                <w:szCs w:val="21"/>
                <w:bdr w:val="none" w:sz="0" w:space="0" w:color="auto" w:frame="1"/>
              </w:rPr>
              <w:t>Стр. 33-39</w:t>
            </w:r>
          </w:p>
        </w:tc>
      </w:tr>
      <w:tr w:rsidR="00F91CFC" w:rsidRPr="00ED10FF" w14:paraId="324B1C5C" w14:textId="77777777" w:rsidTr="00A57DC7">
        <w:tc>
          <w:tcPr>
            <w:tcW w:w="0" w:type="auto"/>
            <w:tcMar>
              <w:top w:w="75" w:type="dxa"/>
              <w:left w:w="150" w:type="dxa"/>
              <w:bottom w:w="75" w:type="dxa"/>
              <w:right w:w="150" w:type="dxa"/>
            </w:tcMar>
            <w:vAlign w:val="bottom"/>
            <w:hideMark/>
          </w:tcPr>
          <w:p w14:paraId="5AC4C71D" w14:textId="77777777" w:rsidR="00F91CFC" w:rsidRPr="00ED10FF" w:rsidRDefault="00F91CFC" w:rsidP="00B0432F">
            <w:pPr>
              <w:rPr>
                <w:sz w:val="21"/>
                <w:szCs w:val="21"/>
              </w:rPr>
            </w:pPr>
            <w:r w:rsidRPr="00ED10FF">
              <w:rPr>
                <w:sz w:val="21"/>
                <w:szCs w:val="21"/>
                <w:bdr w:val="none" w:sz="0" w:space="0" w:color="auto" w:frame="1"/>
              </w:rPr>
              <w:t>11</w:t>
            </w:r>
          </w:p>
        </w:tc>
        <w:tc>
          <w:tcPr>
            <w:tcW w:w="0" w:type="auto"/>
            <w:tcMar>
              <w:top w:w="75" w:type="dxa"/>
              <w:left w:w="150" w:type="dxa"/>
              <w:bottom w:w="75" w:type="dxa"/>
              <w:right w:w="150" w:type="dxa"/>
            </w:tcMar>
            <w:vAlign w:val="bottom"/>
            <w:hideMark/>
          </w:tcPr>
          <w:p w14:paraId="4A177AD4" w14:textId="77777777" w:rsidR="00F91CFC" w:rsidRPr="00ED10FF" w:rsidRDefault="00F91CFC" w:rsidP="00B0432F">
            <w:pPr>
              <w:rPr>
                <w:sz w:val="21"/>
                <w:szCs w:val="21"/>
              </w:rPr>
            </w:pPr>
            <w:r w:rsidRPr="00ED10FF">
              <w:rPr>
                <w:sz w:val="21"/>
                <w:szCs w:val="21"/>
                <w:bdr w:val="none" w:sz="0" w:space="0" w:color="auto" w:frame="1"/>
              </w:rPr>
              <w:t>2</w:t>
            </w:r>
          </w:p>
        </w:tc>
        <w:tc>
          <w:tcPr>
            <w:tcW w:w="2602" w:type="dxa"/>
            <w:tcMar>
              <w:top w:w="75" w:type="dxa"/>
              <w:left w:w="150" w:type="dxa"/>
              <w:bottom w:w="75" w:type="dxa"/>
              <w:right w:w="150" w:type="dxa"/>
            </w:tcMar>
            <w:hideMark/>
          </w:tcPr>
          <w:p w14:paraId="01CFE1F3" w14:textId="77777777" w:rsidR="00F91CFC" w:rsidRPr="00ED10FF" w:rsidRDefault="00F91CFC" w:rsidP="00B0432F">
            <w:pPr>
              <w:rPr>
                <w:sz w:val="21"/>
                <w:szCs w:val="21"/>
              </w:rPr>
            </w:pPr>
            <w:r w:rsidRPr="00ED10FF">
              <w:rPr>
                <w:b/>
                <w:bCs/>
                <w:sz w:val="21"/>
                <w:szCs w:val="21"/>
              </w:rPr>
              <w:t>Рыночная экономическая система и его функции</w:t>
            </w:r>
          </w:p>
        </w:tc>
        <w:tc>
          <w:tcPr>
            <w:tcW w:w="4058" w:type="dxa"/>
            <w:tcMar>
              <w:top w:w="75" w:type="dxa"/>
              <w:left w:w="150" w:type="dxa"/>
              <w:bottom w:w="75" w:type="dxa"/>
              <w:right w:w="150" w:type="dxa"/>
            </w:tcMar>
            <w:hideMark/>
          </w:tcPr>
          <w:p w14:paraId="1F1BCCF8" w14:textId="77777777" w:rsidR="00F91CFC" w:rsidRPr="00ED10FF" w:rsidRDefault="00F91CFC" w:rsidP="00B0432F">
            <w:pPr>
              <w:rPr>
                <w:sz w:val="21"/>
                <w:szCs w:val="21"/>
              </w:rPr>
            </w:pPr>
            <w:r w:rsidRPr="00ED10FF">
              <w:rPr>
                <w:sz w:val="21"/>
                <w:szCs w:val="21"/>
                <w:bdr w:val="none" w:sz="0" w:space="0" w:color="auto" w:frame="1"/>
              </w:rPr>
              <w:t xml:space="preserve">Анализ исторических условий формирования рыночной экономической системы. Характеристика рыночной </w:t>
            </w:r>
            <w:r w:rsidRPr="00ED10FF">
              <w:rPr>
                <w:sz w:val="21"/>
                <w:szCs w:val="21"/>
                <w:bdr w:val="none" w:sz="0" w:space="0" w:color="auto" w:frame="1"/>
              </w:rPr>
              <w:lastRenderedPageBreak/>
              <w:t>экономической системы. Выделение особенностей поведения продавца, покупателя, производителя, потребителя.</w:t>
            </w:r>
          </w:p>
        </w:tc>
        <w:tc>
          <w:tcPr>
            <w:tcW w:w="5062" w:type="dxa"/>
            <w:tcMar>
              <w:top w:w="75" w:type="dxa"/>
              <w:left w:w="150" w:type="dxa"/>
              <w:bottom w:w="75" w:type="dxa"/>
              <w:right w:w="150" w:type="dxa"/>
            </w:tcMar>
            <w:hideMark/>
          </w:tcPr>
          <w:p w14:paraId="08930796" w14:textId="77777777" w:rsidR="00F91CFC" w:rsidRPr="00ED10FF" w:rsidRDefault="00F91CFC" w:rsidP="00B0432F">
            <w:pPr>
              <w:rPr>
                <w:sz w:val="21"/>
                <w:szCs w:val="21"/>
              </w:rPr>
            </w:pPr>
            <w:r w:rsidRPr="00ED10FF">
              <w:rPr>
                <w:b/>
                <w:bCs/>
                <w:sz w:val="21"/>
                <w:szCs w:val="21"/>
              </w:rPr>
              <w:lastRenderedPageBreak/>
              <w:t>Научатся: </w:t>
            </w:r>
            <w:r w:rsidRPr="00ED10FF">
              <w:rPr>
                <w:sz w:val="21"/>
                <w:szCs w:val="21"/>
                <w:bdr w:val="none" w:sz="0" w:space="0" w:color="auto" w:frame="1"/>
              </w:rPr>
              <w:t xml:space="preserve">воспроизводить два способа решения фундаментальных экономических проблем; определять признаки централизованной системы; </w:t>
            </w:r>
            <w:r w:rsidRPr="00ED10FF">
              <w:rPr>
                <w:sz w:val="21"/>
                <w:szCs w:val="21"/>
                <w:bdr w:val="none" w:sz="0" w:space="0" w:color="auto" w:frame="1"/>
              </w:rPr>
              <w:lastRenderedPageBreak/>
              <w:t>называть причины неэффективности централизованной модели экономики; приводить примеры стран, совершивших переход от централизованной системы к рыночной; формулировать основные направления системных преобразований при переходе к рынку.</w:t>
            </w:r>
          </w:p>
        </w:tc>
        <w:tc>
          <w:tcPr>
            <w:tcW w:w="1713" w:type="dxa"/>
            <w:tcMar>
              <w:top w:w="75" w:type="dxa"/>
              <w:left w:w="150" w:type="dxa"/>
              <w:bottom w:w="75" w:type="dxa"/>
              <w:right w:w="150" w:type="dxa"/>
            </w:tcMar>
            <w:vAlign w:val="bottom"/>
            <w:hideMark/>
          </w:tcPr>
          <w:p w14:paraId="0B96C689" w14:textId="77777777" w:rsidR="00F91CFC" w:rsidRPr="00ED10FF" w:rsidRDefault="00F91CFC" w:rsidP="00B0432F">
            <w:pPr>
              <w:rPr>
                <w:sz w:val="21"/>
                <w:szCs w:val="21"/>
              </w:rPr>
            </w:pPr>
            <w:r w:rsidRPr="00ED10FF">
              <w:rPr>
                <w:sz w:val="21"/>
                <w:szCs w:val="21"/>
                <w:bdr w:val="none" w:sz="0" w:space="0" w:color="auto" w:frame="1"/>
              </w:rPr>
              <w:lastRenderedPageBreak/>
              <w:t>Стр. 38-43</w:t>
            </w:r>
          </w:p>
        </w:tc>
      </w:tr>
      <w:tr w:rsidR="00F91CFC" w:rsidRPr="00ED10FF" w14:paraId="13998ED3" w14:textId="77777777" w:rsidTr="00A57DC7">
        <w:tc>
          <w:tcPr>
            <w:tcW w:w="0" w:type="auto"/>
            <w:tcMar>
              <w:top w:w="75" w:type="dxa"/>
              <w:left w:w="150" w:type="dxa"/>
              <w:bottom w:w="75" w:type="dxa"/>
              <w:right w:w="150" w:type="dxa"/>
            </w:tcMar>
            <w:vAlign w:val="bottom"/>
            <w:hideMark/>
          </w:tcPr>
          <w:p w14:paraId="068BBDCE" w14:textId="77777777" w:rsidR="00F91CFC" w:rsidRPr="00ED10FF" w:rsidRDefault="00F91CFC" w:rsidP="00B0432F">
            <w:pPr>
              <w:rPr>
                <w:sz w:val="21"/>
                <w:szCs w:val="21"/>
              </w:rPr>
            </w:pPr>
            <w:r w:rsidRPr="00ED10FF">
              <w:rPr>
                <w:sz w:val="21"/>
                <w:szCs w:val="21"/>
                <w:bdr w:val="none" w:sz="0" w:space="0" w:color="auto" w:frame="1"/>
              </w:rPr>
              <w:t>12</w:t>
            </w:r>
          </w:p>
        </w:tc>
        <w:tc>
          <w:tcPr>
            <w:tcW w:w="0" w:type="auto"/>
            <w:tcMar>
              <w:top w:w="75" w:type="dxa"/>
              <w:left w:w="150" w:type="dxa"/>
              <w:bottom w:w="75" w:type="dxa"/>
              <w:right w:w="150" w:type="dxa"/>
            </w:tcMar>
            <w:vAlign w:val="bottom"/>
            <w:hideMark/>
          </w:tcPr>
          <w:p w14:paraId="39FD4D25" w14:textId="77777777" w:rsidR="00F91CFC" w:rsidRPr="00ED10FF" w:rsidRDefault="00F91CFC" w:rsidP="00B0432F">
            <w:pPr>
              <w:rPr>
                <w:sz w:val="21"/>
                <w:szCs w:val="21"/>
              </w:rPr>
            </w:pPr>
            <w:r w:rsidRPr="00ED10FF">
              <w:rPr>
                <w:sz w:val="21"/>
                <w:szCs w:val="21"/>
                <w:bdr w:val="none" w:sz="0" w:space="0" w:color="auto" w:frame="1"/>
              </w:rPr>
              <w:t>3</w:t>
            </w:r>
          </w:p>
        </w:tc>
        <w:tc>
          <w:tcPr>
            <w:tcW w:w="2602" w:type="dxa"/>
            <w:tcMar>
              <w:top w:w="75" w:type="dxa"/>
              <w:left w:w="150" w:type="dxa"/>
              <w:bottom w:w="75" w:type="dxa"/>
              <w:right w:w="150" w:type="dxa"/>
            </w:tcMar>
            <w:hideMark/>
          </w:tcPr>
          <w:p w14:paraId="45855EF4" w14:textId="77777777" w:rsidR="00F91CFC" w:rsidRPr="00ED10FF" w:rsidRDefault="00F91CFC" w:rsidP="00B0432F">
            <w:pPr>
              <w:rPr>
                <w:sz w:val="21"/>
                <w:szCs w:val="21"/>
              </w:rPr>
            </w:pPr>
            <w:r w:rsidRPr="00ED10FF">
              <w:rPr>
                <w:b/>
                <w:bCs/>
                <w:sz w:val="21"/>
                <w:szCs w:val="21"/>
              </w:rPr>
              <w:t>Экономический круговорот в рыночной экономике</w:t>
            </w:r>
          </w:p>
        </w:tc>
        <w:tc>
          <w:tcPr>
            <w:tcW w:w="4058" w:type="dxa"/>
            <w:tcMar>
              <w:top w:w="75" w:type="dxa"/>
              <w:left w:w="150" w:type="dxa"/>
              <w:bottom w:w="75" w:type="dxa"/>
              <w:right w:w="150" w:type="dxa"/>
            </w:tcMar>
            <w:hideMark/>
          </w:tcPr>
          <w:p w14:paraId="2898A0AA" w14:textId="77777777" w:rsidR="00F91CFC" w:rsidRPr="00ED10FF" w:rsidRDefault="00F91CFC" w:rsidP="00B0432F">
            <w:pPr>
              <w:rPr>
                <w:sz w:val="21"/>
                <w:szCs w:val="21"/>
              </w:rPr>
            </w:pPr>
            <w:r w:rsidRPr="00ED10FF">
              <w:rPr>
                <w:sz w:val="21"/>
                <w:szCs w:val="21"/>
                <w:bdr w:val="none" w:sz="0" w:space="0" w:color="auto" w:frame="1"/>
              </w:rPr>
              <w:t>Субъекты рыночной экономики. Домашние хозяйства, фирмы, государство.</w:t>
            </w:r>
          </w:p>
          <w:p w14:paraId="0258746D" w14:textId="77777777" w:rsidR="00F91CFC" w:rsidRPr="00ED10FF" w:rsidRDefault="00F91CFC" w:rsidP="00B0432F">
            <w:pPr>
              <w:textAlignment w:val="baseline"/>
              <w:rPr>
                <w:sz w:val="21"/>
                <w:szCs w:val="21"/>
              </w:rPr>
            </w:pPr>
            <w:r w:rsidRPr="00ED10FF">
              <w:rPr>
                <w:sz w:val="21"/>
                <w:szCs w:val="21"/>
                <w:bdr w:val="none" w:sz="0" w:space="0" w:color="auto" w:frame="1"/>
              </w:rPr>
              <w:t>Кругооборот доходов.</w:t>
            </w:r>
          </w:p>
        </w:tc>
        <w:tc>
          <w:tcPr>
            <w:tcW w:w="5062" w:type="dxa"/>
            <w:tcMar>
              <w:top w:w="75" w:type="dxa"/>
              <w:left w:w="150" w:type="dxa"/>
              <w:bottom w:w="75" w:type="dxa"/>
              <w:right w:w="150" w:type="dxa"/>
            </w:tcMar>
            <w:hideMark/>
          </w:tcPr>
          <w:p w14:paraId="167724D6"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xml:space="preserve">: воспроизводить два способа решения </w:t>
            </w:r>
            <w:proofErr w:type="gramStart"/>
            <w:r w:rsidRPr="00ED10FF">
              <w:rPr>
                <w:sz w:val="21"/>
                <w:szCs w:val="21"/>
                <w:bdr w:val="none" w:sz="0" w:space="0" w:color="auto" w:frame="1"/>
              </w:rPr>
              <w:t>фундаментальных  экономических</w:t>
            </w:r>
            <w:proofErr w:type="gramEnd"/>
            <w:r w:rsidRPr="00ED10FF">
              <w:rPr>
                <w:sz w:val="21"/>
                <w:szCs w:val="21"/>
                <w:bdr w:val="none" w:sz="0" w:space="0" w:color="auto" w:frame="1"/>
              </w:rPr>
              <w:t xml:space="preserve"> проблем; определять признаки централизованной системы; называть причины неэффективности централизованной модели экономики; приводить примеры стран, совершивших переход от централизованной системы к рыночной; формулировать основные направления системных преобразований при переходе к рынку.</w:t>
            </w:r>
          </w:p>
        </w:tc>
        <w:tc>
          <w:tcPr>
            <w:tcW w:w="1713" w:type="dxa"/>
            <w:tcMar>
              <w:top w:w="75" w:type="dxa"/>
              <w:left w:w="150" w:type="dxa"/>
              <w:bottom w:w="75" w:type="dxa"/>
              <w:right w:w="150" w:type="dxa"/>
            </w:tcMar>
            <w:vAlign w:val="bottom"/>
            <w:hideMark/>
          </w:tcPr>
          <w:p w14:paraId="73CCD1CD" w14:textId="77777777" w:rsidR="00F91CFC" w:rsidRPr="00ED10FF" w:rsidRDefault="00F91CFC" w:rsidP="00B0432F">
            <w:pPr>
              <w:rPr>
                <w:sz w:val="21"/>
                <w:szCs w:val="21"/>
              </w:rPr>
            </w:pPr>
            <w:r w:rsidRPr="00ED10FF">
              <w:rPr>
                <w:sz w:val="21"/>
                <w:szCs w:val="21"/>
                <w:bdr w:val="none" w:sz="0" w:space="0" w:color="auto" w:frame="1"/>
              </w:rPr>
              <w:t>Стр. 43-46</w:t>
            </w:r>
          </w:p>
        </w:tc>
      </w:tr>
      <w:tr w:rsidR="00F91CFC" w:rsidRPr="00ED10FF" w14:paraId="010C7FBD" w14:textId="77777777" w:rsidTr="00A57DC7">
        <w:tc>
          <w:tcPr>
            <w:tcW w:w="0" w:type="auto"/>
            <w:tcMar>
              <w:top w:w="75" w:type="dxa"/>
              <w:left w:w="150" w:type="dxa"/>
              <w:bottom w:w="75" w:type="dxa"/>
              <w:right w:w="150" w:type="dxa"/>
            </w:tcMar>
            <w:vAlign w:val="bottom"/>
            <w:hideMark/>
          </w:tcPr>
          <w:p w14:paraId="0508F71E" w14:textId="77777777" w:rsidR="00F91CFC" w:rsidRPr="00ED10FF" w:rsidRDefault="00F91CFC" w:rsidP="00B0432F">
            <w:pPr>
              <w:rPr>
                <w:sz w:val="21"/>
                <w:szCs w:val="21"/>
              </w:rPr>
            </w:pPr>
            <w:r w:rsidRPr="00ED10FF">
              <w:rPr>
                <w:sz w:val="21"/>
                <w:szCs w:val="21"/>
                <w:bdr w:val="none" w:sz="0" w:space="0" w:color="auto" w:frame="1"/>
              </w:rPr>
              <w:t>13</w:t>
            </w:r>
          </w:p>
        </w:tc>
        <w:tc>
          <w:tcPr>
            <w:tcW w:w="0" w:type="auto"/>
            <w:tcMar>
              <w:top w:w="75" w:type="dxa"/>
              <w:left w:w="150" w:type="dxa"/>
              <w:bottom w:w="75" w:type="dxa"/>
              <w:right w:w="150" w:type="dxa"/>
            </w:tcMar>
            <w:vAlign w:val="bottom"/>
            <w:hideMark/>
          </w:tcPr>
          <w:p w14:paraId="43FCF1CC" w14:textId="77777777" w:rsidR="00F91CFC" w:rsidRPr="00ED10FF" w:rsidRDefault="00F91CFC" w:rsidP="00B0432F">
            <w:pPr>
              <w:rPr>
                <w:sz w:val="21"/>
                <w:szCs w:val="21"/>
              </w:rPr>
            </w:pPr>
            <w:r w:rsidRPr="00ED10FF">
              <w:rPr>
                <w:sz w:val="21"/>
                <w:szCs w:val="21"/>
                <w:bdr w:val="none" w:sz="0" w:space="0" w:color="auto" w:frame="1"/>
              </w:rPr>
              <w:t>4</w:t>
            </w:r>
          </w:p>
        </w:tc>
        <w:tc>
          <w:tcPr>
            <w:tcW w:w="2602" w:type="dxa"/>
            <w:tcMar>
              <w:top w:w="75" w:type="dxa"/>
              <w:left w:w="150" w:type="dxa"/>
              <w:bottom w:w="75" w:type="dxa"/>
              <w:right w:w="150" w:type="dxa"/>
            </w:tcMar>
            <w:hideMark/>
          </w:tcPr>
          <w:p w14:paraId="59D4E5EA" w14:textId="77777777" w:rsidR="00F91CFC" w:rsidRPr="00ED10FF" w:rsidRDefault="00F91CFC" w:rsidP="00B0432F">
            <w:pPr>
              <w:rPr>
                <w:sz w:val="21"/>
                <w:szCs w:val="21"/>
              </w:rPr>
            </w:pPr>
            <w:r w:rsidRPr="00ED10FF">
              <w:rPr>
                <w:b/>
                <w:bCs/>
                <w:sz w:val="21"/>
                <w:szCs w:val="21"/>
              </w:rPr>
              <w:t>Ограниченность возможностей рынка</w:t>
            </w:r>
          </w:p>
        </w:tc>
        <w:tc>
          <w:tcPr>
            <w:tcW w:w="4058" w:type="dxa"/>
            <w:tcMar>
              <w:top w:w="75" w:type="dxa"/>
              <w:left w:w="150" w:type="dxa"/>
              <w:bottom w:w="75" w:type="dxa"/>
              <w:right w:w="150" w:type="dxa"/>
            </w:tcMar>
            <w:hideMark/>
          </w:tcPr>
          <w:p w14:paraId="578534CC" w14:textId="77777777" w:rsidR="00F91CFC" w:rsidRPr="00ED10FF" w:rsidRDefault="00F91CFC" w:rsidP="00B0432F">
            <w:pPr>
              <w:rPr>
                <w:sz w:val="21"/>
                <w:szCs w:val="21"/>
              </w:rPr>
            </w:pPr>
            <w:r w:rsidRPr="00ED10FF">
              <w:rPr>
                <w:sz w:val="21"/>
                <w:szCs w:val="21"/>
                <w:bdr w:val="none" w:sz="0" w:space="0" w:color="auto" w:frame="1"/>
              </w:rPr>
              <w:t>Ограниченность возможностей рынка и смешанная экономика. Частные и</w:t>
            </w:r>
          </w:p>
          <w:p w14:paraId="2C475A71" w14:textId="77777777" w:rsidR="00F91CFC" w:rsidRPr="00ED10FF" w:rsidRDefault="00F91CFC" w:rsidP="00B0432F">
            <w:pPr>
              <w:textAlignment w:val="baseline"/>
              <w:rPr>
                <w:sz w:val="21"/>
                <w:szCs w:val="21"/>
              </w:rPr>
            </w:pPr>
            <w:r w:rsidRPr="00ED10FF">
              <w:rPr>
                <w:sz w:val="21"/>
                <w:szCs w:val="21"/>
                <w:bdr w:val="none" w:sz="0" w:space="0" w:color="auto" w:frame="1"/>
              </w:rPr>
              <w:t>общественные блага. Роль государства в рыночной экономике.</w:t>
            </w:r>
          </w:p>
        </w:tc>
        <w:tc>
          <w:tcPr>
            <w:tcW w:w="5062" w:type="dxa"/>
            <w:tcMar>
              <w:top w:w="75" w:type="dxa"/>
              <w:left w:w="150" w:type="dxa"/>
              <w:bottom w:w="75" w:type="dxa"/>
              <w:right w:w="150" w:type="dxa"/>
            </w:tcMar>
            <w:hideMark/>
          </w:tcPr>
          <w:p w14:paraId="48655CD8"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xml:space="preserve">: воспроизводить два способа решения </w:t>
            </w:r>
            <w:proofErr w:type="gramStart"/>
            <w:r w:rsidRPr="00ED10FF">
              <w:rPr>
                <w:sz w:val="21"/>
                <w:szCs w:val="21"/>
                <w:bdr w:val="none" w:sz="0" w:space="0" w:color="auto" w:frame="1"/>
              </w:rPr>
              <w:t>фундаментальных  экономических</w:t>
            </w:r>
            <w:proofErr w:type="gramEnd"/>
            <w:r w:rsidRPr="00ED10FF">
              <w:rPr>
                <w:sz w:val="21"/>
                <w:szCs w:val="21"/>
                <w:bdr w:val="none" w:sz="0" w:space="0" w:color="auto" w:frame="1"/>
              </w:rPr>
              <w:t xml:space="preserve"> проблем; определять признаки централизованной системы; называть причины неэффективности централизованной модели экономики; приводить примеры стран, совершивших переход от централизованной системы к рыночной; формулировать основные направления системных преобразований при переходе к рынку.</w:t>
            </w:r>
          </w:p>
        </w:tc>
        <w:tc>
          <w:tcPr>
            <w:tcW w:w="1713" w:type="dxa"/>
            <w:tcMar>
              <w:top w:w="75" w:type="dxa"/>
              <w:left w:w="150" w:type="dxa"/>
              <w:bottom w:w="75" w:type="dxa"/>
              <w:right w:w="150" w:type="dxa"/>
            </w:tcMar>
            <w:vAlign w:val="bottom"/>
            <w:hideMark/>
          </w:tcPr>
          <w:p w14:paraId="73A7A25B" w14:textId="77777777" w:rsidR="00F91CFC" w:rsidRPr="00ED10FF" w:rsidRDefault="00F91CFC" w:rsidP="00B0432F">
            <w:pPr>
              <w:rPr>
                <w:sz w:val="21"/>
                <w:szCs w:val="21"/>
              </w:rPr>
            </w:pPr>
            <w:r w:rsidRPr="00ED10FF">
              <w:rPr>
                <w:sz w:val="21"/>
                <w:szCs w:val="21"/>
                <w:bdr w:val="none" w:sz="0" w:space="0" w:color="auto" w:frame="1"/>
              </w:rPr>
              <w:t>Стр. 46-48</w:t>
            </w:r>
          </w:p>
        </w:tc>
      </w:tr>
      <w:tr w:rsidR="00F91CFC" w:rsidRPr="00ED10FF" w14:paraId="1361A149" w14:textId="77777777" w:rsidTr="00A57DC7">
        <w:tc>
          <w:tcPr>
            <w:tcW w:w="0" w:type="auto"/>
            <w:tcMar>
              <w:top w:w="75" w:type="dxa"/>
              <w:left w:w="150" w:type="dxa"/>
              <w:bottom w:w="75" w:type="dxa"/>
              <w:right w:w="150" w:type="dxa"/>
            </w:tcMar>
            <w:vAlign w:val="bottom"/>
            <w:hideMark/>
          </w:tcPr>
          <w:p w14:paraId="578D20BE" w14:textId="77777777" w:rsidR="00F91CFC" w:rsidRPr="00ED10FF" w:rsidRDefault="00F91CFC" w:rsidP="00B0432F">
            <w:pPr>
              <w:rPr>
                <w:sz w:val="21"/>
                <w:szCs w:val="21"/>
              </w:rPr>
            </w:pPr>
            <w:r w:rsidRPr="00ED10FF">
              <w:rPr>
                <w:sz w:val="21"/>
                <w:szCs w:val="21"/>
                <w:bdr w:val="none" w:sz="0" w:space="0" w:color="auto" w:frame="1"/>
              </w:rPr>
              <w:t>14</w:t>
            </w:r>
          </w:p>
        </w:tc>
        <w:tc>
          <w:tcPr>
            <w:tcW w:w="0" w:type="auto"/>
            <w:tcMar>
              <w:top w:w="75" w:type="dxa"/>
              <w:left w:w="150" w:type="dxa"/>
              <w:bottom w:w="75" w:type="dxa"/>
              <w:right w:w="150" w:type="dxa"/>
            </w:tcMar>
            <w:vAlign w:val="bottom"/>
            <w:hideMark/>
          </w:tcPr>
          <w:p w14:paraId="5C2E03DF" w14:textId="77777777" w:rsidR="00F91CFC" w:rsidRPr="00ED10FF" w:rsidRDefault="00F91CFC" w:rsidP="00B0432F">
            <w:pPr>
              <w:rPr>
                <w:sz w:val="21"/>
                <w:szCs w:val="21"/>
              </w:rPr>
            </w:pPr>
            <w:r w:rsidRPr="00ED10FF">
              <w:rPr>
                <w:sz w:val="21"/>
                <w:szCs w:val="21"/>
                <w:bdr w:val="none" w:sz="0" w:space="0" w:color="auto" w:frame="1"/>
              </w:rPr>
              <w:t>5</w:t>
            </w:r>
          </w:p>
        </w:tc>
        <w:tc>
          <w:tcPr>
            <w:tcW w:w="2602" w:type="dxa"/>
            <w:tcMar>
              <w:top w:w="75" w:type="dxa"/>
              <w:left w:w="150" w:type="dxa"/>
              <w:bottom w:w="75" w:type="dxa"/>
              <w:right w:w="150" w:type="dxa"/>
            </w:tcMar>
            <w:hideMark/>
          </w:tcPr>
          <w:p w14:paraId="6C576810" w14:textId="77777777" w:rsidR="00F91CFC" w:rsidRPr="00ED10FF" w:rsidRDefault="00F91CFC" w:rsidP="00B0432F">
            <w:pPr>
              <w:rPr>
                <w:sz w:val="21"/>
                <w:szCs w:val="21"/>
              </w:rPr>
            </w:pPr>
            <w:r w:rsidRPr="00ED10FF">
              <w:rPr>
                <w:b/>
                <w:bCs/>
                <w:sz w:val="21"/>
                <w:szCs w:val="21"/>
              </w:rPr>
              <w:t>Смешанная экономическая система.</w:t>
            </w:r>
          </w:p>
        </w:tc>
        <w:tc>
          <w:tcPr>
            <w:tcW w:w="4058" w:type="dxa"/>
            <w:tcMar>
              <w:top w:w="75" w:type="dxa"/>
              <w:left w:w="150" w:type="dxa"/>
              <w:bottom w:w="75" w:type="dxa"/>
              <w:right w:w="150" w:type="dxa"/>
            </w:tcMar>
            <w:hideMark/>
          </w:tcPr>
          <w:p w14:paraId="704016C9" w14:textId="77777777" w:rsidR="00F91CFC" w:rsidRPr="00ED10FF" w:rsidRDefault="00F91CFC" w:rsidP="00B0432F">
            <w:pPr>
              <w:rPr>
                <w:sz w:val="21"/>
                <w:szCs w:val="21"/>
              </w:rPr>
            </w:pPr>
            <w:r w:rsidRPr="00ED10FF">
              <w:rPr>
                <w:sz w:val="21"/>
                <w:szCs w:val="21"/>
                <w:bdr w:val="none" w:sz="0" w:space="0" w:color="auto" w:frame="1"/>
              </w:rPr>
              <w:t>1.Анализ исторических условий формирования моделей смешанных экономических систем.</w:t>
            </w:r>
          </w:p>
          <w:p w14:paraId="65B7094A" w14:textId="77777777" w:rsidR="00F91CFC" w:rsidRPr="00ED10FF" w:rsidRDefault="00F91CFC" w:rsidP="00B0432F">
            <w:pPr>
              <w:textAlignment w:val="baseline"/>
              <w:rPr>
                <w:sz w:val="21"/>
                <w:szCs w:val="21"/>
              </w:rPr>
            </w:pPr>
            <w:r w:rsidRPr="00ED10FF">
              <w:rPr>
                <w:sz w:val="21"/>
                <w:szCs w:val="21"/>
                <w:bdr w:val="none" w:sz="0" w:space="0" w:color="auto" w:frame="1"/>
              </w:rPr>
              <w:t>2.Рассмотрение опыта стран Западной Европы, США, Китая, Индии. Смешанная экономика. Пределы вмешательства государства в экономику.</w:t>
            </w:r>
          </w:p>
        </w:tc>
        <w:tc>
          <w:tcPr>
            <w:tcW w:w="5062" w:type="dxa"/>
            <w:tcMar>
              <w:top w:w="75" w:type="dxa"/>
              <w:left w:w="150" w:type="dxa"/>
              <w:bottom w:w="75" w:type="dxa"/>
              <w:right w:w="150" w:type="dxa"/>
            </w:tcMar>
            <w:hideMark/>
          </w:tcPr>
          <w:p w14:paraId="39EC47DB" w14:textId="77777777" w:rsidR="00F91CFC" w:rsidRPr="00ED10FF" w:rsidRDefault="00F91CFC" w:rsidP="00B0432F">
            <w:pPr>
              <w:rPr>
                <w:sz w:val="21"/>
                <w:szCs w:val="21"/>
              </w:rPr>
            </w:pPr>
            <w:r w:rsidRPr="00ED10FF">
              <w:rPr>
                <w:b/>
                <w:bCs/>
                <w:sz w:val="21"/>
                <w:szCs w:val="21"/>
              </w:rPr>
              <w:t>Научатся: </w:t>
            </w:r>
            <w:r w:rsidRPr="00ED10FF">
              <w:rPr>
                <w:sz w:val="21"/>
                <w:szCs w:val="21"/>
                <w:bdr w:val="none" w:sz="0" w:space="0" w:color="auto" w:frame="1"/>
              </w:rPr>
              <w:t>определять положительные и отрицательные «внешние эффекты» и их государственное регулирование; определять признаки частных и общественных благ; раскрывать сущность монополии и трансфертные платежи; определять задачи государства в регулировании рынка и оценивать пределы государственного вмешательства в экономику;</w:t>
            </w:r>
          </w:p>
          <w:p w14:paraId="388D6C95" w14:textId="77777777" w:rsidR="00F91CFC" w:rsidRPr="00ED10FF" w:rsidRDefault="00F91CFC" w:rsidP="00B0432F">
            <w:pPr>
              <w:textAlignment w:val="baseline"/>
              <w:rPr>
                <w:sz w:val="21"/>
                <w:szCs w:val="21"/>
              </w:rPr>
            </w:pPr>
            <w:r w:rsidRPr="00ED10FF">
              <w:rPr>
                <w:sz w:val="21"/>
                <w:szCs w:val="21"/>
                <w:bdr w:val="none" w:sz="0" w:space="0" w:color="auto" w:frame="1"/>
              </w:rPr>
              <w:t>раскрывать на примерах изученные теоретические положения.</w:t>
            </w:r>
          </w:p>
        </w:tc>
        <w:tc>
          <w:tcPr>
            <w:tcW w:w="1713" w:type="dxa"/>
            <w:tcMar>
              <w:top w:w="75" w:type="dxa"/>
              <w:left w:w="150" w:type="dxa"/>
              <w:bottom w:w="75" w:type="dxa"/>
              <w:right w:w="150" w:type="dxa"/>
            </w:tcMar>
            <w:vAlign w:val="bottom"/>
            <w:hideMark/>
          </w:tcPr>
          <w:p w14:paraId="248B69AC" w14:textId="77777777" w:rsidR="00F91CFC" w:rsidRPr="00ED10FF" w:rsidRDefault="00F91CFC" w:rsidP="00B0432F">
            <w:pPr>
              <w:rPr>
                <w:sz w:val="21"/>
                <w:szCs w:val="21"/>
              </w:rPr>
            </w:pPr>
            <w:r w:rsidRPr="00ED10FF">
              <w:rPr>
                <w:sz w:val="21"/>
                <w:szCs w:val="21"/>
                <w:bdr w:val="none" w:sz="0" w:space="0" w:color="auto" w:frame="1"/>
              </w:rPr>
              <w:t>Стр. 53-57</w:t>
            </w:r>
          </w:p>
        </w:tc>
      </w:tr>
      <w:tr w:rsidR="00F91CFC" w:rsidRPr="00ED10FF" w14:paraId="5668C478" w14:textId="77777777" w:rsidTr="00A57DC7">
        <w:tc>
          <w:tcPr>
            <w:tcW w:w="0" w:type="auto"/>
            <w:tcMar>
              <w:top w:w="75" w:type="dxa"/>
              <w:left w:w="150" w:type="dxa"/>
              <w:bottom w:w="75" w:type="dxa"/>
              <w:right w:w="150" w:type="dxa"/>
            </w:tcMar>
            <w:vAlign w:val="bottom"/>
            <w:hideMark/>
          </w:tcPr>
          <w:p w14:paraId="23753108" w14:textId="77777777" w:rsidR="00F91CFC" w:rsidRPr="00ED10FF" w:rsidRDefault="00F91CFC" w:rsidP="00B0432F">
            <w:pPr>
              <w:rPr>
                <w:sz w:val="21"/>
                <w:szCs w:val="21"/>
              </w:rPr>
            </w:pPr>
            <w:r w:rsidRPr="00ED10FF">
              <w:rPr>
                <w:sz w:val="21"/>
                <w:szCs w:val="21"/>
                <w:bdr w:val="none" w:sz="0" w:space="0" w:color="auto" w:frame="1"/>
              </w:rPr>
              <w:t>15</w:t>
            </w:r>
          </w:p>
        </w:tc>
        <w:tc>
          <w:tcPr>
            <w:tcW w:w="0" w:type="auto"/>
            <w:tcMar>
              <w:top w:w="75" w:type="dxa"/>
              <w:left w:w="150" w:type="dxa"/>
              <w:bottom w:w="75" w:type="dxa"/>
              <w:right w:w="150" w:type="dxa"/>
            </w:tcMar>
            <w:vAlign w:val="bottom"/>
            <w:hideMark/>
          </w:tcPr>
          <w:p w14:paraId="61E6CCA2" w14:textId="77777777" w:rsidR="00F91CFC" w:rsidRPr="00ED10FF" w:rsidRDefault="00F91CFC" w:rsidP="00B0432F">
            <w:pPr>
              <w:rPr>
                <w:sz w:val="21"/>
                <w:szCs w:val="21"/>
              </w:rPr>
            </w:pPr>
            <w:r w:rsidRPr="00ED10FF">
              <w:rPr>
                <w:sz w:val="21"/>
                <w:szCs w:val="21"/>
                <w:bdr w:val="none" w:sz="0" w:space="0" w:color="auto" w:frame="1"/>
              </w:rPr>
              <w:t>6</w:t>
            </w:r>
          </w:p>
        </w:tc>
        <w:tc>
          <w:tcPr>
            <w:tcW w:w="2602" w:type="dxa"/>
            <w:tcMar>
              <w:top w:w="75" w:type="dxa"/>
              <w:left w:w="150" w:type="dxa"/>
              <w:bottom w:w="75" w:type="dxa"/>
              <w:right w:w="150" w:type="dxa"/>
            </w:tcMar>
            <w:hideMark/>
          </w:tcPr>
          <w:p w14:paraId="6E453CB0" w14:textId="6585FE9A" w:rsidR="00F91CFC" w:rsidRPr="00ED10FF" w:rsidRDefault="00F91CFC" w:rsidP="00A57DC7">
            <w:pPr>
              <w:rPr>
                <w:sz w:val="21"/>
                <w:szCs w:val="21"/>
              </w:rPr>
            </w:pPr>
            <w:proofErr w:type="spellStart"/>
            <w:r w:rsidRPr="00ED10FF">
              <w:rPr>
                <w:b/>
                <w:bCs/>
                <w:sz w:val="21"/>
                <w:szCs w:val="21"/>
              </w:rPr>
              <w:t>Командно</w:t>
            </w:r>
            <w:proofErr w:type="spellEnd"/>
            <w:r w:rsidRPr="00ED10FF">
              <w:rPr>
                <w:b/>
                <w:bCs/>
                <w:sz w:val="21"/>
                <w:szCs w:val="21"/>
              </w:rPr>
              <w:t xml:space="preserve"> -</w:t>
            </w:r>
            <w:r w:rsidR="00A57DC7">
              <w:rPr>
                <w:b/>
                <w:bCs/>
                <w:sz w:val="21"/>
                <w:szCs w:val="21"/>
              </w:rPr>
              <w:t>а</w:t>
            </w:r>
            <w:r w:rsidRPr="00ED10FF">
              <w:rPr>
                <w:b/>
                <w:bCs/>
                <w:sz w:val="21"/>
                <w:szCs w:val="21"/>
              </w:rPr>
              <w:t xml:space="preserve">дминистративная </w:t>
            </w:r>
            <w:r w:rsidRPr="00ED10FF">
              <w:rPr>
                <w:b/>
                <w:bCs/>
                <w:sz w:val="21"/>
                <w:szCs w:val="21"/>
              </w:rPr>
              <w:lastRenderedPageBreak/>
              <w:t>система и современное общество</w:t>
            </w:r>
          </w:p>
        </w:tc>
        <w:tc>
          <w:tcPr>
            <w:tcW w:w="4058" w:type="dxa"/>
            <w:tcMar>
              <w:top w:w="75" w:type="dxa"/>
              <w:left w:w="150" w:type="dxa"/>
              <w:bottom w:w="75" w:type="dxa"/>
              <w:right w:w="150" w:type="dxa"/>
            </w:tcMar>
            <w:hideMark/>
          </w:tcPr>
          <w:p w14:paraId="713623F8" w14:textId="77777777" w:rsidR="00F91CFC" w:rsidRPr="00ED10FF" w:rsidRDefault="00F91CFC" w:rsidP="00B0432F">
            <w:pPr>
              <w:rPr>
                <w:sz w:val="21"/>
                <w:szCs w:val="21"/>
              </w:rPr>
            </w:pPr>
            <w:r w:rsidRPr="00ED10FF">
              <w:rPr>
                <w:sz w:val="21"/>
                <w:szCs w:val="21"/>
                <w:bdr w:val="none" w:sz="0" w:space="0" w:color="auto" w:frame="1"/>
              </w:rPr>
              <w:lastRenderedPageBreak/>
              <w:t xml:space="preserve">.Анализ исторических условий внедрения централизованной </w:t>
            </w:r>
            <w:r w:rsidRPr="00ED10FF">
              <w:rPr>
                <w:sz w:val="21"/>
                <w:szCs w:val="21"/>
                <w:bdr w:val="none" w:sz="0" w:space="0" w:color="auto" w:frame="1"/>
              </w:rPr>
              <w:lastRenderedPageBreak/>
              <w:t>экономической системы.</w:t>
            </w:r>
          </w:p>
          <w:p w14:paraId="450EE0FF" w14:textId="77777777" w:rsidR="00F91CFC" w:rsidRPr="00ED10FF" w:rsidRDefault="00F91CFC" w:rsidP="00B0432F">
            <w:pPr>
              <w:textAlignment w:val="baseline"/>
              <w:rPr>
                <w:sz w:val="21"/>
                <w:szCs w:val="21"/>
              </w:rPr>
            </w:pPr>
            <w:r w:rsidRPr="00ED10FF">
              <w:rPr>
                <w:sz w:val="21"/>
                <w:szCs w:val="21"/>
                <w:bdr w:val="none" w:sz="0" w:space="0" w:color="auto" w:frame="1"/>
              </w:rPr>
              <w:t>Характеристика централизованной экономической системы.</w:t>
            </w:r>
          </w:p>
          <w:p w14:paraId="66DA72DF" w14:textId="77777777" w:rsidR="00F91CFC" w:rsidRPr="00ED10FF" w:rsidRDefault="00F91CFC" w:rsidP="00B0432F">
            <w:pPr>
              <w:textAlignment w:val="baseline"/>
              <w:rPr>
                <w:sz w:val="21"/>
                <w:szCs w:val="21"/>
              </w:rPr>
            </w:pPr>
            <w:r w:rsidRPr="00ED10FF">
              <w:rPr>
                <w:sz w:val="21"/>
                <w:szCs w:val="21"/>
                <w:bdr w:val="none" w:sz="0" w:space="0" w:color="auto" w:frame="1"/>
              </w:rPr>
              <w:t>Рассмотрение опыта СССР.</w:t>
            </w:r>
          </w:p>
        </w:tc>
        <w:tc>
          <w:tcPr>
            <w:tcW w:w="5062" w:type="dxa"/>
            <w:tcMar>
              <w:top w:w="75" w:type="dxa"/>
              <w:left w:w="150" w:type="dxa"/>
              <w:bottom w:w="75" w:type="dxa"/>
              <w:right w:w="150" w:type="dxa"/>
            </w:tcMar>
            <w:hideMark/>
          </w:tcPr>
          <w:p w14:paraId="6575C5DA" w14:textId="77777777" w:rsidR="00F91CFC" w:rsidRPr="00ED10FF" w:rsidRDefault="00F91CFC" w:rsidP="00B0432F">
            <w:pPr>
              <w:rPr>
                <w:sz w:val="21"/>
                <w:szCs w:val="21"/>
              </w:rPr>
            </w:pPr>
            <w:r w:rsidRPr="00ED10FF">
              <w:rPr>
                <w:b/>
                <w:bCs/>
                <w:sz w:val="21"/>
                <w:szCs w:val="21"/>
              </w:rPr>
              <w:lastRenderedPageBreak/>
              <w:t>Научатс</w:t>
            </w:r>
            <w:r w:rsidRPr="00ED10FF">
              <w:rPr>
                <w:sz w:val="21"/>
                <w:szCs w:val="21"/>
                <w:bdr w:val="none" w:sz="0" w:space="0" w:color="auto" w:frame="1"/>
              </w:rPr>
              <w:t>я:</w:t>
            </w:r>
            <w:r>
              <w:rPr>
                <w:sz w:val="21"/>
                <w:szCs w:val="21"/>
                <w:bdr w:val="none" w:sz="0" w:space="0" w:color="auto" w:frame="1"/>
              </w:rPr>
              <w:t xml:space="preserve"> оп</w:t>
            </w:r>
            <w:r w:rsidRPr="00ED10FF">
              <w:rPr>
                <w:sz w:val="21"/>
                <w:szCs w:val="21"/>
                <w:bdr w:val="none" w:sz="0" w:space="0" w:color="auto" w:frame="1"/>
              </w:rPr>
              <w:t xml:space="preserve">ределять признаки централизованной системы; называть причины неэффективности </w:t>
            </w:r>
            <w:r w:rsidRPr="00ED10FF">
              <w:rPr>
                <w:sz w:val="21"/>
                <w:szCs w:val="21"/>
                <w:bdr w:val="none" w:sz="0" w:space="0" w:color="auto" w:frame="1"/>
              </w:rPr>
              <w:lastRenderedPageBreak/>
              <w:t>централизованной модели экономики; приводить примеры стран, совершивших переход от централизованной системы к рыночной; формулировать основные направления системных преобразований при переходе к рынку.</w:t>
            </w:r>
          </w:p>
        </w:tc>
        <w:tc>
          <w:tcPr>
            <w:tcW w:w="1713" w:type="dxa"/>
            <w:tcMar>
              <w:top w:w="75" w:type="dxa"/>
              <w:left w:w="150" w:type="dxa"/>
              <w:bottom w:w="75" w:type="dxa"/>
              <w:right w:w="150" w:type="dxa"/>
            </w:tcMar>
            <w:vAlign w:val="bottom"/>
            <w:hideMark/>
          </w:tcPr>
          <w:p w14:paraId="72342B29" w14:textId="77777777" w:rsidR="00F91CFC" w:rsidRPr="00ED10FF" w:rsidRDefault="00F91CFC" w:rsidP="00B0432F">
            <w:pPr>
              <w:rPr>
                <w:sz w:val="21"/>
                <w:szCs w:val="21"/>
              </w:rPr>
            </w:pPr>
            <w:r w:rsidRPr="00ED10FF">
              <w:rPr>
                <w:sz w:val="21"/>
                <w:szCs w:val="21"/>
                <w:bdr w:val="none" w:sz="0" w:space="0" w:color="auto" w:frame="1"/>
              </w:rPr>
              <w:lastRenderedPageBreak/>
              <w:t>Стр. 53-57</w:t>
            </w:r>
          </w:p>
        </w:tc>
      </w:tr>
      <w:tr w:rsidR="00F91CFC" w:rsidRPr="00ED10FF" w14:paraId="5F858481" w14:textId="77777777" w:rsidTr="00A57DC7">
        <w:tc>
          <w:tcPr>
            <w:tcW w:w="0" w:type="auto"/>
            <w:tcMar>
              <w:top w:w="75" w:type="dxa"/>
              <w:left w:w="150" w:type="dxa"/>
              <w:bottom w:w="75" w:type="dxa"/>
              <w:right w:w="150" w:type="dxa"/>
            </w:tcMar>
            <w:vAlign w:val="bottom"/>
            <w:hideMark/>
          </w:tcPr>
          <w:p w14:paraId="0C46241C" w14:textId="77777777" w:rsidR="00F91CFC" w:rsidRPr="00ED10FF" w:rsidRDefault="00F91CFC" w:rsidP="00B0432F">
            <w:pPr>
              <w:rPr>
                <w:sz w:val="21"/>
                <w:szCs w:val="21"/>
              </w:rPr>
            </w:pPr>
            <w:r w:rsidRPr="00ED10FF">
              <w:rPr>
                <w:sz w:val="21"/>
                <w:szCs w:val="21"/>
                <w:bdr w:val="none" w:sz="0" w:space="0" w:color="auto" w:frame="1"/>
              </w:rPr>
              <w:t>15</w:t>
            </w:r>
          </w:p>
        </w:tc>
        <w:tc>
          <w:tcPr>
            <w:tcW w:w="0" w:type="auto"/>
            <w:tcMar>
              <w:top w:w="75" w:type="dxa"/>
              <w:left w:w="150" w:type="dxa"/>
              <w:bottom w:w="75" w:type="dxa"/>
              <w:right w:w="150" w:type="dxa"/>
            </w:tcMar>
            <w:vAlign w:val="bottom"/>
            <w:hideMark/>
          </w:tcPr>
          <w:p w14:paraId="79E40AF4" w14:textId="77777777" w:rsidR="00F91CFC" w:rsidRPr="00ED10FF" w:rsidRDefault="00F91CFC" w:rsidP="00B0432F">
            <w:pPr>
              <w:rPr>
                <w:sz w:val="21"/>
                <w:szCs w:val="21"/>
              </w:rPr>
            </w:pPr>
            <w:r w:rsidRPr="00ED10FF">
              <w:rPr>
                <w:sz w:val="21"/>
                <w:szCs w:val="21"/>
                <w:bdr w:val="none" w:sz="0" w:space="0" w:color="auto" w:frame="1"/>
              </w:rPr>
              <w:t>7</w:t>
            </w:r>
          </w:p>
        </w:tc>
        <w:tc>
          <w:tcPr>
            <w:tcW w:w="2602" w:type="dxa"/>
            <w:tcMar>
              <w:top w:w="75" w:type="dxa"/>
              <w:left w:w="150" w:type="dxa"/>
              <w:bottom w:w="75" w:type="dxa"/>
              <w:right w:w="150" w:type="dxa"/>
            </w:tcMar>
            <w:hideMark/>
          </w:tcPr>
          <w:p w14:paraId="3C85291A" w14:textId="77777777" w:rsidR="00F91CFC" w:rsidRPr="00ED10FF" w:rsidRDefault="00F91CFC" w:rsidP="00B0432F">
            <w:pPr>
              <w:rPr>
                <w:sz w:val="21"/>
                <w:szCs w:val="21"/>
              </w:rPr>
            </w:pPr>
            <w:r w:rsidRPr="00ED10FF">
              <w:rPr>
                <w:b/>
                <w:bCs/>
                <w:sz w:val="21"/>
                <w:szCs w:val="21"/>
              </w:rPr>
              <w:t>Контрольная работа «Типы экономических систем».</w:t>
            </w:r>
          </w:p>
        </w:tc>
        <w:tc>
          <w:tcPr>
            <w:tcW w:w="4058" w:type="dxa"/>
            <w:tcMar>
              <w:top w:w="75" w:type="dxa"/>
              <w:left w:w="150" w:type="dxa"/>
              <w:bottom w:w="75" w:type="dxa"/>
              <w:right w:w="150" w:type="dxa"/>
            </w:tcMar>
            <w:hideMark/>
          </w:tcPr>
          <w:p w14:paraId="5B86AB07" w14:textId="77777777" w:rsidR="00F91CFC" w:rsidRPr="00ED10FF" w:rsidRDefault="00F91CFC" w:rsidP="00B0432F">
            <w:pPr>
              <w:rPr>
                <w:sz w:val="21"/>
                <w:szCs w:val="21"/>
              </w:rPr>
            </w:pPr>
            <w:r w:rsidRPr="00ED10FF">
              <w:rPr>
                <w:sz w:val="21"/>
                <w:szCs w:val="21"/>
                <w:bdr w:val="none" w:sz="0" w:space="0" w:color="auto" w:frame="1"/>
              </w:rPr>
              <w:t>Решение практических задач</w:t>
            </w:r>
          </w:p>
        </w:tc>
        <w:tc>
          <w:tcPr>
            <w:tcW w:w="5062" w:type="dxa"/>
            <w:tcMar>
              <w:top w:w="75" w:type="dxa"/>
              <w:left w:w="150" w:type="dxa"/>
              <w:bottom w:w="75" w:type="dxa"/>
              <w:right w:w="150" w:type="dxa"/>
            </w:tcMar>
            <w:hideMark/>
          </w:tcPr>
          <w:p w14:paraId="585C0A8D" w14:textId="77777777" w:rsidR="00F91CFC" w:rsidRPr="00ED10FF" w:rsidRDefault="00F91CFC" w:rsidP="00B0432F">
            <w:pPr>
              <w:rPr>
                <w:sz w:val="21"/>
                <w:szCs w:val="21"/>
              </w:rPr>
            </w:pPr>
            <w:r w:rsidRPr="00ED10FF">
              <w:rPr>
                <w:b/>
                <w:bCs/>
                <w:sz w:val="21"/>
                <w:szCs w:val="21"/>
              </w:rPr>
              <w:t>Научатся:</w:t>
            </w:r>
            <w:r w:rsidRPr="00ED10FF">
              <w:rPr>
                <w:sz w:val="21"/>
                <w:szCs w:val="21"/>
              </w:rPr>
              <w:t> </w:t>
            </w:r>
            <w:r w:rsidRPr="00ED10FF">
              <w:rPr>
                <w:sz w:val="21"/>
                <w:szCs w:val="21"/>
                <w:bdr w:val="none" w:sz="0" w:space="0" w:color="auto" w:frame="1"/>
              </w:rPr>
              <w:t>определять основные понятия, решать проблемные задания, выполнять тестовые задания.</w:t>
            </w:r>
          </w:p>
          <w:p w14:paraId="5E0DA959" w14:textId="3B537137" w:rsidR="00F91CFC" w:rsidRPr="00ED10FF" w:rsidRDefault="00F91CFC" w:rsidP="008655A3">
            <w:pPr>
              <w:textAlignment w:val="baseline"/>
              <w:rPr>
                <w:sz w:val="21"/>
                <w:szCs w:val="21"/>
              </w:rPr>
            </w:pPr>
            <w:r w:rsidRPr="00ED10FF">
              <w:rPr>
                <w:sz w:val="21"/>
                <w:szCs w:val="21"/>
                <w:bdr w:val="none" w:sz="0" w:space="0" w:color="auto" w:frame="1"/>
              </w:rPr>
              <w:t>Получат возможность научиться: принимать и сохранять учебную задачу, планировать свои действия</w:t>
            </w:r>
            <w:r w:rsidR="008655A3">
              <w:rPr>
                <w:sz w:val="21"/>
                <w:szCs w:val="21"/>
                <w:bdr w:val="none" w:sz="0" w:space="0" w:color="auto" w:frame="1"/>
              </w:rPr>
              <w:t>.</w:t>
            </w:r>
            <w:r w:rsidRPr="00ED10FF">
              <w:rPr>
                <w:sz w:val="21"/>
                <w:szCs w:val="21"/>
                <w:bdr w:val="none" w:sz="0" w:space="0" w:color="auto" w:frame="1"/>
              </w:rPr>
              <w:t xml:space="preserve"> </w:t>
            </w:r>
          </w:p>
        </w:tc>
        <w:tc>
          <w:tcPr>
            <w:tcW w:w="1713" w:type="dxa"/>
            <w:tcMar>
              <w:top w:w="75" w:type="dxa"/>
              <w:left w:w="150" w:type="dxa"/>
              <w:bottom w:w="75" w:type="dxa"/>
              <w:right w:w="150" w:type="dxa"/>
            </w:tcMar>
            <w:vAlign w:val="bottom"/>
            <w:hideMark/>
          </w:tcPr>
          <w:p w14:paraId="4D26AB46" w14:textId="77777777" w:rsidR="00F91CFC" w:rsidRPr="00ED10FF" w:rsidRDefault="00F91CFC" w:rsidP="00B0432F">
            <w:pPr>
              <w:rPr>
                <w:sz w:val="21"/>
                <w:szCs w:val="21"/>
              </w:rPr>
            </w:pPr>
          </w:p>
        </w:tc>
      </w:tr>
      <w:tr w:rsidR="00F91CFC" w:rsidRPr="00ED10FF" w14:paraId="44848388" w14:textId="77777777" w:rsidTr="00A57DC7">
        <w:tc>
          <w:tcPr>
            <w:tcW w:w="0" w:type="auto"/>
            <w:tcMar>
              <w:top w:w="75" w:type="dxa"/>
              <w:left w:w="150" w:type="dxa"/>
              <w:bottom w:w="75" w:type="dxa"/>
              <w:right w:w="150" w:type="dxa"/>
            </w:tcMar>
            <w:vAlign w:val="bottom"/>
            <w:hideMark/>
          </w:tcPr>
          <w:p w14:paraId="20392E2B" w14:textId="77777777" w:rsidR="00F91CFC" w:rsidRPr="00ED10FF" w:rsidRDefault="00F91CFC" w:rsidP="00B0432F">
            <w:pPr>
              <w:rPr>
                <w:sz w:val="21"/>
                <w:szCs w:val="21"/>
              </w:rPr>
            </w:pPr>
            <w:r w:rsidRPr="00ED10FF">
              <w:rPr>
                <w:sz w:val="21"/>
                <w:szCs w:val="21"/>
                <w:bdr w:val="none" w:sz="0" w:space="0" w:color="auto" w:frame="1"/>
              </w:rPr>
              <w:t>16</w:t>
            </w:r>
          </w:p>
        </w:tc>
        <w:tc>
          <w:tcPr>
            <w:tcW w:w="0" w:type="auto"/>
            <w:tcMar>
              <w:top w:w="75" w:type="dxa"/>
              <w:left w:w="150" w:type="dxa"/>
              <w:bottom w:w="75" w:type="dxa"/>
              <w:right w:w="150" w:type="dxa"/>
            </w:tcMar>
            <w:vAlign w:val="bottom"/>
            <w:hideMark/>
          </w:tcPr>
          <w:p w14:paraId="4CACF146" w14:textId="77777777" w:rsidR="00F91CFC" w:rsidRPr="00ED10FF" w:rsidRDefault="00F91CFC" w:rsidP="00B0432F">
            <w:pPr>
              <w:rPr>
                <w:sz w:val="21"/>
                <w:szCs w:val="21"/>
              </w:rPr>
            </w:pPr>
            <w:r w:rsidRPr="00ED10FF">
              <w:rPr>
                <w:sz w:val="21"/>
                <w:szCs w:val="21"/>
                <w:bdr w:val="none" w:sz="0" w:space="0" w:color="auto" w:frame="1"/>
              </w:rPr>
              <w:t>8</w:t>
            </w:r>
          </w:p>
        </w:tc>
        <w:tc>
          <w:tcPr>
            <w:tcW w:w="2602" w:type="dxa"/>
            <w:tcMar>
              <w:top w:w="75" w:type="dxa"/>
              <w:left w:w="150" w:type="dxa"/>
              <w:bottom w:w="75" w:type="dxa"/>
              <w:right w:w="150" w:type="dxa"/>
            </w:tcMar>
            <w:hideMark/>
          </w:tcPr>
          <w:p w14:paraId="21B0F97A" w14:textId="632071C0" w:rsidR="00F91CFC" w:rsidRPr="00ED10FF" w:rsidRDefault="00A57DC7" w:rsidP="00B0432F">
            <w:pPr>
              <w:rPr>
                <w:sz w:val="21"/>
                <w:szCs w:val="21"/>
              </w:rPr>
            </w:pPr>
            <w:r>
              <w:rPr>
                <w:b/>
                <w:bCs/>
                <w:sz w:val="21"/>
                <w:szCs w:val="21"/>
              </w:rPr>
              <w:t>Повторительно-обобщаю</w:t>
            </w:r>
            <w:r w:rsidR="00F91CFC" w:rsidRPr="00ED10FF">
              <w:rPr>
                <w:b/>
                <w:bCs/>
                <w:sz w:val="21"/>
                <w:szCs w:val="21"/>
              </w:rPr>
              <w:t>щий практикум</w:t>
            </w:r>
          </w:p>
        </w:tc>
        <w:tc>
          <w:tcPr>
            <w:tcW w:w="4058" w:type="dxa"/>
            <w:tcMar>
              <w:top w:w="75" w:type="dxa"/>
              <w:left w:w="150" w:type="dxa"/>
              <w:bottom w:w="75" w:type="dxa"/>
              <w:right w:w="150" w:type="dxa"/>
            </w:tcMar>
            <w:hideMark/>
          </w:tcPr>
          <w:p w14:paraId="1D5F7824" w14:textId="77777777" w:rsidR="00F91CFC" w:rsidRPr="00ED10FF" w:rsidRDefault="00F91CFC" w:rsidP="00B0432F">
            <w:pPr>
              <w:rPr>
                <w:sz w:val="21"/>
                <w:szCs w:val="21"/>
              </w:rPr>
            </w:pPr>
          </w:p>
        </w:tc>
        <w:tc>
          <w:tcPr>
            <w:tcW w:w="5062" w:type="dxa"/>
            <w:tcMar>
              <w:top w:w="75" w:type="dxa"/>
              <w:left w:w="150" w:type="dxa"/>
              <w:bottom w:w="75" w:type="dxa"/>
              <w:right w:w="150" w:type="dxa"/>
            </w:tcMar>
            <w:hideMark/>
          </w:tcPr>
          <w:p w14:paraId="7290C71B" w14:textId="77777777" w:rsidR="00F91CFC" w:rsidRPr="00ED10FF" w:rsidRDefault="00F91CFC" w:rsidP="00B0432F">
            <w:pPr>
              <w:rPr>
                <w:sz w:val="21"/>
                <w:szCs w:val="21"/>
              </w:rPr>
            </w:pPr>
          </w:p>
        </w:tc>
        <w:tc>
          <w:tcPr>
            <w:tcW w:w="1713" w:type="dxa"/>
            <w:tcMar>
              <w:top w:w="75" w:type="dxa"/>
              <w:left w:w="150" w:type="dxa"/>
              <w:bottom w:w="75" w:type="dxa"/>
              <w:right w:w="150" w:type="dxa"/>
            </w:tcMar>
            <w:vAlign w:val="bottom"/>
            <w:hideMark/>
          </w:tcPr>
          <w:p w14:paraId="37334255" w14:textId="77777777" w:rsidR="00F91CFC" w:rsidRPr="00ED10FF" w:rsidRDefault="00F91CFC" w:rsidP="00B0432F">
            <w:pPr>
              <w:rPr>
                <w:sz w:val="21"/>
                <w:szCs w:val="21"/>
              </w:rPr>
            </w:pPr>
          </w:p>
        </w:tc>
      </w:tr>
      <w:tr w:rsidR="00F91CFC" w:rsidRPr="00ED10FF" w14:paraId="41A13896" w14:textId="77777777" w:rsidTr="00B0432F">
        <w:tc>
          <w:tcPr>
            <w:tcW w:w="15046" w:type="dxa"/>
            <w:gridSpan w:val="6"/>
            <w:tcMar>
              <w:top w:w="75" w:type="dxa"/>
              <w:left w:w="150" w:type="dxa"/>
              <w:bottom w:w="75" w:type="dxa"/>
              <w:right w:w="150" w:type="dxa"/>
            </w:tcMar>
            <w:vAlign w:val="bottom"/>
            <w:hideMark/>
          </w:tcPr>
          <w:p w14:paraId="2AB6CB47" w14:textId="77777777" w:rsidR="00F91CFC" w:rsidRPr="00ED10FF" w:rsidRDefault="00F91CFC" w:rsidP="00B0432F">
            <w:pPr>
              <w:jc w:val="center"/>
              <w:rPr>
                <w:sz w:val="21"/>
                <w:szCs w:val="21"/>
              </w:rPr>
            </w:pPr>
            <w:r w:rsidRPr="00ED10FF">
              <w:rPr>
                <w:b/>
                <w:bCs/>
                <w:sz w:val="21"/>
                <w:szCs w:val="21"/>
              </w:rPr>
              <w:t>Глава 3. «Спрос, предложение и рыночное равновесие»  (</w:t>
            </w:r>
            <w:r>
              <w:rPr>
                <w:b/>
                <w:bCs/>
                <w:sz w:val="21"/>
                <w:szCs w:val="21"/>
              </w:rPr>
              <w:t>8</w:t>
            </w:r>
            <w:r w:rsidRPr="00ED10FF">
              <w:rPr>
                <w:b/>
                <w:bCs/>
                <w:sz w:val="21"/>
                <w:szCs w:val="21"/>
              </w:rPr>
              <w:t xml:space="preserve">  часов)</w:t>
            </w:r>
          </w:p>
        </w:tc>
      </w:tr>
      <w:tr w:rsidR="00F91CFC" w:rsidRPr="00ED10FF" w14:paraId="1292D57A" w14:textId="77777777" w:rsidTr="000D5638">
        <w:tc>
          <w:tcPr>
            <w:tcW w:w="0" w:type="auto"/>
            <w:tcMar>
              <w:top w:w="75" w:type="dxa"/>
              <w:left w:w="150" w:type="dxa"/>
              <w:bottom w:w="75" w:type="dxa"/>
              <w:right w:w="150" w:type="dxa"/>
            </w:tcMar>
            <w:vAlign w:val="bottom"/>
            <w:hideMark/>
          </w:tcPr>
          <w:p w14:paraId="6104AB81" w14:textId="77777777" w:rsidR="00F91CFC" w:rsidRPr="00ED10FF" w:rsidRDefault="00F91CFC" w:rsidP="00B0432F">
            <w:pPr>
              <w:rPr>
                <w:sz w:val="21"/>
                <w:szCs w:val="21"/>
              </w:rPr>
            </w:pPr>
            <w:r w:rsidRPr="00ED10FF">
              <w:rPr>
                <w:sz w:val="21"/>
                <w:szCs w:val="21"/>
                <w:bdr w:val="none" w:sz="0" w:space="0" w:color="auto" w:frame="1"/>
              </w:rPr>
              <w:t>17-18</w:t>
            </w:r>
          </w:p>
        </w:tc>
        <w:tc>
          <w:tcPr>
            <w:tcW w:w="0" w:type="auto"/>
            <w:tcMar>
              <w:top w:w="75" w:type="dxa"/>
              <w:left w:w="150" w:type="dxa"/>
              <w:bottom w:w="75" w:type="dxa"/>
              <w:right w:w="150" w:type="dxa"/>
            </w:tcMar>
            <w:vAlign w:val="bottom"/>
            <w:hideMark/>
          </w:tcPr>
          <w:p w14:paraId="0B346BFA" w14:textId="77777777" w:rsidR="00F91CFC" w:rsidRPr="00ED10FF" w:rsidRDefault="00F91CFC" w:rsidP="00B0432F">
            <w:pPr>
              <w:rPr>
                <w:sz w:val="21"/>
                <w:szCs w:val="21"/>
              </w:rPr>
            </w:pPr>
            <w:r w:rsidRPr="00ED10FF">
              <w:rPr>
                <w:sz w:val="21"/>
                <w:szCs w:val="21"/>
                <w:bdr w:val="none" w:sz="0" w:space="0" w:color="auto" w:frame="1"/>
              </w:rPr>
              <w:t>1-2</w:t>
            </w:r>
          </w:p>
        </w:tc>
        <w:tc>
          <w:tcPr>
            <w:tcW w:w="2602" w:type="dxa"/>
            <w:tcMar>
              <w:top w:w="75" w:type="dxa"/>
              <w:left w:w="150" w:type="dxa"/>
              <w:bottom w:w="75" w:type="dxa"/>
              <w:right w:w="150" w:type="dxa"/>
            </w:tcMar>
            <w:hideMark/>
          </w:tcPr>
          <w:p w14:paraId="751F0FD0" w14:textId="77777777" w:rsidR="00F91CFC" w:rsidRPr="00ED10FF" w:rsidRDefault="00F91CFC" w:rsidP="00B0432F">
            <w:pPr>
              <w:rPr>
                <w:sz w:val="21"/>
                <w:szCs w:val="21"/>
              </w:rPr>
            </w:pPr>
            <w:r w:rsidRPr="00ED10FF">
              <w:rPr>
                <w:b/>
                <w:bCs/>
                <w:sz w:val="21"/>
                <w:szCs w:val="21"/>
              </w:rPr>
              <w:t>Спрос и закон спроса</w:t>
            </w:r>
            <w:r w:rsidRPr="00ED10FF">
              <w:rPr>
                <w:sz w:val="21"/>
                <w:szCs w:val="21"/>
                <w:bdr w:val="none" w:sz="0" w:space="0" w:color="auto" w:frame="1"/>
              </w:rPr>
              <w:t>.</w:t>
            </w:r>
          </w:p>
        </w:tc>
        <w:tc>
          <w:tcPr>
            <w:tcW w:w="4058" w:type="dxa"/>
            <w:tcMar>
              <w:top w:w="75" w:type="dxa"/>
              <w:left w:w="150" w:type="dxa"/>
              <w:bottom w:w="75" w:type="dxa"/>
              <w:right w:w="150" w:type="dxa"/>
            </w:tcMar>
            <w:hideMark/>
          </w:tcPr>
          <w:p w14:paraId="43AE8F08" w14:textId="77777777" w:rsidR="00F91CFC" w:rsidRPr="00ED10FF" w:rsidRDefault="00F91CFC" w:rsidP="00B0432F">
            <w:pPr>
              <w:rPr>
                <w:sz w:val="21"/>
                <w:szCs w:val="21"/>
              </w:rPr>
            </w:pPr>
            <w:r w:rsidRPr="00ED10FF">
              <w:rPr>
                <w:sz w:val="21"/>
                <w:szCs w:val="21"/>
                <w:bdr w:val="none" w:sz="0" w:space="0" w:color="auto" w:frame="1"/>
              </w:rPr>
              <w:t>Понятие спроса и закон спроса. Величина спроса. Кривая спроса. Закон</w:t>
            </w:r>
          </w:p>
          <w:p w14:paraId="1AB1F21C" w14:textId="77777777" w:rsidR="00F91CFC" w:rsidRPr="00ED10FF" w:rsidRDefault="00F91CFC" w:rsidP="00B0432F">
            <w:pPr>
              <w:textAlignment w:val="baseline"/>
              <w:rPr>
                <w:sz w:val="21"/>
                <w:szCs w:val="21"/>
              </w:rPr>
            </w:pPr>
            <w:r w:rsidRPr="00ED10FF">
              <w:rPr>
                <w:sz w:val="21"/>
                <w:szCs w:val="21"/>
                <w:bdr w:val="none" w:sz="0" w:space="0" w:color="auto" w:frame="1"/>
              </w:rPr>
              <w:t>спроса. Обоснование закона спроса. Ценовой барьер. Эффект дохода. Эффект замещения. Убывание предельной полезности товара.</w:t>
            </w:r>
          </w:p>
          <w:p w14:paraId="37A1EB99" w14:textId="77777777" w:rsidR="00F91CFC" w:rsidRPr="00ED10FF" w:rsidRDefault="00F91CFC" w:rsidP="00B0432F">
            <w:pPr>
              <w:textAlignment w:val="baseline"/>
              <w:rPr>
                <w:sz w:val="21"/>
                <w:szCs w:val="21"/>
              </w:rPr>
            </w:pPr>
            <w:r w:rsidRPr="00ED10FF">
              <w:rPr>
                <w:sz w:val="21"/>
                <w:szCs w:val="21"/>
                <w:bdr w:val="none" w:sz="0" w:space="0" w:color="auto" w:frame="1"/>
              </w:rPr>
              <w:t xml:space="preserve">Эффект </w:t>
            </w:r>
            <w:proofErr w:type="spellStart"/>
            <w:r w:rsidRPr="00ED10FF">
              <w:rPr>
                <w:sz w:val="21"/>
                <w:szCs w:val="21"/>
                <w:bdr w:val="none" w:sz="0" w:space="0" w:color="auto" w:frame="1"/>
              </w:rPr>
              <w:t>Гиффена.Другие</w:t>
            </w:r>
            <w:proofErr w:type="spellEnd"/>
            <w:r w:rsidRPr="00ED10FF">
              <w:rPr>
                <w:sz w:val="21"/>
                <w:szCs w:val="21"/>
                <w:bdr w:val="none" w:sz="0" w:space="0" w:color="auto" w:frame="1"/>
              </w:rPr>
              <w:t xml:space="preserve"> факторы, влияющие на спрос.</w:t>
            </w:r>
          </w:p>
        </w:tc>
        <w:tc>
          <w:tcPr>
            <w:tcW w:w="5062" w:type="dxa"/>
            <w:tcMar>
              <w:top w:w="75" w:type="dxa"/>
              <w:left w:w="150" w:type="dxa"/>
              <w:bottom w:w="75" w:type="dxa"/>
              <w:right w:w="150" w:type="dxa"/>
            </w:tcMar>
            <w:hideMark/>
          </w:tcPr>
          <w:p w14:paraId="59D814BD" w14:textId="77777777" w:rsidR="00F91CFC" w:rsidRPr="00ED10FF" w:rsidRDefault="00F91CFC" w:rsidP="00B0432F">
            <w:pPr>
              <w:rPr>
                <w:sz w:val="21"/>
                <w:szCs w:val="21"/>
              </w:rPr>
            </w:pPr>
            <w:r w:rsidRPr="00ED10FF">
              <w:rPr>
                <w:b/>
                <w:bCs/>
                <w:sz w:val="21"/>
                <w:szCs w:val="21"/>
              </w:rPr>
              <w:t>Научатся: </w:t>
            </w:r>
            <w:r w:rsidRPr="00ED10FF">
              <w:rPr>
                <w:sz w:val="21"/>
                <w:szCs w:val="21"/>
                <w:bdr w:val="none" w:sz="0" w:space="0" w:color="auto" w:frame="1"/>
              </w:rPr>
              <w:t>формулировать закон спроса, опознавать факторы, формирующие спрос; приводить примеры «нормальных» и «низших» товаров, взаимодополняющих и взаимозаменяемых; интерпретировать графически изменение спроса и изменение величины спроса; определять направление смещения кривой спроса при воздействии факторов; различать индивидуальный и рыночный спрос; объяснять эффекты дохода и замещения; формулировать принцип убывания предельной полезности.</w:t>
            </w:r>
          </w:p>
        </w:tc>
        <w:tc>
          <w:tcPr>
            <w:tcW w:w="1713" w:type="dxa"/>
            <w:tcMar>
              <w:top w:w="75" w:type="dxa"/>
              <w:left w:w="150" w:type="dxa"/>
              <w:bottom w:w="75" w:type="dxa"/>
              <w:right w:w="150" w:type="dxa"/>
            </w:tcMar>
            <w:vAlign w:val="bottom"/>
            <w:hideMark/>
          </w:tcPr>
          <w:p w14:paraId="51A06D6D" w14:textId="77777777" w:rsidR="00F91CFC" w:rsidRPr="00ED10FF" w:rsidRDefault="00F91CFC" w:rsidP="00B0432F">
            <w:pPr>
              <w:rPr>
                <w:sz w:val="21"/>
                <w:szCs w:val="21"/>
              </w:rPr>
            </w:pPr>
            <w:r w:rsidRPr="00ED10FF">
              <w:rPr>
                <w:sz w:val="21"/>
                <w:szCs w:val="21"/>
                <w:bdr w:val="none" w:sz="0" w:space="0" w:color="auto" w:frame="1"/>
              </w:rPr>
              <w:t>Стр. 58-64</w:t>
            </w:r>
          </w:p>
        </w:tc>
      </w:tr>
      <w:tr w:rsidR="00F91CFC" w:rsidRPr="00ED10FF" w14:paraId="50CF326C" w14:textId="77777777" w:rsidTr="000D5638">
        <w:tc>
          <w:tcPr>
            <w:tcW w:w="0" w:type="auto"/>
            <w:tcMar>
              <w:top w:w="75" w:type="dxa"/>
              <w:left w:w="150" w:type="dxa"/>
              <w:bottom w:w="75" w:type="dxa"/>
              <w:right w:w="150" w:type="dxa"/>
            </w:tcMar>
            <w:vAlign w:val="bottom"/>
            <w:hideMark/>
          </w:tcPr>
          <w:p w14:paraId="26146BDC" w14:textId="77777777" w:rsidR="00F91CFC" w:rsidRPr="00ED10FF" w:rsidRDefault="00F91CFC" w:rsidP="00B0432F">
            <w:pPr>
              <w:rPr>
                <w:sz w:val="21"/>
                <w:szCs w:val="21"/>
              </w:rPr>
            </w:pPr>
            <w:r w:rsidRPr="00ED10FF">
              <w:rPr>
                <w:sz w:val="21"/>
                <w:szCs w:val="21"/>
                <w:bdr w:val="none" w:sz="0" w:space="0" w:color="auto" w:frame="1"/>
              </w:rPr>
              <w:t>19-20</w:t>
            </w:r>
          </w:p>
        </w:tc>
        <w:tc>
          <w:tcPr>
            <w:tcW w:w="0" w:type="auto"/>
            <w:tcMar>
              <w:top w:w="75" w:type="dxa"/>
              <w:left w:w="150" w:type="dxa"/>
              <w:bottom w:w="75" w:type="dxa"/>
              <w:right w:w="150" w:type="dxa"/>
            </w:tcMar>
            <w:vAlign w:val="bottom"/>
            <w:hideMark/>
          </w:tcPr>
          <w:p w14:paraId="787A95C9" w14:textId="77777777" w:rsidR="00F91CFC" w:rsidRPr="00ED10FF" w:rsidRDefault="00F91CFC" w:rsidP="00B0432F">
            <w:pPr>
              <w:rPr>
                <w:sz w:val="21"/>
                <w:szCs w:val="21"/>
              </w:rPr>
            </w:pPr>
            <w:r w:rsidRPr="00ED10FF">
              <w:rPr>
                <w:sz w:val="21"/>
                <w:szCs w:val="21"/>
                <w:bdr w:val="none" w:sz="0" w:space="0" w:color="auto" w:frame="1"/>
              </w:rPr>
              <w:t>3-4</w:t>
            </w:r>
          </w:p>
        </w:tc>
        <w:tc>
          <w:tcPr>
            <w:tcW w:w="2602" w:type="dxa"/>
            <w:tcMar>
              <w:top w:w="75" w:type="dxa"/>
              <w:left w:w="150" w:type="dxa"/>
              <w:bottom w:w="75" w:type="dxa"/>
              <w:right w:w="150" w:type="dxa"/>
            </w:tcMar>
            <w:hideMark/>
          </w:tcPr>
          <w:p w14:paraId="11D12912" w14:textId="77777777" w:rsidR="00F91CFC" w:rsidRPr="00ED10FF" w:rsidRDefault="00F91CFC" w:rsidP="00B0432F">
            <w:pPr>
              <w:rPr>
                <w:sz w:val="21"/>
                <w:szCs w:val="21"/>
              </w:rPr>
            </w:pPr>
            <w:r w:rsidRPr="00ED10FF">
              <w:rPr>
                <w:b/>
                <w:bCs/>
                <w:sz w:val="21"/>
                <w:szCs w:val="21"/>
              </w:rPr>
              <w:t>Предложение.</w:t>
            </w:r>
          </w:p>
          <w:p w14:paraId="2021647E" w14:textId="77777777" w:rsidR="00F91CFC" w:rsidRPr="00ED10FF" w:rsidRDefault="00F91CFC" w:rsidP="00B0432F">
            <w:pPr>
              <w:spacing w:after="450"/>
              <w:textAlignment w:val="baseline"/>
              <w:rPr>
                <w:sz w:val="21"/>
                <w:szCs w:val="21"/>
              </w:rPr>
            </w:pPr>
            <w:r w:rsidRPr="00ED10FF">
              <w:rPr>
                <w:b/>
                <w:bCs/>
                <w:sz w:val="21"/>
                <w:szCs w:val="21"/>
              </w:rPr>
              <w:t>Закон предложения.</w:t>
            </w:r>
          </w:p>
        </w:tc>
        <w:tc>
          <w:tcPr>
            <w:tcW w:w="4058" w:type="dxa"/>
            <w:tcMar>
              <w:top w:w="75" w:type="dxa"/>
              <w:left w:w="150" w:type="dxa"/>
              <w:bottom w:w="75" w:type="dxa"/>
              <w:right w:w="150" w:type="dxa"/>
            </w:tcMar>
            <w:hideMark/>
          </w:tcPr>
          <w:p w14:paraId="3C18FE28" w14:textId="77777777" w:rsidR="00F91CFC" w:rsidRPr="00ED10FF" w:rsidRDefault="00F91CFC" w:rsidP="00B0432F">
            <w:pPr>
              <w:rPr>
                <w:sz w:val="21"/>
                <w:szCs w:val="21"/>
              </w:rPr>
            </w:pPr>
            <w:r w:rsidRPr="00ED10FF">
              <w:rPr>
                <w:sz w:val="21"/>
                <w:szCs w:val="21"/>
                <w:bdr w:val="none" w:sz="0" w:space="0" w:color="auto" w:frame="1"/>
              </w:rPr>
              <w:t>Понятие предложения и закон предложения. Величина предложения. Кривая предложения, закон предложения. Факторы, влияющие на предложение</w:t>
            </w:r>
          </w:p>
        </w:tc>
        <w:tc>
          <w:tcPr>
            <w:tcW w:w="5062" w:type="dxa"/>
            <w:tcMar>
              <w:top w:w="75" w:type="dxa"/>
              <w:left w:w="150" w:type="dxa"/>
              <w:bottom w:w="75" w:type="dxa"/>
              <w:right w:w="150" w:type="dxa"/>
            </w:tcMar>
            <w:hideMark/>
          </w:tcPr>
          <w:p w14:paraId="25DB09D8" w14:textId="77777777" w:rsidR="00F91CFC" w:rsidRPr="00ED10FF" w:rsidRDefault="00F91CFC" w:rsidP="00B0432F">
            <w:pPr>
              <w:rPr>
                <w:sz w:val="21"/>
                <w:szCs w:val="21"/>
              </w:rPr>
            </w:pPr>
            <w:r w:rsidRPr="00ED10FF">
              <w:rPr>
                <w:b/>
                <w:bCs/>
                <w:sz w:val="21"/>
                <w:szCs w:val="21"/>
              </w:rPr>
              <w:t>Научатся: </w:t>
            </w:r>
            <w:r w:rsidRPr="00ED10FF">
              <w:rPr>
                <w:sz w:val="21"/>
                <w:szCs w:val="21"/>
                <w:bdr w:val="none" w:sz="0" w:space="0" w:color="auto" w:frame="1"/>
              </w:rPr>
              <w:t>формулировать закон предложения, опознавать факторы, формирующие предложение; интерпретировать графически изменение предложения и изменение величины предложения; определять направление смещения кривой предложения при воздействии факторов; различать индивидуальное и рыночное предложение.</w:t>
            </w:r>
          </w:p>
        </w:tc>
        <w:tc>
          <w:tcPr>
            <w:tcW w:w="1713" w:type="dxa"/>
            <w:tcMar>
              <w:top w:w="75" w:type="dxa"/>
              <w:left w:w="150" w:type="dxa"/>
              <w:bottom w:w="75" w:type="dxa"/>
              <w:right w:w="150" w:type="dxa"/>
            </w:tcMar>
            <w:vAlign w:val="bottom"/>
            <w:hideMark/>
          </w:tcPr>
          <w:p w14:paraId="5F15579E" w14:textId="77777777" w:rsidR="00F91CFC" w:rsidRPr="00ED10FF" w:rsidRDefault="00F91CFC" w:rsidP="00B0432F">
            <w:pPr>
              <w:rPr>
                <w:sz w:val="21"/>
                <w:szCs w:val="21"/>
              </w:rPr>
            </w:pPr>
            <w:r w:rsidRPr="00ED10FF">
              <w:rPr>
                <w:sz w:val="21"/>
                <w:szCs w:val="21"/>
                <w:bdr w:val="none" w:sz="0" w:space="0" w:color="auto" w:frame="1"/>
              </w:rPr>
              <w:t>Стр. 68-73</w:t>
            </w:r>
          </w:p>
        </w:tc>
      </w:tr>
      <w:tr w:rsidR="00F91CFC" w:rsidRPr="00ED10FF" w14:paraId="1C69CB27" w14:textId="77777777" w:rsidTr="000D5638">
        <w:tc>
          <w:tcPr>
            <w:tcW w:w="0" w:type="auto"/>
            <w:tcMar>
              <w:top w:w="75" w:type="dxa"/>
              <w:left w:w="150" w:type="dxa"/>
              <w:bottom w:w="75" w:type="dxa"/>
              <w:right w:w="150" w:type="dxa"/>
            </w:tcMar>
            <w:vAlign w:val="bottom"/>
            <w:hideMark/>
          </w:tcPr>
          <w:p w14:paraId="37CE33E6" w14:textId="77777777" w:rsidR="00F91CFC" w:rsidRPr="00ED10FF" w:rsidRDefault="00F91CFC" w:rsidP="00B0432F">
            <w:pPr>
              <w:rPr>
                <w:sz w:val="21"/>
                <w:szCs w:val="21"/>
              </w:rPr>
            </w:pPr>
            <w:r w:rsidRPr="00ED10FF">
              <w:rPr>
                <w:sz w:val="21"/>
                <w:szCs w:val="21"/>
                <w:bdr w:val="none" w:sz="0" w:space="0" w:color="auto" w:frame="1"/>
              </w:rPr>
              <w:t>21-22</w:t>
            </w:r>
          </w:p>
        </w:tc>
        <w:tc>
          <w:tcPr>
            <w:tcW w:w="0" w:type="auto"/>
            <w:tcMar>
              <w:top w:w="75" w:type="dxa"/>
              <w:left w:w="150" w:type="dxa"/>
              <w:bottom w:w="75" w:type="dxa"/>
              <w:right w:w="150" w:type="dxa"/>
            </w:tcMar>
            <w:vAlign w:val="bottom"/>
            <w:hideMark/>
          </w:tcPr>
          <w:p w14:paraId="7CA9D026" w14:textId="77777777" w:rsidR="00F91CFC" w:rsidRPr="00ED10FF" w:rsidRDefault="00F91CFC" w:rsidP="00B0432F">
            <w:pPr>
              <w:rPr>
                <w:sz w:val="21"/>
                <w:szCs w:val="21"/>
              </w:rPr>
            </w:pPr>
            <w:r w:rsidRPr="00ED10FF">
              <w:rPr>
                <w:sz w:val="21"/>
                <w:szCs w:val="21"/>
                <w:bdr w:val="none" w:sz="0" w:space="0" w:color="auto" w:frame="1"/>
              </w:rPr>
              <w:t>5</w:t>
            </w:r>
          </w:p>
        </w:tc>
        <w:tc>
          <w:tcPr>
            <w:tcW w:w="2602" w:type="dxa"/>
            <w:tcMar>
              <w:top w:w="75" w:type="dxa"/>
              <w:left w:w="150" w:type="dxa"/>
              <w:bottom w:w="75" w:type="dxa"/>
              <w:right w:w="150" w:type="dxa"/>
            </w:tcMar>
            <w:hideMark/>
          </w:tcPr>
          <w:p w14:paraId="19A33A97" w14:textId="77777777" w:rsidR="00F91CFC" w:rsidRPr="00ED10FF" w:rsidRDefault="00F91CFC" w:rsidP="00B0432F">
            <w:pPr>
              <w:rPr>
                <w:sz w:val="21"/>
                <w:szCs w:val="21"/>
              </w:rPr>
            </w:pPr>
            <w:r w:rsidRPr="00ED10FF">
              <w:rPr>
                <w:b/>
                <w:bCs/>
                <w:sz w:val="21"/>
                <w:szCs w:val="21"/>
              </w:rPr>
              <w:t>Рыночное равновесие.</w:t>
            </w:r>
          </w:p>
        </w:tc>
        <w:tc>
          <w:tcPr>
            <w:tcW w:w="4058" w:type="dxa"/>
            <w:tcMar>
              <w:top w:w="75" w:type="dxa"/>
              <w:left w:w="150" w:type="dxa"/>
              <w:bottom w:w="75" w:type="dxa"/>
              <w:right w:w="150" w:type="dxa"/>
            </w:tcMar>
            <w:hideMark/>
          </w:tcPr>
          <w:p w14:paraId="260B8534" w14:textId="77777777" w:rsidR="00F91CFC" w:rsidRPr="00ED10FF" w:rsidRDefault="00F91CFC" w:rsidP="00B0432F">
            <w:pPr>
              <w:rPr>
                <w:sz w:val="21"/>
                <w:szCs w:val="21"/>
              </w:rPr>
            </w:pPr>
            <w:r w:rsidRPr="00ED10FF">
              <w:rPr>
                <w:sz w:val="21"/>
                <w:szCs w:val="21"/>
                <w:bdr w:val="none" w:sz="0" w:space="0" w:color="auto" w:frame="1"/>
              </w:rPr>
              <w:t xml:space="preserve">Построение модели рыночного равновесия. Определение равновесной </w:t>
            </w:r>
            <w:r w:rsidRPr="00ED10FF">
              <w:rPr>
                <w:sz w:val="21"/>
                <w:szCs w:val="21"/>
                <w:bdr w:val="none" w:sz="0" w:space="0" w:color="auto" w:frame="1"/>
              </w:rPr>
              <w:lastRenderedPageBreak/>
              <w:t>цены и равновесного количества.</w:t>
            </w:r>
          </w:p>
          <w:p w14:paraId="2301E745" w14:textId="77777777" w:rsidR="00F91CFC" w:rsidRPr="00ED10FF" w:rsidRDefault="00F91CFC" w:rsidP="00B0432F">
            <w:pPr>
              <w:textAlignment w:val="baseline"/>
              <w:rPr>
                <w:sz w:val="21"/>
                <w:szCs w:val="21"/>
              </w:rPr>
            </w:pPr>
            <w:r w:rsidRPr="00ED10FF">
              <w:rPr>
                <w:sz w:val="21"/>
                <w:szCs w:val="21"/>
                <w:bdr w:val="none" w:sz="0" w:space="0" w:color="auto" w:frame="1"/>
              </w:rPr>
              <w:t>Изменение рыночного равновесия под воздействием детерминант спроса и предложения (анализ графиков).</w:t>
            </w:r>
          </w:p>
          <w:p w14:paraId="1B121191" w14:textId="77777777" w:rsidR="00F91CFC" w:rsidRPr="00ED10FF" w:rsidRDefault="00F91CFC" w:rsidP="00B0432F">
            <w:pPr>
              <w:textAlignment w:val="baseline"/>
              <w:rPr>
                <w:sz w:val="21"/>
                <w:szCs w:val="21"/>
              </w:rPr>
            </w:pPr>
            <w:r w:rsidRPr="00ED10FF">
              <w:rPr>
                <w:sz w:val="21"/>
                <w:szCs w:val="21"/>
                <w:bdr w:val="none" w:sz="0" w:space="0" w:color="auto" w:frame="1"/>
              </w:rPr>
              <w:t>Анализ воздействия внешних сил на рыночное равновесие. 5.Построение графика, иллюстрирующего дефицит и избыток на рынке. Определение последствий воздействия государства на рынок. Рыночное равновесие. Понятие совершенной конкуренции. Точка пересечения кривых спроса и предложения. Равновесная цена.</w:t>
            </w:r>
          </w:p>
        </w:tc>
        <w:tc>
          <w:tcPr>
            <w:tcW w:w="5062" w:type="dxa"/>
            <w:tcMar>
              <w:top w:w="75" w:type="dxa"/>
              <w:left w:w="150" w:type="dxa"/>
              <w:bottom w:w="75" w:type="dxa"/>
              <w:right w:w="150" w:type="dxa"/>
            </w:tcMar>
            <w:hideMark/>
          </w:tcPr>
          <w:p w14:paraId="1F38B6CD" w14:textId="77777777" w:rsidR="00F91CFC" w:rsidRPr="00ED10FF" w:rsidRDefault="00F91CFC" w:rsidP="00B0432F">
            <w:pPr>
              <w:rPr>
                <w:sz w:val="21"/>
                <w:szCs w:val="21"/>
              </w:rPr>
            </w:pPr>
            <w:r w:rsidRPr="00ED10FF">
              <w:rPr>
                <w:b/>
                <w:bCs/>
                <w:sz w:val="21"/>
                <w:szCs w:val="21"/>
              </w:rPr>
              <w:lastRenderedPageBreak/>
              <w:t>Научатся: </w:t>
            </w:r>
            <w:r w:rsidRPr="00ED10FF">
              <w:rPr>
                <w:sz w:val="21"/>
                <w:szCs w:val="21"/>
                <w:bdr w:val="none" w:sz="0" w:space="0" w:color="auto" w:frame="1"/>
              </w:rPr>
              <w:t xml:space="preserve">определять понятия «равновесная цена» и «равновесное количество товара» на рынке; </w:t>
            </w:r>
            <w:r w:rsidRPr="00ED10FF">
              <w:rPr>
                <w:sz w:val="21"/>
                <w:szCs w:val="21"/>
                <w:bdr w:val="none" w:sz="0" w:space="0" w:color="auto" w:frame="1"/>
              </w:rPr>
              <w:lastRenderedPageBreak/>
              <w:t>интерпретировать графически ситуацию рыночного равновесия; объяснять воздействие внешних сил на рыночное равновесие; определять понятия «потолок» и «пол» цен на рынке; анализировать последствия установления фиксированных цен; интерпретировать графически неравновесные ситуации; формулировать причины возникновения дефицита и излишка товара.</w:t>
            </w:r>
          </w:p>
        </w:tc>
        <w:tc>
          <w:tcPr>
            <w:tcW w:w="1713" w:type="dxa"/>
            <w:tcMar>
              <w:top w:w="75" w:type="dxa"/>
              <w:left w:w="150" w:type="dxa"/>
              <w:bottom w:w="75" w:type="dxa"/>
              <w:right w:w="150" w:type="dxa"/>
            </w:tcMar>
            <w:vAlign w:val="bottom"/>
            <w:hideMark/>
          </w:tcPr>
          <w:p w14:paraId="5DC9A91E" w14:textId="77777777" w:rsidR="00F91CFC" w:rsidRPr="00ED10FF" w:rsidRDefault="00F91CFC" w:rsidP="00B0432F">
            <w:pPr>
              <w:rPr>
                <w:sz w:val="21"/>
                <w:szCs w:val="21"/>
              </w:rPr>
            </w:pPr>
            <w:r w:rsidRPr="00ED10FF">
              <w:rPr>
                <w:sz w:val="21"/>
                <w:szCs w:val="21"/>
                <w:bdr w:val="none" w:sz="0" w:space="0" w:color="auto" w:frame="1"/>
              </w:rPr>
              <w:lastRenderedPageBreak/>
              <w:t>Стр. 74-77</w:t>
            </w:r>
          </w:p>
        </w:tc>
      </w:tr>
      <w:tr w:rsidR="00F91CFC" w:rsidRPr="00ED10FF" w14:paraId="674C3E19" w14:textId="77777777" w:rsidTr="000D5638">
        <w:tc>
          <w:tcPr>
            <w:tcW w:w="0" w:type="auto"/>
            <w:tcMar>
              <w:top w:w="75" w:type="dxa"/>
              <w:left w:w="150" w:type="dxa"/>
              <w:bottom w:w="75" w:type="dxa"/>
              <w:right w:w="150" w:type="dxa"/>
            </w:tcMar>
            <w:vAlign w:val="bottom"/>
            <w:hideMark/>
          </w:tcPr>
          <w:p w14:paraId="21A3562F" w14:textId="77777777" w:rsidR="00F91CFC" w:rsidRPr="00ED10FF" w:rsidRDefault="00F91CFC" w:rsidP="00B0432F">
            <w:pPr>
              <w:rPr>
                <w:sz w:val="21"/>
                <w:szCs w:val="21"/>
              </w:rPr>
            </w:pPr>
            <w:r w:rsidRPr="00ED10FF">
              <w:rPr>
                <w:sz w:val="21"/>
                <w:szCs w:val="21"/>
                <w:bdr w:val="none" w:sz="0" w:space="0" w:color="auto" w:frame="1"/>
              </w:rPr>
              <w:t>23</w:t>
            </w:r>
          </w:p>
        </w:tc>
        <w:tc>
          <w:tcPr>
            <w:tcW w:w="0" w:type="auto"/>
            <w:tcMar>
              <w:top w:w="75" w:type="dxa"/>
              <w:left w:w="150" w:type="dxa"/>
              <w:bottom w:w="75" w:type="dxa"/>
              <w:right w:w="150" w:type="dxa"/>
            </w:tcMar>
            <w:vAlign w:val="bottom"/>
            <w:hideMark/>
          </w:tcPr>
          <w:p w14:paraId="122E19B3" w14:textId="77777777" w:rsidR="00F91CFC" w:rsidRPr="00ED10FF" w:rsidRDefault="00F91CFC" w:rsidP="00B0432F">
            <w:pPr>
              <w:rPr>
                <w:sz w:val="21"/>
                <w:szCs w:val="21"/>
              </w:rPr>
            </w:pPr>
            <w:r>
              <w:rPr>
                <w:sz w:val="21"/>
                <w:szCs w:val="21"/>
                <w:bdr w:val="none" w:sz="0" w:space="0" w:color="auto" w:frame="1"/>
              </w:rPr>
              <w:t>6</w:t>
            </w:r>
          </w:p>
        </w:tc>
        <w:tc>
          <w:tcPr>
            <w:tcW w:w="2602" w:type="dxa"/>
            <w:tcMar>
              <w:top w:w="75" w:type="dxa"/>
              <w:left w:w="150" w:type="dxa"/>
              <w:bottom w:w="75" w:type="dxa"/>
              <w:right w:w="150" w:type="dxa"/>
            </w:tcMar>
            <w:hideMark/>
          </w:tcPr>
          <w:p w14:paraId="0D9CAC97" w14:textId="77777777" w:rsidR="00F91CFC" w:rsidRPr="00ED10FF" w:rsidRDefault="00F91CFC" w:rsidP="00B0432F">
            <w:pPr>
              <w:rPr>
                <w:sz w:val="21"/>
                <w:szCs w:val="21"/>
              </w:rPr>
            </w:pPr>
            <w:r w:rsidRPr="00ED10FF">
              <w:rPr>
                <w:b/>
                <w:bCs/>
                <w:sz w:val="21"/>
                <w:szCs w:val="21"/>
              </w:rPr>
              <w:t>Реакция рынка на изменение спроса и предложения.</w:t>
            </w:r>
          </w:p>
        </w:tc>
        <w:tc>
          <w:tcPr>
            <w:tcW w:w="4058" w:type="dxa"/>
            <w:tcMar>
              <w:top w:w="75" w:type="dxa"/>
              <w:left w:w="150" w:type="dxa"/>
              <w:bottom w:w="75" w:type="dxa"/>
              <w:right w:w="150" w:type="dxa"/>
            </w:tcMar>
            <w:hideMark/>
          </w:tcPr>
          <w:p w14:paraId="4E95D80C" w14:textId="77777777" w:rsidR="00F91CFC" w:rsidRPr="00ED10FF" w:rsidRDefault="00F91CFC" w:rsidP="00B0432F">
            <w:pPr>
              <w:rPr>
                <w:sz w:val="21"/>
                <w:szCs w:val="21"/>
              </w:rPr>
            </w:pPr>
            <w:r w:rsidRPr="00ED10FF">
              <w:rPr>
                <w:sz w:val="21"/>
                <w:szCs w:val="21"/>
                <w:bdr w:val="none" w:sz="0" w:space="0" w:color="auto" w:frame="1"/>
              </w:rPr>
              <w:t>Спрос. Закон спроса. Детерминанты спроса. Построение понятия «рынок». Выявление функций рынка. Построение понятий «спрос», «величина спроса». Формулирование закона спроса. Построение графика спроса. Характеристика факторов, влияющих на спрос (величина денежных доходов, численность населения, вкусы и предпочтения потребителей, цена на взаимозаменяемые и взаимоопыляемые товары, ожидание изменения цен). Решение практических задач.</w:t>
            </w:r>
          </w:p>
        </w:tc>
        <w:tc>
          <w:tcPr>
            <w:tcW w:w="5062" w:type="dxa"/>
            <w:tcMar>
              <w:top w:w="75" w:type="dxa"/>
              <w:left w:w="150" w:type="dxa"/>
              <w:bottom w:w="75" w:type="dxa"/>
              <w:right w:w="150" w:type="dxa"/>
            </w:tcMar>
            <w:hideMark/>
          </w:tcPr>
          <w:p w14:paraId="658E313A"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формулировать закон спроса и предложения, опознавать факторы, формирующие предложение; интерпретировать графически изменение предложения и изменение величины предложения; определять направление смещения кривой предложения при воздействии факторов; различать индивидуальное и рыночное предложение.</w:t>
            </w:r>
          </w:p>
          <w:p w14:paraId="1B037B5A" w14:textId="77777777" w:rsidR="00F91CFC" w:rsidRPr="00ED10FF" w:rsidRDefault="00F91CFC" w:rsidP="00B0432F">
            <w:pPr>
              <w:textAlignment w:val="baseline"/>
              <w:rPr>
                <w:sz w:val="21"/>
                <w:szCs w:val="21"/>
              </w:rPr>
            </w:pPr>
            <w:r w:rsidRPr="00ED10FF">
              <w:rPr>
                <w:sz w:val="21"/>
                <w:szCs w:val="21"/>
                <w:bdr w:val="none" w:sz="0" w:space="0" w:color="auto" w:frame="1"/>
              </w:rPr>
              <w:t>Получат возможность научиться: 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1713" w:type="dxa"/>
            <w:tcMar>
              <w:top w:w="75" w:type="dxa"/>
              <w:left w:w="150" w:type="dxa"/>
              <w:bottom w:w="75" w:type="dxa"/>
              <w:right w:w="150" w:type="dxa"/>
            </w:tcMar>
            <w:vAlign w:val="bottom"/>
            <w:hideMark/>
          </w:tcPr>
          <w:p w14:paraId="6F9FFA25" w14:textId="77777777" w:rsidR="00F91CFC" w:rsidRPr="00ED10FF" w:rsidRDefault="00F91CFC" w:rsidP="00B0432F">
            <w:pPr>
              <w:rPr>
                <w:sz w:val="21"/>
                <w:szCs w:val="21"/>
              </w:rPr>
            </w:pPr>
            <w:r w:rsidRPr="00ED10FF">
              <w:rPr>
                <w:sz w:val="21"/>
                <w:szCs w:val="21"/>
                <w:bdr w:val="none" w:sz="0" w:space="0" w:color="auto" w:frame="1"/>
              </w:rPr>
              <w:t>Стр. 77-80</w:t>
            </w:r>
          </w:p>
        </w:tc>
      </w:tr>
      <w:tr w:rsidR="00F91CFC" w:rsidRPr="00ED10FF" w14:paraId="23450E00" w14:textId="77777777" w:rsidTr="000D5638">
        <w:tc>
          <w:tcPr>
            <w:tcW w:w="0" w:type="auto"/>
            <w:tcMar>
              <w:top w:w="75" w:type="dxa"/>
              <w:left w:w="150" w:type="dxa"/>
              <w:bottom w:w="75" w:type="dxa"/>
              <w:right w:w="150" w:type="dxa"/>
            </w:tcMar>
            <w:vAlign w:val="bottom"/>
            <w:hideMark/>
          </w:tcPr>
          <w:p w14:paraId="72F72B35" w14:textId="77777777" w:rsidR="00F91CFC" w:rsidRPr="00ED10FF" w:rsidRDefault="00F91CFC" w:rsidP="00B0432F">
            <w:pPr>
              <w:rPr>
                <w:sz w:val="21"/>
                <w:szCs w:val="21"/>
              </w:rPr>
            </w:pPr>
            <w:r w:rsidRPr="00ED10FF">
              <w:rPr>
                <w:sz w:val="21"/>
                <w:szCs w:val="21"/>
                <w:bdr w:val="none" w:sz="0" w:space="0" w:color="auto" w:frame="1"/>
              </w:rPr>
              <w:t>24</w:t>
            </w:r>
          </w:p>
        </w:tc>
        <w:tc>
          <w:tcPr>
            <w:tcW w:w="0" w:type="auto"/>
            <w:tcMar>
              <w:top w:w="75" w:type="dxa"/>
              <w:left w:w="150" w:type="dxa"/>
              <w:bottom w:w="75" w:type="dxa"/>
              <w:right w:w="150" w:type="dxa"/>
            </w:tcMar>
            <w:vAlign w:val="bottom"/>
            <w:hideMark/>
          </w:tcPr>
          <w:p w14:paraId="0F418033" w14:textId="77777777" w:rsidR="00F91CFC" w:rsidRPr="00ED10FF" w:rsidRDefault="00F91CFC" w:rsidP="00B0432F">
            <w:pPr>
              <w:rPr>
                <w:sz w:val="21"/>
                <w:szCs w:val="21"/>
              </w:rPr>
            </w:pPr>
            <w:r>
              <w:rPr>
                <w:sz w:val="21"/>
                <w:szCs w:val="21"/>
                <w:bdr w:val="none" w:sz="0" w:space="0" w:color="auto" w:frame="1"/>
              </w:rPr>
              <w:t>7</w:t>
            </w:r>
          </w:p>
        </w:tc>
        <w:tc>
          <w:tcPr>
            <w:tcW w:w="2602" w:type="dxa"/>
            <w:tcMar>
              <w:top w:w="75" w:type="dxa"/>
              <w:left w:w="150" w:type="dxa"/>
              <w:bottom w:w="75" w:type="dxa"/>
              <w:right w:w="150" w:type="dxa"/>
            </w:tcMar>
            <w:hideMark/>
          </w:tcPr>
          <w:p w14:paraId="5EDFE663" w14:textId="77777777" w:rsidR="00F91CFC" w:rsidRPr="00ED10FF" w:rsidRDefault="00F91CFC" w:rsidP="00B0432F">
            <w:pPr>
              <w:rPr>
                <w:sz w:val="21"/>
                <w:szCs w:val="21"/>
              </w:rPr>
            </w:pPr>
            <w:r w:rsidRPr="00ED10FF">
              <w:rPr>
                <w:b/>
                <w:bCs/>
                <w:sz w:val="21"/>
                <w:szCs w:val="21"/>
              </w:rPr>
              <w:t>Воздействие внешних сил на рыночное равновесие. Дефицит и избыток на рынке.</w:t>
            </w:r>
          </w:p>
        </w:tc>
        <w:tc>
          <w:tcPr>
            <w:tcW w:w="4058" w:type="dxa"/>
            <w:tcMar>
              <w:top w:w="75" w:type="dxa"/>
              <w:left w:w="150" w:type="dxa"/>
              <w:bottom w:w="75" w:type="dxa"/>
              <w:right w:w="150" w:type="dxa"/>
            </w:tcMar>
            <w:hideMark/>
          </w:tcPr>
          <w:p w14:paraId="4E965734" w14:textId="77777777" w:rsidR="00F91CFC" w:rsidRPr="00ED10FF" w:rsidRDefault="00F91CFC" w:rsidP="00B0432F">
            <w:pPr>
              <w:rPr>
                <w:sz w:val="21"/>
                <w:szCs w:val="21"/>
              </w:rPr>
            </w:pPr>
            <w:r w:rsidRPr="00ED10FF">
              <w:rPr>
                <w:sz w:val="21"/>
                <w:szCs w:val="21"/>
                <w:bdr w:val="none" w:sz="0" w:space="0" w:color="auto" w:frame="1"/>
              </w:rPr>
              <w:t>Построение модели рыночного равновесия. Определение равновесной цены и равновесного количества.</w:t>
            </w:r>
          </w:p>
          <w:p w14:paraId="789C4DAA" w14:textId="77777777" w:rsidR="00F91CFC" w:rsidRPr="00ED10FF" w:rsidRDefault="00F91CFC" w:rsidP="00B0432F">
            <w:pPr>
              <w:textAlignment w:val="baseline"/>
              <w:rPr>
                <w:sz w:val="21"/>
                <w:szCs w:val="21"/>
              </w:rPr>
            </w:pPr>
            <w:r w:rsidRPr="00ED10FF">
              <w:rPr>
                <w:sz w:val="21"/>
                <w:szCs w:val="21"/>
                <w:bdr w:val="none" w:sz="0" w:space="0" w:color="auto" w:frame="1"/>
              </w:rPr>
              <w:t>Изменение рыночного равновесия под воздействием детерминант спроса и предложения (анализ графиков).</w:t>
            </w:r>
          </w:p>
          <w:p w14:paraId="1F5C628E" w14:textId="77777777" w:rsidR="00F91CFC" w:rsidRPr="00ED10FF" w:rsidRDefault="00F91CFC" w:rsidP="00B0432F">
            <w:pPr>
              <w:textAlignment w:val="baseline"/>
              <w:rPr>
                <w:sz w:val="21"/>
                <w:szCs w:val="21"/>
              </w:rPr>
            </w:pPr>
            <w:r w:rsidRPr="00ED10FF">
              <w:rPr>
                <w:sz w:val="21"/>
                <w:szCs w:val="21"/>
                <w:bdr w:val="none" w:sz="0" w:space="0" w:color="auto" w:frame="1"/>
              </w:rPr>
              <w:t xml:space="preserve">Анализ воздействия внешних сил на рыночное равновесие. 5.Построение графика, иллюстрирующего дефицит и избыток на рынке. Определение последствий воздействия государства на </w:t>
            </w:r>
            <w:r w:rsidRPr="00ED10FF">
              <w:rPr>
                <w:sz w:val="21"/>
                <w:szCs w:val="21"/>
                <w:bdr w:val="none" w:sz="0" w:space="0" w:color="auto" w:frame="1"/>
              </w:rPr>
              <w:lastRenderedPageBreak/>
              <w:t xml:space="preserve">рынок. Реакция рынка на изменения спроса и предложения. Воздействие внешних </w:t>
            </w:r>
            <w:proofErr w:type="spellStart"/>
            <w:r w:rsidRPr="00ED10FF">
              <w:rPr>
                <w:sz w:val="21"/>
                <w:szCs w:val="21"/>
                <w:bdr w:val="none" w:sz="0" w:space="0" w:color="auto" w:frame="1"/>
              </w:rPr>
              <w:t>силна</w:t>
            </w:r>
            <w:proofErr w:type="spellEnd"/>
            <w:r w:rsidRPr="00ED10FF">
              <w:rPr>
                <w:sz w:val="21"/>
                <w:szCs w:val="21"/>
                <w:bdr w:val="none" w:sz="0" w:space="0" w:color="auto" w:frame="1"/>
              </w:rPr>
              <w:t xml:space="preserve"> рыночное равновесие. Дефицит и избыток. Государственное регулирование цен и рыночное равновесие.</w:t>
            </w:r>
          </w:p>
        </w:tc>
        <w:tc>
          <w:tcPr>
            <w:tcW w:w="5062" w:type="dxa"/>
            <w:tcMar>
              <w:top w:w="75" w:type="dxa"/>
              <w:left w:w="150" w:type="dxa"/>
              <w:bottom w:w="75" w:type="dxa"/>
              <w:right w:w="150" w:type="dxa"/>
            </w:tcMar>
            <w:hideMark/>
          </w:tcPr>
          <w:p w14:paraId="363D955D" w14:textId="77777777" w:rsidR="00F91CFC" w:rsidRPr="00ED10FF" w:rsidRDefault="00F91CFC" w:rsidP="00B0432F">
            <w:pPr>
              <w:rPr>
                <w:sz w:val="21"/>
                <w:szCs w:val="21"/>
              </w:rPr>
            </w:pPr>
            <w:r w:rsidRPr="00ED10FF">
              <w:rPr>
                <w:b/>
                <w:bCs/>
                <w:sz w:val="21"/>
                <w:szCs w:val="21"/>
              </w:rPr>
              <w:lastRenderedPageBreak/>
              <w:t>Научатся:</w:t>
            </w:r>
            <w:r w:rsidRPr="00ED10FF">
              <w:rPr>
                <w:sz w:val="21"/>
                <w:szCs w:val="21"/>
                <w:bdr w:val="none" w:sz="0" w:space="0" w:color="auto" w:frame="1"/>
              </w:rPr>
              <w:t> определять понятия «равновесная цена» и «равновесное количество товара» на рынке; интерпретировать графически ситуацию рыночного равновесия; объяснять воздействие внешних сил на рыночное равновесие; определять понятия «потолок» и «пол» цен на рынке; анализировать последствия установления фиксированных цен; интерпретировать графически неравновесные ситуации; формулировать причины возникновения дефицита и излишка товара.</w:t>
            </w:r>
          </w:p>
        </w:tc>
        <w:tc>
          <w:tcPr>
            <w:tcW w:w="1713" w:type="dxa"/>
            <w:tcMar>
              <w:top w:w="75" w:type="dxa"/>
              <w:left w:w="150" w:type="dxa"/>
              <w:bottom w:w="75" w:type="dxa"/>
              <w:right w:w="150" w:type="dxa"/>
            </w:tcMar>
            <w:vAlign w:val="bottom"/>
            <w:hideMark/>
          </w:tcPr>
          <w:p w14:paraId="7397D7F7" w14:textId="77777777" w:rsidR="00F91CFC" w:rsidRPr="00ED10FF" w:rsidRDefault="00F91CFC" w:rsidP="00B0432F">
            <w:pPr>
              <w:rPr>
                <w:sz w:val="21"/>
                <w:szCs w:val="21"/>
              </w:rPr>
            </w:pPr>
            <w:r w:rsidRPr="00ED10FF">
              <w:rPr>
                <w:sz w:val="21"/>
                <w:szCs w:val="21"/>
                <w:bdr w:val="none" w:sz="0" w:space="0" w:color="auto" w:frame="1"/>
              </w:rPr>
              <w:t>Стр. 80-85</w:t>
            </w:r>
          </w:p>
        </w:tc>
      </w:tr>
      <w:tr w:rsidR="00F91CFC" w:rsidRPr="00ED10FF" w14:paraId="21E2E7B5" w14:textId="77777777" w:rsidTr="00B0432F">
        <w:tc>
          <w:tcPr>
            <w:tcW w:w="0" w:type="auto"/>
            <w:tcMar>
              <w:top w:w="75" w:type="dxa"/>
              <w:left w:w="150" w:type="dxa"/>
              <w:bottom w:w="75" w:type="dxa"/>
              <w:right w:w="150" w:type="dxa"/>
            </w:tcMar>
            <w:vAlign w:val="bottom"/>
            <w:hideMark/>
          </w:tcPr>
          <w:p w14:paraId="2B36E5CD" w14:textId="77777777" w:rsidR="00F91CFC" w:rsidRPr="00ED10FF" w:rsidRDefault="00F91CFC" w:rsidP="00B0432F">
            <w:pPr>
              <w:rPr>
                <w:sz w:val="21"/>
                <w:szCs w:val="21"/>
              </w:rPr>
            </w:pPr>
            <w:r w:rsidRPr="00ED10FF">
              <w:rPr>
                <w:sz w:val="21"/>
                <w:szCs w:val="21"/>
                <w:bdr w:val="none" w:sz="0" w:space="0" w:color="auto" w:frame="1"/>
              </w:rPr>
              <w:t>25-26</w:t>
            </w:r>
          </w:p>
        </w:tc>
        <w:tc>
          <w:tcPr>
            <w:tcW w:w="0" w:type="auto"/>
            <w:tcMar>
              <w:top w:w="75" w:type="dxa"/>
              <w:left w:w="150" w:type="dxa"/>
              <w:bottom w:w="75" w:type="dxa"/>
              <w:right w:w="150" w:type="dxa"/>
            </w:tcMar>
            <w:vAlign w:val="bottom"/>
            <w:hideMark/>
          </w:tcPr>
          <w:p w14:paraId="741AAE1B" w14:textId="77777777" w:rsidR="00F91CFC" w:rsidRPr="00ED10FF" w:rsidRDefault="00F91CFC" w:rsidP="00B0432F">
            <w:pPr>
              <w:rPr>
                <w:sz w:val="21"/>
                <w:szCs w:val="21"/>
              </w:rPr>
            </w:pPr>
            <w:r>
              <w:rPr>
                <w:sz w:val="21"/>
                <w:szCs w:val="21"/>
                <w:bdr w:val="none" w:sz="0" w:space="0" w:color="auto" w:frame="1"/>
              </w:rPr>
              <w:t>8</w:t>
            </w:r>
          </w:p>
        </w:tc>
        <w:tc>
          <w:tcPr>
            <w:tcW w:w="13435" w:type="dxa"/>
            <w:gridSpan w:val="4"/>
            <w:tcMar>
              <w:top w:w="75" w:type="dxa"/>
              <w:left w:w="150" w:type="dxa"/>
              <w:bottom w:w="75" w:type="dxa"/>
              <w:right w:w="150" w:type="dxa"/>
            </w:tcMar>
            <w:vAlign w:val="bottom"/>
            <w:hideMark/>
          </w:tcPr>
          <w:p w14:paraId="3E962A55" w14:textId="77777777" w:rsidR="00F91CFC" w:rsidRPr="00ED10FF" w:rsidRDefault="00F91CFC" w:rsidP="00B0432F">
            <w:pPr>
              <w:rPr>
                <w:sz w:val="21"/>
                <w:szCs w:val="21"/>
              </w:rPr>
            </w:pPr>
            <w:r w:rsidRPr="00ED10FF">
              <w:rPr>
                <w:b/>
                <w:bCs/>
                <w:sz w:val="21"/>
                <w:szCs w:val="21"/>
              </w:rPr>
              <w:t>Повторительно-обобщающий</w:t>
            </w:r>
          </w:p>
        </w:tc>
      </w:tr>
      <w:tr w:rsidR="00F91CFC" w:rsidRPr="00ED10FF" w14:paraId="5B3B4779" w14:textId="77777777" w:rsidTr="00B0432F">
        <w:tc>
          <w:tcPr>
            <w:tcW w:w="15046" w:type="dxa"/>
            <w:gridSpan w:val="6"/>
            <w:tcMar>
              <w:top w:w="75" w:type="dxa"/>
              <w:left w:w="150" w:type="dxa"/>
              <w:bottom w:w="75" w:type="dxa"/>
              <w:right w:w="150" w:type="dxa"/>
            </w:tcMar>
            <w:vAlign w:val="bottom"/>
            <w:hideMark/>
          </w:tcPr>
          <w:p w14:paraId="18DFC2A7" w14:textId="77777777" w:rsidR="00F91CFC" w:rsidRPr="00ED10FF" w:rsidRDefault="00F91CFC" w:rsidP="00B0432F">
            <w:pPr>
              <w:jc w:val="center"/>
              <w:rPr>
                <w:sz w:val="21"/>
                <w:szCs w:val="21"/>
              </w:rPr>
            </w:pPr>
            <w:r w:rsidRPr="00ED10FF">
              <w:rPr>
                <w:b/>
                <w:bCs/>
                <w:sz w:val="21"/>
                <w:szCs w:val="21"/>
              </w:rPr>
              <w:t>Глава 4. Эл</w:t>
            </w:r>
            <w:r>
              <w:rPr>
                <w:b/>
                <w:bCs/>
                <w:sz w:val="21"/>
                <w:szCs w:val="21"/>
              </w:rPr>
              <w:t xml:space="preserve">астичность спроса и предложения </w:t>
            </w:r>
            <w:r w:rsidRPr="00ED10FF">
              <w:rPr>
                <w:b/>
                <w:bCs/>
                <w:sz w:val="21"/>
                <w:szCs w:val="21"/>
              </w:rPr>
              <w:t>(8 часов)</w:t>
            </w:r>
          </w:p>
        </w:tc>
      </w:tr>
      <w:tr w:rsidR="00F91CFC" w:rsidRPr="00ED10FF" w14:paraId="79040E45" w14:textId="77777777" w:rsidTr="000D5638">
        <w:tc>
          <w:tcPr>
            <w:tcW w:w="0" w:type="auto"/>
            <w:tcMar>
              <w:top w:w="75" w:type="dxa"/>
              <w:left w:w="150" w:type="dxa"/>
              <w:bottom w:w="75" w:type="dxa"/>
              <w:right w:w="150" w:type="dxa"/>
            </w:tcMar>
            <w:vAlign w:val="bottom"/>
            <w:hideMark/>
          </w:tcPr>
          <w:p w14:paraId="0C31DFC0" w14:textId="77777777" w:rsidR="00F91CFC" w:rsidRPr="00ED10FF" w:rsidRDefault="00F91CFC" w:rsidP="00B0432F">
            <w:pPr>
              <w:rPr>
                <w:sz w:val="21"/>
                <w:szCs w:val="21"/>
              </w:rPr>
            </w:pPr>
            <w:r w:rsidRPr="00ED10FF">
              <w:rPr>
                <w:sz w:val="21"/>
                <w:szCs w:val="21"/>
                <w:bdr w:val="none" w:sz="0" w:space="0" w:color="auto" w:frame="1"/>
              </w:rPr>
              <w:t>27-28</w:t>
            </w:r>
          </w:p>
        </w:tc>
        <w:tc>
          <w:tcPr>
            <w:tcW w:w="0" w:type="auto"/>
            <w:tcMar>
              <w:top w:w="75" w:type="dxa"/>
              <w:left w:w="150" w:type="dxa"/>
              <w:bottom w:w="75" w:type="dxa"/>
              <w:right w:w="150" w:type="dxa"/>
            </w:tcMar>
            <w:vAlign w:val="bottom"/>
            <w:hideMark/>
          </w:tcPr>
          <w:p w14:paraId="706186B7" w14:textId="77777777" w:rsidR="00F91CFC" w:rsidRPr="00ED10FF" w:rsidRDefault="00F91CFC" w:rsidP="00B0432F">
            <w:pPr>
              <w:rPr>
                <w:sz w:val="21"/>
                <w:szCs w:val="21"/>
              </w:rPr>
            </w:pPr>
            <w:r w:rsidRPr="00ED10FF">
              <w:rPr>
                <w:sz w:val="21"/>
                <w:szCs w:val="21"/>
                <w:bdr w:val="none" w:sz="0" w:space="0" w:color="auto" w:frame="1"/>
              </w:rPr>
              <w:t>1-2</w:t>
            </w:r>
          </w:p>
        </w:tc>
        <w:tc>
          <w:tcPr>
            <w:tcW w:w="2602" w:type="dxa"/>
            <w:tcMar>
              <w:top w:w="75" w:type="dxa"/>
              <w:left w:w="150" w:type="dxa"/>
              <w:bottom w:w="75" w:type="dxa"/>
              <w:right w:w="150" w:type="dxa"/>
            </w:tcMar>
            <w:hideMark/>
          </w:tcPr>
          <w:p w14:paraId="6879FCA2" w14:textId="77777777" w:rsidR="00F91CFC" w:rsidRPr="00ED10FF" w:rsidRDefault="00F91CFC" w:rsidP="00B0432F">
            <w:pPr>
              <w:rPr>
                <w:sz w:val="21"/>
                <w:szCs w:val="21"/>
              </w:rPr>
            </w:pPr>
            <w:r w:rsidRPr="00ED10FF">
              <w:rPr>
                <w:b/>
                <w:bCs/>
                <w:sz w:val="21"/>
                <w:szCs w:val="21"/>
              </w:rPr>
              <w:t>Ценовая эластичность спроса.</w:t>
            </w:r>
          </w:p>
        </w:tc>
        <w:tc>
          <w:tcPr>
            <w:tcW w:w="4058" w:type="dxa"/>
            <w:tcMar>
              <w:top w:w="75" w:type="dxa"/>
              <w:left w:w="150" w:type="dxa"/>
              <w:bottom w:w="75" w:type="dxa"/>
              <w:right w:w="150" w:type="dxa"/>
            </w:tcMar>
            <w:hideMark/>
          </w:tcPr>
          <w:p w14:paraId="2ADDD142" w14:textId="77777777" w:rsidR="00F91CFC" w:rsidRPr="00ED10FF" w:rsidRDefault="00F91CFC" w:rsidP="00B0432F">
            <w:pPr>
              <w:rPr>
                <w:sz w:val="21"/>
                <w:szCs w:val="21"/>
              </w:rPr>
            </w:pPr>
            <w:r w:rsidRPr="00ED10FF">
              <w:rPr>
                <w:sz w:val="21"/>
                <w:szCs w:val="21"/>
                <w:bdr w:val="none" w:sz="0" w:space="0" w:color="auto" w:frame="1"/>
              </w:rPr>
              <w:t>Ценовая эластичность спроса. Эластичный и неэластичный спрос. Единичная эластичность спроса. Совершенно эластичный и совершенно неэластичный спрос. Коэффициент эластичности. Факторы, влияющие на ценовую эластичность</w:t>
            </w:r>
          </w:p>
          <w:p w14:paraId="1AB194DD" w14:textId="77777777" w:rsidR="00F91CFC" w:rsidRPr="00ED10FF" w:rsidRDefault="00F91CFC" w:rsidP="00B0432F">
            <w:pPr>
              <w:textAlignment w:val="baseline"/>
              <w:rPr>
                <w:sz w:val="21"/>
                <w:szCs w:val="21"/>
              </w:rPr>
            </w:pPr>
            <w:r w:rsidRPr="00ED10FF">
              <w:rPr>
                <w:sz w:val="21"/>
                <w:szCs w:val="21"/>
                <w:bdr w:val="none" w:sz="0" w:space="0" w:color="auto" w:frame="1"/>
              </w:rPr>
              <w:t>спроса.</w:t>
            </w:r>
          </w:p>
        </w:tc>
        <w:tc>
          <w:tcPr>
            <w:tcW w:w="5062" w:type="dxa"/>
            <w:tcMar>
              <w:top w:w="75" w:type="dxa"/>
              <w:left w:w="150" w:type="dxa"/>
              <w:bottom w:w="75" w:type="dxa"/>
              <w:right w:w="150" w:type="dxa"/>
            </w:tcMar>
            <w:hideMark/>
          </w:tcPr>
          <w:p w14:paraId="29A8AB7E" w14:textId="1E788692" w:rsidR="00F91CFC" w:rsidRPr="00ED10FF" w:rsidRDefault="00F91CFC" w:rsidP="008655A3">
            <w:pPr>
              <w:rPr>
                <w:sz w:val="21"/>
                <w:szCs w:val="21"/>
              </w:rPr>
            </w:pPr>
            <w:r w:rsidRPr="00ED10FF">
              <w:rPr>
                <w:b/>
                <w:bCs/>
                <w:sz w:val="21"/>
                <w:szCs w:val="21"/>
              </w:rPr>
              <w:t>Научатся: </w:t>
            </w:r>
            <w:r w:rsidRPr="00ED10FF">
              <w:rPr>
                <w:sz w:val="21"/>
                <w:szCs w:val="21"/>
                <w:bdr w:val="none" w:sz="0" w:space="0" w:color="auto" w:frame="1"/>
              </w:rPr>
              <w:t>определять понятие ценовой эластичности спроса и предложения; раскрывать понятия совершенно эластичного и совершенно неэластичного спроса по цене и предложения по цене; объяснять влияние различных факторов на степень эластичности спроса и предложения по цене</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46C7C602" w14:textId="77777777" w:rsidR="00F91CFC" w:rsidRPr="00ED10FF" w:rsidRDefault="00F91CFC" w:rsidP="00B0432F">
            <w:pPr>
              <w:rPr>
                <w:sz w:val="21"/>
                <w:szCs w:val="21"/>
              </w:rPr>
            </w:pPr>
            <w:r w:rsidRPr="00ED10FF">
              <w:rPr>
                <w:sz w:val="21"/>
                <w:szCs w:val="21"/>
                <w:bdr w:val="none" w:sz="0" w:space="0" w:color="auto" w:frame="1"/>
              </w:rPr>
              <w:t>Стр.86-</w:t>
            </w:r>
          </w:p>
        </w:tc>
      </w:tr>
      <w:tr w:rsidR="00F91CFC" w:rsidRPr="00ED10FF" w14:paraId="7AC664A5" w14:textId="77777777" w:rsidTr="000D5638">
        <w:tc>
          <w:tcPr>
            <w:tcW w:w="0" w:type="auto"/>
            <w:tcMar>
              <w:top w:w="75" w:type="dxa"/>
              <w:left w:w="150" w:type="dxa"/>
              <w:bottom w:w="75" w:type="dxa"/>
              <w:right w:w="150" w:type="dxa"/>
            </w:tcMar>
            <w:vAlign w:val="bottom"/>
            <w:hideMark/>
          </w:tcPr>
          <w:p w14:paraId="2BA45B36" w14:textId="77777777" w:rsidR="00F91CFC" w:rsidRPr="00ED10FF" w:rsidRDefault="00F91CFC" w:rsidP="00B0432F">
            <w:pPr>
              <w:rPr>
                <w:sz w:val="21"/>
                <w:szCs w:val="21"/>
              </w:rPr>
            </w:pPr>
            <w:r w:rsidRPr="00ED10FF">
              <w:rPr>
                <w:sz w:val="21"/>
                <w:szCs w:val="21"/>
                <w:bdr w:val="none" w:sz="0" w:space="0" w:color="auto" w:frame="1"/>
              </w:rPr>
              <w:t>29</w:t>
            </w:r>
          </w:p>
        </w:tc>
        <w:tc>
          <w:tcPr>
            <w:tcW w:w="0" w:type="auto"/>
            <w:tcMar>
              <w:top w:w="75" w:type="dxa"/>
              <w:left w:w="150" w:type="dxa"/>
              <w:bottom w:w="75" w:type="dxa"/>
              <w:right w:w="150" w:type="dxa"/>
            </w:tcMar>
            <w:vAlign w:val="bottom"/>
            <w:hideMark/>
          </w:tcPr>
          <w:p w14:paraId="5B4C010E" w14:textId="77777777" w:rsidR="00F91CFC" w:rsidRPr="00ED10FF" w:rsidRDefault="00F91CFC" w:rsidP="00B0432F">
            <w:pPr>
              <w:rPr>
                <w:sz w:val="21"/>
                <w:szCs w:val="21"/>
              </w:rPr>
            </w:pPr>
            <w:r w:rsidRPr="00ED10FF">
              <w:rPr>
                <w:sz w:val="21"/>
                <w:szCs w:val="21"/>
                <w:bdr w:val="none" w:sz="0" w:space="0" w:color="auto" w:frame="1"/>
              </w:rPr>
              <w:t>3</w:t>
            </w:r>
          </w:p>
        </w:tc>
        <w:tc>
          <w:tcPr>
            <w:tcW w:w="2602" w:type="dxa"/>
            <w:tcMar>
              <w:top w:w="75" w:type="dxa"/>
              <w:left w:w="150" w:type="dxa"/>
              <w:bottom w:w="75" w:type="dxa"/>
              <w:right w:w="150" w:type="dxa"/>
            </w:tcMar>
            <w:hideMark/>
          </w:tcPr>
          <w:p w14:paraId="0DD15925" w14:textId="77777777" w:rsidR="00F91CFC" w:rsidRPr="00ED10FF" w:rsidRDefault="00F91CFC" w:rsidP="00B0432F">
            <w:pPr>
              <w:rPr>
                <w:sz w:val="21"/>
                <w:szCs w:val="21"/>
              </w:rPr>
            </w:pPr>
            <w:r w:rsidRPr="00ED10FF">
              <w:rPr>
                <w:b/>
                <w:bCs/>
                <w:sz w:val="21"/>
                <w:szCs w:val="21"/>
              </w:rPr>
              <w:t>Факторы, влияющие на ценовую эластичность спроса.</w:t>
            </w:r>
          </w:p>
        </w:tc>
        <w:tc>
          <w:tcPr>
            <w:tcW w:w="4058" w:type="dxa"/>
            <w:tcMar>
              <w:top w:w="75" w:type="dxa"/>
              <w:left w:w="150" w:type="dxa"/>
              <w:bottom w:w="75" w:type="dxa"/>
              <w:right w:w="150" w:type="dxa"/>
            </w:tcMar>
            <w:hideMark/>
          </w:tcPr>
          <w:p w14:paraId="335598DD" w14:textId="77777777" w:rsidR="00F91CFC" w:rsidRPr="00ED10FF" w:rsidRDefault="00F91CFC" w:rsidP="00B0432F">
            <w:pPr>
              <w:rPr>
                <w:sz w:val="21"/>
                <w:szCs w:val="21"/>
              </w:rPr>
            </w:pPr>
            <w:r w:rsidRPr="00ED10FF">
              <w:rPr>
                <w:sz w:val="21"/>
                <w:szCs w:val="21"/>
                <w:bdr w:val="none" w:sz="0" w:space="0" w:color="auto" w:frame="1"/>
              </w:rPr>
              <w:t>Характеристика факторов, влияющих ценовую эластичность спроса и предложения. Анализ практических задач с использованием понятий ценовой эластичности спроса и предложения.</w:t>
            </w:r>
          </w:p>
        </w:tc>
        <w:tc>
          <w:tcPr>
            <w:tcW w:w="5062" w:type="dxa"/>
            <w:tcMar>
              <w:top w:w="75" w:type="dxa"/>
              <w:left w:w="150" w:type="dxa"/>
              <w:bottom w:w="75" w:type="dxa"/>
              <w:right w:w="150" w:type="dxa"/>
            </w:tcMar>
            <w:hideMark/>
          </w:tcPr>
          <w:p w14:paraId="75D62781" w14:textId="392C2CAA" w:rsidR="00F91CFC" w:rsidRPr="00ED10FF" w:rsidRDefault="00F91CFC" w:rsidP="008655A3">
            <w:pPr>
              <w:rPr>
                <w:sz w:val="21"/>
                <w:szCs w:val="21"/>
              </w:rPr>
            </w:pPr>
            <w:r w:rsidRPr="00ED10FF">
              <w:rPr>
                <w:b/>
                <w:bCs/>
                <w:sz w:val="21"/>
                <w:szCs w:val="21"/>
              </w:rPr>
              <w:t>Научатся:</w:t>
            </w:r>
            <w:r w:rsidRPr="00ED10FF">
              <w:rPr>
                <w:sz w:val="21"/>
                <w:szCs w:val="21"/>
                <w:bdr w:val="none" w:sz="0" w:space="0" w:color="auto" w:frame="1"/>
              </w:rPr>
              <w:t> определять понятие ценовая эластичность, объяснять влияние различных факторов на степень эластичности спроса и предложения по цене</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33B67C2C" w14:textId="77777777" w:rsidR="00F91CFC" w:rsidRPr="00ED10FF" w:rsidRDefault="00F91CFC" w:rsidP="00B0432F">
            <w:pPr>
              <w:rPr>
                <w:sz w:val="21"/>
                <w:szCs w:val="21"/>
              </w:rPr>
            </w:pPr>
            <w:r w:rsidRPr="00ED10FF">
              <w:rPr>
                <w:sz w:val="21"/>
                <w:szCs w:val="21"/>
                <w:bdr w:val="none" w:sz="0" w:space="0" w:color="auto" w:frame="1"/>
              </w:rPr>
              <w:t>Стр.95-97</w:t>
            </w:r>
          </w:p>
        </w:tc>
      </w:tr>
      <w:tr w:rsidR="00F91CFC" w:rsidRPr="00ED10FF" w14:paraId="6DC62C5D" w14:textId="77777777" w:rsidTr="000D5638">
        <w:tc>
          <w:tcPr>
            <w:tcW w:w="0" w:type="auto"/>
            <w:tcMar>
              <w:top w:w="75" w:type="dxa"/>
              <w:left w:w="150" w:type="dxa"/>
              <w:bottom w:w="75" w:type="dxa"/>
              <w:right w:w="150" w:type="dxa"/>
            </w:tcMar>
            <w:vAlign w:val="bottom"/>
            <w:hideMark/>
          </w:tcPr>
          <w:p w14:paraId="281004C8" w14:textId="77777777" w:rsidR="00F91CFC" w:rsidRPr="00ED10FF" w:rsidRDefault="00F91CFC" w:rsidP="00B0432F">
            <w:pPr>
              <w:rPr>
                <w:sz w:val="21"/>
                <w:szCs w:val="21"/>
              </w:rPr>
            </w:pPr>
            <w:r w:rsidRPr="00ED10FF">
              <w:rPr>
                <w:sz w:val="21"/>
                <w:szCs w:val="21"/>
                <w:bdr w:val="none" w:sz="0" w:space="0" w:color="auto" w:frame="1"/>
              </w:rPr>
              <w:t>30</w:t>
            </w:r>
          </w:p>
        </w:tc>
        <w:tc>
          <w:tcPr>
            <w:tcW w:w="0" w:type="auto"/>
            <w:tcMar>
              <w:top w:w="75" w:type="dxa"/>
              <w:left w:w="150" w:type="dxa"/>
              <w:bottom w:w="75" w:type="dxa"/>
              <w:right w:w="150" w:type="dxa"/>
            </w:tcMar>
            <w:vAlign w:val="bottom"/>
            <w:hideMark/>
          </w:tcPr>
          <w:p w14:paraId="0994236F" w14:textId="77777777" w:rsidR="00F91CFC" w:rsidRPr="00ED10FF" w:rsidRDefault="00F91CFC" w:rsidP="00B0432F">
            <w:pPr>
              <w:rPr>
                <w:sz w:val="21"/>
                <w:szCs w:val="21"/>
              </w:rPr>
            </w:pPr>
            <w:r w:rsidRPr="00ED10FF">
              <w:rPr>
                <w:sz w:val="21"/>
                <w:szCs w:val="21"/>
                <w:bdr w:val="none" w:sz="0" w:space="0" w:color="auto" w:frame="1"/>
              </w:rPr>
              <w:t>4</w:t>
            </w:r>
          </w:p>
        </w:tc>
        <w:tc>
          <w:tcPr>
            <w:tcW w:w="2602" w:type="dxa"/>
            <w:tcMar>
              <w:top w:w="75" w:type="dxa"/>
              <w:left w:w="150" w:type="dxa"/>
              <w:bottom w:w="75" w:type="dxa"/>
              <w:right w:w="150" w:type="dxa"/>
            </w:tcMar>
            <w:hideMark/>
          </w:tcPr>
          <w:p w14:paraId="13200456" w14:textId="77777777" w:rsidR="00F91CFC" w:rsidRPr="00ED10FF" w:rsidRDefault="00F91CFC" w:rsidP="00B0432F">
            <w:pPr>
              <w:rPr>
                <w:sz w:val="21"/>
                <w:szCs w:val="21"/>
              </w:rPr>
            </w:pPr>
            <w:r w:rsidRPr="00ED10FF">
              <w:rPr>
                <w:b/>
                <w:bCs/>
                <w:sz w:val="21"/>
                <w:szCs w:val="21"/>
              </w:rPr>
              <w:t>Эластичность спроса по доходу. Перекрестная эластичность.</w:t>
            </w:r>
          </w:p>
        </w:tc>
        <w:tc>
          <w:tcPr>
            <w:tcW w:w="4058" w:type="dxa"/>
            <w:tcMar>
              <w:top w:w="75" w:type="dxa"/>
              <w:left w:w="150" w:type="dxa"/>
              <w:bottom w:w="75" w:type="dxa"/>
              <w:right w:w="150" w:type="dxa"/>
            </w:tcMar>
            <w:hideMark/>
          </w:tcPr>
          <w:p w14:paraId="4E5314C2" w14:textId="77777777" w:rsidR="00F91CFC" w:rsidRPr="00ED10FF" w:rsidRDefault="00F91CFC" w:rsidP="00B0432F">
            <w:pPr>
              <w:rPr>
                <w:sz w:val="21"/>
                <w:szCs w:val="21"/>
              </w:rPr>
            </w:pPr>
            <w:r w:rsidRPr="00ED10FF">
              <w:rPr>
                <w:sz w:val="21"/>
                <w:szCs w:val="21"/>
                <w:bdr w:val="none" w:sz="0" w:space="0" w:color="auto" w:frame="1"/>
              </w:rPr>
              <w:t>Эластичность спроса по доходу и перекрестная эластичность спроса.</w:t>
            </w:r>
          </w:p>
        </w:tc>
        <w:tc>
          <w:tcPr>
            <w:tcW w:w="5062" w:type="dxa"/>
            <w:tcMar>
              <w:top w:w="75" w:type="dxa"/>
              <w:left w:w="150" w:type="dxa"/>
              <w:bottom w:w="75" w:type="dxa"/>
              <w:right w:w="150" w:type="dxa"/>
            </w:tcMar>
            <w:hideMark/>
          </w:tcPr>
          <w:p w14:paraId="6450352F" w14:textId="7B0E2373" w:rsidR="00F91CFC" w:rsidRPr="00ED10FF" w:rsidRDefault="00F91CFC" w:rsidP="008655A3">
            <w:pPr>
              <w:rPr>
                <w:sz w:val="21"/>
                <w:szCs w:val="21"/>
              </w:rPr>
            </w:pPr>
            <w:r w:rsidRPr="00ED10FF">
              <w:rPr>
                <w:b/>
                <w:bCs/>
                <w:sz w:val="21"/>
                <w:szCs w:val="21"/>
              </w:rPr>
              <w:t>Научатся:</w:t>
            </w:r>
            <w:r w:rsidRPr="00ED10FF">
              <w:rPr>
                <w:sz w:val="21"/>
                <w:szCs w:val="21"/>
                <w:bdr w:val="none" w:sz="0" w:space="0" w:color="auto" w:frame="1"/>
              </w:rPr>
              <w:t> определять понятие ценовая эластичность по доходу, объяснять влияние различных доходов  на степень эластичности спроса и предложения по цене</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74153CB0" w14:textId="77777777" w:rsidR="00F91CFC" w:rsidRPr="00ED10FF" w:rsidRDefault="00F91CFC" w:rsidP="00B0432F">
            <w:pPr>
              <w:rPr>
                <w:sz w:val="21"/>
                <w:szCs w:val="21"/>
              </w:rPr>
            </w:pPr>
            <w:r w:rsidRPr="00ED10FF">
              <w:rPr>
                <w:sz w:val="21"/>
                <w:szCs w:val="21"/>
                <w:bdr w:val="none" w:sz="0" w:space="0" w:color="auto" w:frame="1"/>
              </w:rPr>
              <w:t>Стр.97-99</w:t>
            </w:r>
          </w:p>
        </w:tc>
      </w:tr>
      <w:tr w:rsidR="00F91CFC" w:rsidRPr="00ED10FF" w14:paraId="3BB9B276" w14:textId="77777777" w:rsidTr="000D5638">
        <w:tc>
          <w:tcPr>
            <w:tcW w:w="0" w:type="auto"/>
            <w:tcMar>
              <w:top w:w="75" w:type="dxa"/>
              <w:left w:w="150" w:type="dxa"/>
              <w:bottom w:w="75" w:type="dxa"/>
              <w:right w:w="150" w:type="dxa"/>
            </w:tcMar>
            <w:vAlign w:val="bottom"/>
            <w:hideMark/>
          </w:tcPr>
          <w:p w14:paraId="66A0D283" w14:textId="77777777" w:rsidR="00F91CFC" w:rsidRPr="00ED10FF" w:rsidRDefault="00F91CFC" w:rsidP="00B0432F">
            <w:pPr>
              <w:rPr>
                <w:sz w:val="21"/>
                <w:szCs w:val="21"/>
              </w:rPr>
            </w:pPr>
            <w:r w:rsidRPr="00ED10FF">
              <w:rPr>
                <w:b/>
                <w:bCs/>
                <w:sz w:val="21"/>
                <w:szCs w:val="21"/>
              </w:rPr>
              <w:t>31-32</w:t>
            </w:r>
          </w:p>
        </w:tc>
        <w:tc>
          <w:tcPr>
            <w:tcW w:w="0" w:type="auto"/>
            <w:tcMar>
              <w:top w:w="75" w:type="dxa"/>
              <w:left w:w="150" w:type="dxa"/>
              <w:bottom w:w="75" w:type="dxa"/>
              <w:right w:w="150" w:type="dxa"/>
            </w:tcMar>
            <w:vAlign w:val="bottom"/>
            <w:hideMark/>
          </w:tcPr>
          <w:p w14:paraId="42B8C6A1" w14:textId="77777777" w:rsidR="00F91CFC" w:rsidRPr="00ED10FF" w:rsidRDefault="00F91CFC" w:rsidP="00B0432F">
            <w:pPr>
              <w:rPr>
                <w:sz w:val="21"/>
                <w:szCs w:val="21"/>
              </w:rPr>
            </w:pPr>
            <w:r w:rsidRPr="00ED10FF">
              <w:rPr>
                <w:sz w:val="21"/>
                <w:szCs w:val="21"/>
                <w:bdr w:val="none" w:sz="0" w:space="0" w:color="auto" w:frame="1"/>
              </w:rPr>
              <w:t>5-6</w:t>
            </w:r>
          </w:p>
        </w:tc>
        <w:tc>
          <w:tcPr>
            <w:tcW w:w="2602" w:type="dxa"/>
            <w:tcMar>
              <w:top w:w="75" w:type="dxa"/>
              <w:left w:w="150" w:type="dxa"/>
              <w:bottom w:w="75" w:type="dxa"/>
              <w:right w:w="150" w:type="dxa"/>
            </w:tcMar>
            <w:hideMark/>
          </w:tcPr>
          <w:p w14:paraId="45A8DC90" w14:textId="77777777" w:rsidR="00F91CFC" w:rsidRPr="00ED10FF" w:rsidRDefault="00F91CFC" w:rsidP="00B0432F">
            <w:pPr>
              <w:rPr>
                <w:sz w:val="21"/>
                <w:szCs w:val="21"/>
              </w:rPr>
            </w:pPr>
            <w:r w:rsidRPr="00ED10FF">
              <w:rPr>
                <w:b/>
                <w:bCs/>
                <w:sz w:val="21"/>
                <w:szCs w:val="21"/>
              </w:rPr>
              <w:t>Ценовая эластичность предложения.</w:t>
            </w:r>
          </w:p>
        </w:tc>
        <w:tc>
          <w:tcPr>
            <w:tcW w:w="4058" w:type="dxa"/>
            <w:tcMar>
              <w:top w:w="75" w:type="dxa"/>
              <w:left w:w="150" w:type="dxa"/>
              <w:bottom w:w="75" w:type="dxa"/>
              <w:right w:w="150" w:type="dxa"/>
            </w:tcMar>
            <w:hideMark/>
          </w:tcPr>
          <w:p w14:paraId="7A22647D" w14:textId="77777777" w:rsidR="00F91CFC" w:rsidRPr="00ED10FF" w:rsidRDefault="00F91CFC" w:rsidP="00B0432F">
            <w:pPr>
              <w:rPr>
                <w:sz w:val="21"/>
                <w:szCs w:val="21"/>
              </w:rPr>
            </w:pPr>
            <w:r w:rsidRPr="00ED10FF">
              <w:rPr>
                <w:sz w:val="21"/>
                <w:szCs w:val="21"/>
                <w:bdr w:val="none" w:sz="0" w:space="0" w:color="auto" w:frame="1"/>
              </w:rPr>
              <w:t>Ценовая эластичность предложения. Эластичное и неэластичное предложение. Эластичность предложения в краткосрочном, среднесрочном и долгосрочном</w:t>
            </w:r>
          </w:p>
          <w:p w14:paraId="147609FF" w14:textId="77777777" w:rsidR="00F91CFC" w:rsidRPr="00ED10FF" w:rsidRDefault="00F91CFC" w:rsidP="00B0432F">
            <w:pPr>
              <w:textAlignment w:val="baseline"/>
              <w:rPr>
                <w:sz w:val="21"/>
                <w:szCs w:val="21"/>
              </w:rPr>
            </w:pPr>
            <w:r w:rsidRPr="00ED10FF">
              <w:rPr>
                <w:sz w:val="21"/>
                <w:szCs w:val="21"/>
                <w:bdr w:val="none" w:sz="0" w:space="0" w:color="auto" w:frame="1"/>
              </w:rPr>
              <w:t>периодах.</w:t>
            </w:r>
          </w:p>
        </w:tc>
        <w:tc>
          <w:tcPr>
            <w:tcW w:w="5062" w:type="dxa"/>
            <w:tcMar>
              <w:top w:w="75" w:type="dxa"/>
              <w:left w:w="150" w:type="dxa"/>
              <w:bottom w:w="75" w:type="dxa"/>
              <w:right w:w="150" w:type="dxa"/>
            </w:tcMar>
            <w:hideMark/>
          </w:tcPr>
          <w:p w14:paraId="0F6A3569" w14:textId="71A0F5B3"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определять понятие ценовая эластичность предложения, объяснять влияние предложения   на степень эластичности предложения по цене</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788FB257" w14:textId="77777777" w:rsidR="00F91CFC" w:rsidRPr="00ED10FF" w:rsidRDefault="00F91CFC" w:rsidP="00B0432F">
            <w:pPr>
              <w:rPr>
                <w:sz w:val="21"/>
                <w:szCs w:val="21"/>
              </w:rPr>
            </w:pPr>
            <w:r w:rsidRPr="00ED10FF">
              <w:rPr>
                <w:sz w:val="21"/>
                <w:szCs w:val="21"/>
                <w:bdr w:val="none" w:sz="0" w:space="0" w:color="auto" w:frame="1"/>
              </w:rPr>
              <w:t>Стр.99-104</w:t>
            </w:r>
          </w:p>
        </w:tc>
      </w:tr>
      <w:tr w:rsidR="00F91CFC" w:rsidRPr="00ED10FF" w14:paraId="512645CB" w14:textId="77777777" w:rsidTr="000D5638">
        <w:tc>
          <w:tcPr>
            <w:tcW w:w="0" w:type="auto"/>
            <w:tcMar>
              <w:top w:w="75" w:type="dxa"/>
              <w:left w:w="150" w:type="dxa"/>
              <w:bottom w:w="75" w:type="dxa"/>
              <w:right w:w="150" w:type="dxa"/>
            </w:tcMar>
            <w:vAlign w:val="bottom"/>
            <w:hideMark/>
          </w:tcPr>
          <w:p w14:paraId="5E002046" w14:textId="77777777" w:rsidR="00F91CFC" w:rsidRPr="00ED10FF" w:rsidRDefault="00F91CFC" w:rsidP="00B0432F">
            <w:pPr>
              <w:rPr>
                <w:sz w:val="21"/>
                <w:szCs w:val="21"/>
              </w:rPr>
            </w:pPr>
            <w:r w:rsidRPr="00ED10FF">
              <w:rPr>
                <w:sz w:val="21"/>
                <w:szCs w:val="21"/>
                <w:bdr w:val="none" w:sz="0" w:space="0" w:color="auto" w:frame="1"/>
              </w:rPr>
              <w:t>33-34</w:t>
            </w:r>
          </w:p>
        </w:tc>
        <w:tc>
          <w:tcPr>
            <w:tcW w:w="0" w:type="auto"/>
            <w:tcMar>
              <w:top w:w="75" w:type="dxa"/>
              <w:left w:w="150" w:type="dxa"/>
              <w:bottom w:w="75" w:type="dxa"/>
              <w:right w:w="150" w:type="dxa"/>
            </w:tcMar>
            <w:vAlign w:val="bottom"/>
            <w:hideMark/>
          </w:tcPr>
          <w:p w14:paraId="45E2FB3D" w14:textId="77777777" w:rsidR="00F91CFC" w:rsidRPr="00ED10FF" w:rsidRDefault="00F91CFC" w:rsidP="00B0432F">
            <w:pPr>
              <w:rPr>
                <w:sz w:val="21"/>
                <w:szCs w:val="21"/>
              </w:rPr>
            </w:pPr>
            <w:r w:rsidRPr="00ED10FF">
              <w:rPr>
                <w:sz w:val="21"/>
                <w:szCs w:val="21"/>
                <w:bdr w:val="none" w:sz="0" w:space="0" w:color="auto" w:frame="1"/>
              </w:rPr>
              <w:t>7-8</w:t>
            </w:r>
          </w:p>
        </w:tc>
        <w:tc>
          <w:tcPr>
            <w:tcW w:w="2602" w:type="dxa"/>
            <w:tcMar>
              <w:top w:w="75" w:type="dxa"/>
              <w:left w:w="150" w:type="dxa"/>
              <w:bottom w:w="75" w:type="dxa"/>
              <w:right w:w="150" w:type="dxa"/>
            </w:tcMar>
            <w:hideMark/>
          </w:tcPr>
          <w:p w14:paraId="2FCD3CE3" w14:textId="77777777" w:rsidR="00F91CFC" w:rsidRPr="00ED10FF" w:rsidRDefault="00F91CFC" w:rsidP="00B0432F">
            <w:pPr>
              <w:rPr>
                <w:sz w:val="21"/>
                <w:szCs w:val="21"/>
              </w:rPr>
            </w:pPr>
            <w:r w:rsidRPr="00ED10FF">
              <w:rPr>
                <w:b/>
                <w:bCs/>
                <w:sz w:val="21"/>
                <w:szCs w:val="21"/>
              </w:rPr>
              <w:t>Практическое применение теории эластичности.</w:t>
            </w:r>
          </w:p>
        </w:tc>
        <w:tc>
          <w:tcPr>
            <w:tcW w:w="4058" w:type="dxa"/>
            <w:tcMar>
              <w:top w:w="75" w:type="dxa"/>
              <w:left w:w="150" w:type="dxa"/>
              <w:bottom w:w="75" w:type="dxa"/>
              <w:right w:w="150" w:type="dxa"/>
            </w:tcMar>
            <w:hideMark/>
          </w:tcPr>
          <w:p w14:paraId="6FA58F41" w14:textId="77777777" w:rsidR="00F91CFC" w:rsidRPr="00ED10FF" w:rsidRDefault="00F91CFC" w:rsidP="00B0432F">
            <w:pPr>
              <w:rPr>
                <w:sz w:val="21"/>
                <w:szCs w:val="21"/>
              </w:rPr>
            </w:pPr>
            <w:r w:rsidRPr="00ED10FF">
              <w:rPr>
                <w:sz w:val="21"/>
                <w:szCs w:val="21"/>
                <w:bdr w:val="none" w:sz="0" w:space="0" w:color="auto" w:frame="1"/>
              </w:rPr>
              <w:t xml:space="preserve">Построение понятий «эластичность спроса», «эластичность предложения». Характеристика факторов, влияющих </w:t>
            </w:r>
            <w:r w:rsidRPr="00ED10FF">
              <w:rPr>
                <w:sz w:val="21"/>
                <w:szCs w:val="21"/>
                <w:bdr w:val="none" w:sz="0" w:space="0" w:color="auto" w:frame="1"/>
              </w:rPr>
              <w:lastRenderedPageBreak/>
              <w:t>ценовую эластичность спроса и предложения. Анализ практических задач с использованием понятий ценовой эластичности спроса и предложения.</w:t>
            </w:r>
          </w:p>
        </w:tc>
        <w:tc>
          <w:tcPr>
            <w:tcW w:w="5062" w:type="dxa"/>
            <w:tcMar>
              <w:top w:w="75" w:type="dxa"/>
              <w:left w:w="150" w:type="dxa"/>
              <w:bottom w:w="75" w:type="dxa"/>
              <w:right w:w="150" w:type="dxa"/>
            </w:tcMar>
            <w:hideMark/>
          </w:tcPr>
          <w:p w14:paraId="3D7592B2" w14:textId="618CCCFD" w:rsidR="00F91CFC" w:rsidRPr="00ED10FF" w:rsidRDefault="00F91CFC" w:rsidP="008655A3">
            <w:pPr>
              <w:rPr>
                <w:sz w:val="21"/>
                <w:szCs w:val="21"/>
              </w:rPr>
            </w:pPr>
            <w:r w:rsidRPr="00ED10FF">
              <w:rPr>
                <w:b/>
                <w:bCs/>
                <w:sz w:val="21"/>
                <w:szCs w:val="21"/>
              </w:rPr>
              <w:lastRenderedPageBreak/>
              <w:t>Научатся</w:t>
            </w:r>
            <w:r w:rsidRPr="00ED10FF">
              <w:rPr>
                <w:sz w:val="21"/>
                <w:szCs w:val="21"/>
                <w:bdr w:val="none" w:sz="0" w:space="0" w:color="auto" w:frame="1"/>
              </w:rPr>
              <w:t xml:space="preserve">: определять понятие ценовой эластичности спроса и предложения; раскрывать понятия совершенно эластичного и совершенно </w:t>
            </w:r>
            <w:r w:rsidRPr="00ED10FF">
              <w:rPr>
                <w:sz w:val="21"/>
                <w:szCs w:val="21"/>
                <w:bdr w:val="none" w:sz="0" w:space="0" w:color="auto" w:frame="1"/>
              </w:rPr>
              <w:lastRenderedPageBreak/>
              <w:t>неэластичного спроса по цене и предложения по цене; объяснять влияние различных факторов на степень эластичности спроса и предложения по цене</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628987A9" w14:textId="77777777" w:rsidR="00F91CFC" w:rsidRPr="00ED10FF" w:rsidRDefault="00F91CFC" w:rsidP="00B0432F">
            <w:pPr>
              <w:rPr>
                <w:sz w:val="21"/>
                <w:szCs w:val="21"/>
              </w:rPr>
            </w:pPr>
            <w:r w:rsidRPr="00ED10FF">
              <w:rPr>
                <w:sz w:val="21"/>
                <w:szCs w:val="21"/>
                <w:bdr w:val="none" w:sz="0" w:space="0" w:color="auto" w:frame="1"/>
              </w:rPr>
              <w:lastRenderedPageBreak/>
              <w:t>Стр.104-111</w:t>
            </w:r>
          </w:p>
        </w:tc>
      </w:tr>
      <w:tr w:rsidR="00F91CFC" w:rsidRPr="00ED10FF" w14:paraId="5CE7DE31" w14:textId="77777777" w:rsidTr="00B0432F">
        <w:tc>
          <w:tcPr>
            <w:tcW w:w="15046" w:type="dxa"/>
            <w:gridSpan w:val="6"/>
            <w:tcMar>
              <w:top w:w="75" w:type="dxa"/>
              <w:left w:w="150" w:type="dxa"/>
              <w:bottom w:w="75" w:type="dxa"/>
              <w:right w:w="150" w:type="dxa"/>
            </w:tcMar>
            <w:vAlign w:val="bottom"/>
            <w:hideMark/>
          </w:tcPr>
          <w:p w14:paraId="44507010" w14:textId="77777777" w:rsidR="00F91CFC" w:rsidRPr="00ED10FF" w:rsidRDefault="00F91CFC" w:rsidP="00B0432F">
            <w:pPr>
              <w:jc w:val="center"/>
              <w:rPr>
                <w:sz w:val="21"/>
                <w:szCs w:val="21"/>
              </w:rPr>
            </w:pPr>
            <w:r w:rsidRPr="00ED10FF">
              <w:rPr>
                <w:b/>
                <w:bCs/>
                <w:sz w:val="21"/>
                <w:szCs w:val="21"/>
              </w:rPr>
              <w:t>Глава 5. «Поведение потребителя» (8 часов)</w:t>
            </w:r>
          </w:p>
        </w:tc>
      </w:tr>
      <w:tr w:rsidR="00F91CFC" w:rsidRPr="00ED10FF" w14:paraId="57096672" w14:textId="77777777" w:rsidTr="000D5638">
        <w:tc>
          <w:tcPr>
            <w:tcW w:w="0" w:type="auto"/>
            <w:tcMar>
              <w:top w:w="75" w:type="dxa"/>
              <w:left w:w="150" w:type="dxa"/>
              <w:bottom w:w="75" w:type="dxa"/>
              <w:right w:w="150" w:type="dxa"/>
            </w:tcMar>
            <w:vAlign w:val="bottom"/>
            <w:hideMark/>
          </w:tcPr>
          <w:p w14:paraId="4643E979" w14:textId="77777777" w:rsidR="00F91CFC" w:rsidRPr="00ED10FF" w:rsidRDefault="00F91CFC" w:rsidP="00B0432F">
            <w:pPr>
              <w:rPr>
                <w:sz w:val="21"/>
                <w:szCs w:val="21"/>
              </w:rPr>
            </w:pPr>
            <w:r w:rsidRPr="00ED10FF">
              <w:rPr>
                <w:sz w:val="21"/>
                <w:szCs w:val="21"/>
                <w:bdr w:val="none" w:sz="0" w:space="0" w:color="auto" w:frame="1"/>
              </w:rPr>
              <w:t>35</w:t>
            </w:r>
          </w:p>
        </w:tc>
        <w:tc>
          <w:tcPr>
            <w:tcW w:w="0" w:type="auto"/>
            <w:tcMar>
              <w:top w:w="75" w:type="dxa"/>
              <w:left w:w="150" w:type="dxa"/>
              <w:bottom w:w="75" w:type="dxa"/>
              <w:right w:w="150" w:type="dxa"/>
            </w:tcMar>
            <w:vAlign w:val="bottom"/>
            <w:hideMark/>
          </w:tcPr>
          <w:p w14:paraId="3660A179" w14:textId="77777777" w:rsidR="00F91CFC" w:rsidRPr="00ED10FF" w:rsidRDefault="00F91CFC" w:rsidP="00B0432F">
            <w:pPr>
              <w:rPr>
                <w:sz w:val="21"/>
                <w:szCs w:val="21"/>
              </w:rPr>
            </w:pPr>
            <w:r w:rsidRPr="00ED10FF">
              <w:rPr>
                <w:sz w:val="21"/>
                <w:szCs w:val="21"/>
                <w:bdr w:val="none" w:sz="0" w:space="0" w:color="auto" w:frame="1"/>
              </w:rPr>
              <w:t>1</w:t>
            </w:r>
          </w:p>
        </w:tc>
        <w:tc>
          <w:tcPr>
            <w:tcW w:w="2602" w:type="dxa"/>
            <w:tcMar>
              <w:top w:w="75" w:type="dxa"/>
              <w:left w:w="150" w:type="dxa"/>
              <w:bottom w:w="75" w:type="dxa"/>
              <w:right w:w="150" w:type="dxa"/>
            </w:tcMar>
            <w:hideMark/>
          </w:tcPr>
          <w:p w14:paraId="341F629E" w14:textId="77777777" w:rsidR="00F91CFC" w:rsidRPr="00ED10FF" w:rsidRDefault="00F91CFC" w:rsidP="00B0432F">
            <w:pPr>
              <w:rPr>
                <w:sz w:val="21"/>
                <w:szCs w:val="21"/>
              </w:rPr>
            </w:pPr>
            <w:r w:rsidRPr="00ED10FF">
              <w:rPr>
                <w:b/>
                <w:bCs/>
                <w:sz w:val="21"/>
                <w:szCs w:val="21"/>
              </w:rPr>
              <w:t>Общая и предельная полезность.</w:t>
            </w:r>
            <w:r w:rsidRPr="00ED10FF">
              <w:rPr>
                <w:sz w:val="21"/>
                <w:szCs w:val="21"/>
              </w:rPr>
              <w:t> </w:t>
            </w:r>
            <w:r w:rsidRPr="00ED10FF">
              <w:rPr>
                <w:b/>
                <w:bCs/>
                <w:sz w:val="21"/>
                <w:szCs w:val="21"/>
              </w:rPr>
              <w:t>Закон убывающей предельной полезности.</w:t>
            </w:r>
          </w:p>
        </w:tc>
        <w:tc>
          <w:tcPr>
            <w:tcW w:w="4058" w:type="dxa"/>
            <w:tcMar>
              <w:top w:w="75" w:type="dxa"/>
              <w:left w:w="150" w:type="dxa"/>
              <w:bottom w:w="75" w:type="dxa"/>
              <w:right w:w="150" w:type="dxa"/>
            </w:tcMar>
            <w:hideMark/>
          </w:tcPr>
          <w:p w14:paraId="33172210" w14:textId="77777777" w:rsidR="00F91CFC" w:rsidRPr="00ED10FF" w:rsidRDefault="00F91CFC" w:rsidP="00B0432F">
            <w:pPr>
              <w:rPr>
                <w:sz w:val="21"/>
                <w:szCs w:val="21"/>
              </w:rPr>
            </w:pPr>
            <w:r w:rsidRPr="00ED10FF">
              <w:rPr>
                <w:sz w:val="21"/>
                <w:szCs w:val="21"/>
                <w:bdr w:val="none" w:sz="0" w:space="0" w:color="auto" w:frame="1"/>
              </w:rPr>
              <w:t>Общая и предельная полезность. Закон убывающей предельной полезности.</w:t>
            </w:r>
          </w:p>
          <w:p w14:paraId="19829169" w14:textId="77777777" w:rsidR="00F91CFC" w:rsidRPr="00ED10FF" w:rsidRDefault="00F91CFC" w:rsidP="00B0432F">
            <w:pPr>
              <w:textAlignment w:val="baseline"/>
              <w:rPr>
                <w:sz w:val="21"/>
                <w:szCs w:val="21"/>
              </w:rPr>
            </w:pPr>
            <w:r w:rsidRPr="00ED10FF">
              <w:rPr>
                <w:sz w:val="21"/>
                <w:szCs w:val="21"/>
                <w:bdr w:val="none" w:sz="0" w:space="0" w:color="auto" w:frame="1"/>
              </w:rPr>
              <w:t>Измерение полезности, количественный подход. Правило максимизации</w:t>
            </w:r>
          </w:p>
          <w:p w14:paraId="41113B91" w14:textId="77777777" w:rsidR="00F91CFC" w:rsidRPr="00ED10FF" w:rsidRDefault="00F91CFC" w:rsidP="00B0432F">
            <w:pPr>
              <w:textAlignment w:val="baseline"/>
              <w:rPr>
                <w:sz w:val="21"/>
                <w:szCs w:val="21"/>
              </w:rPr>
            </w:pPr>
            <w:r w:rsidRPr="00ED10FF">
              <w:rPr>
                <w:sz w:val="21"/>
                <w:szCs w:val="21"/>
                <w:bdr w:val="none" w:sz="0" w:space="0" w:color="auto" w:frame="1"/>
              </w:rPr>
              <w:t>полезности. Оптимальный выбор потребителя.</w:t>
            </w:r>
          </w:p>
        </w:tc>
        <w:tc>
          <w:tcPr>
            <w:tcW w:w="5062" w:type="dxa"/>
            <w:tcMar>
              <w:top w:w="75" w:type="dxa"/>
              <w:left w:w="150" w:type="dxa"/>
              <w:bottom w:w="75" w:type="dxa"/>
              <w:right w:w="150" w:type="dxa"/>
            </w:tcMar>
            <w:hideMark/>
          </w:tcPr>
          <w:p w14:paraId="4D26FC06" w14:textId="77777777" w:rsidR="00F91CFC" w:rsidRPr="00ED10FF" w:rsidRDefault="00F91CFC" w:rsidP="00B0432F">
            <w:pPr>
              <w:rPr>
                <w:sz w:val="21"/>
                <w:szCs w:val="21"/>
              </w:rPr>
            </w:pPr>
            <w:r w:rsidRPr="00ED10FF">
              <w:rPr>
                <w:b/>
                <w:bCs/>
                <w:sz w:val="21"/>
                <w:szCs w:val="21"/>
              </w:rPr>
              <w:t>Научатся: </w:t>
            </w:r>
            <w:r w:rsidRPr="00ED10FF">
              <w:rPr>
                <w:sz w:val="21"/>
                <w:szCs w:val="21"/>
                <w:bdr w:val="none" w:sz="0" w:space="0" w:color="auto" w:frame="1"/>
              </w:rPr>
              <w:t>формулировать закон предложения, опознавать факторы, формирующие предложение; интерпретировать графически изменение предложения и изменение величины предложения; определять направление смещения кривой предложения при воздействии факторов; различать индивидуальное и рыночное предложение.</w:t>
            </w:r>
          </w:p>
        </w:tc>
        <w:tc>
          <w:tcPr>
            <w:tcW w:w="1713" w:type="dxa"/>
            <w:tcMar>
              <w:top w:w="75" w:type="dxa"/>
              <w:left w:w="150" w:type="dxa"/>
              <w:bottom w:w="75" w:type="dxa"/>
              <w:right w:w="150" w:type="dxa"/>
            </w:tcMar>
            <w:vAlign w:val="bottom"/>
            <w:hideMark/>
          </w:tcPr>
          <w:p w14:paraId="6B9F3D8E" w14:textId="77777777" w:rsidR="00F91CFC" w:rsidRPr="00ED10FF" w:rsidRDefault="00F91CFC" w:rsidP="00B0432F">
            <w:pPr>
              <w:rPr>
                <w:sz w:val="21"/>
                <w:szCs w:val="21"/>
              </w:rPr>
            </w:pPr>
            <w:r w:rsidRPr="00ED10FF">
              <w:rPr>
                <w:sz w:val="21"/>
                <w:szCs w:val="21"/>
                <w:bdr w:val="none" w:sz="0" w:space="0" w:color="auto" w:frame="1"/>
              </w:rPr>
              <w:t>Стр. 113-119</w:t>
            </w:r>
          </w:p>
        </w:tc>
      </w:tr>
      <w:tr w:rsidR="00F91CFC" w:rsidRPr="00ED10FF" w14:paraId="7DF390B0" w14:textId="77777777" w:rsidTr="000D5638">
        <w:tc>
          <w:tcPr>
            <w:tcW w:w="0" w:type="auto"/>
            <w:tcMar>
              <w:top w:w="75" w:type="dxa"/>
              <w:left w:w="150" w:type="dxa"/>
              <w:bottom w:w="75" w:type="dxa"/>
              <w:right w:w="150" w:type="dxa"/>
            </w:tcMar>
            <w:vAlign w:val="bottom"/>
            <w:hideMark/>
          </w:tcPr>
          <w:p w14:paraId="1EAC18FB" w14:textId="77777777" w:rsidR="00F91CFC" w:rsidRPr="00ED10FF" w:rsidRDefault="00F91CFC" w:rsidP="00B0432F">
            <w:pPr>
              <w:rPr>
                <w:sz w:val="21"/>
                <w:szCs w:val="21"/>
              </w:rPr>
            </w:pPr>
            <w:r w:rsidRPr="00ED10FF">
              <w:rPr>
                <w:sz w:val="21"/>
                <w:szCs w:val="21"/>
                <w:bdr w:val="none" w:sz="0" w:space="0" w:color="auto" w:frame="1"/>
              </w:rPr>
              <w:t>36</w:t>
            </w:r>
          </w:p>
        </w:tc>
        <w:tc>
          <w:tcPr>
            <w:tcW w:w="0" w:type="auto"/>
            <w:tcMar>
              <w:top w:w="75" w:type="dxa"/>
              <w:left w:w="150" w:type="dxa"/>
              <w:bottom w:w="75" w:type="dxa"/>
              <w:right w:w="150" w:type="dxa"/>
            </w:tcMar>
            <w:vAlign w:val="bottom"/>
            <w:hideMark/>
          </w:tcPr>
          <w:p w14:paraId="4B47086F" w14:textId="77777777" w:rsidR="00F91CFC" w:rsidRPr="00ED10FF" w:rsidRDefault="00F91CFC" w:rsidP="00B0432F">
            <w:pPr>
              <w:rPr>
                <w:sz w:val="21"/>
                <w:szCs w:val="21"/>
              </w:rPr>
            </w:pPr>
            <w:r w:rsidRPr="00ED10FF">
              <w:rPr>
                <w:sz w:val="21"/>
                <w:szCs w:val="21"/>
                <w:bdr w:val="none" w:sz="0" w:space="0" w:color="auto" w:frame="1"/>
              </w:rPr>
              <w:t>2</w:t>
            </w:r>
          </w:p>
        </w:tc>
        <w:tc>
          <w:tcPr>
            <w:tcW w:w="2602" w:type="dxa"/>
            <w:tcMar>
              <w:top w:w="75" w:type="dxa"/>
              <w:left w:w="150" w:type="dxa"/>
              <w:bottom w:w="75" w:type="dxa"/>
              <w:right w:w="150" w:type="dxa"/>
            </w:tcMar>
            <w:hideMark/>
          </w:tcPr>
          <w:p w14:paraId="7F1B6D73" w14:textId="77777777" w:rsidR="00F91CFC" w:rsidRPr="00ED10FF" w:rsidRDefault="00F91CFC" w:rsidP="00B0432F">
            <w:pPr>
              <w:rPr>
                <w:sz w:val="21"/>
                <w:szCs w:val="21"/>
              </w:rPr>
            </w:pPr>
            <w:r w:rsidRPr="00ED10FF">
              <w:rPr>
                <w:b/>
                <w:bCs/>
                <w:sz w:val="21"/>
                <w:szCs w:val="21"/>
              </w:rPr>
              <w:t>Правило максимизации полезности</w:t>
            </w:r>
          </w:p>
        </w:tc>
        <w:tc>
          <w:tcPr>
            <w:tcW w:w="4058" w:type="dxa"/>
            <w:tcMar>
              <w:top w:w="75" w:type="dxa"/>
              <w:left w:w="150" w:type="dxa"/>
              <w:bottom w:w="75" w:type="dxa"/>
              <w:right w:w="150" w:type="dxa"/>
            </w:tcMar>
            <w:hideMark/>
          </w:tcPr>
          <w:p w14:paraId="5A42E0E4" w14:textId="77777777" w:rsidR="00F91CFC" w:rsidRPr="00ED10FF" w:rsidRDefault="00F91CFC" w:rsidP="00B0432F">
            <w:pPr>
              <w:rPr>
                <w:sz w:val="21"/>
                <w:szCs w:val="21"/>
              </w:rPr>
            </w:pPr>
            <w:r w:rsidRPr="00ED10FF">
              <w:rPr>
                <w:sz w:val="21"/>
                <w:szCs w:val="21"/>
                <w:bdr w:val="none" w:sz="0" w:space="0" w:color="auto" w:frame="1"/>
              </w:rPr>
              <w:t>Правило максимизации</w:t>
            </w:r>
          </w:p>
          <w:p w14:paraId="52BA7E71" w14:textId="77777777" w:rsidR="00F91CFC" w:rsidRPr="00ED10FF" w:rsidRDefault="00F91CFC" w:rsidP="00B0432F">
            <w:pPr>
              <w:textAlignment w:val="baseline"/>
              <w:rPr>
                <w:sz w:val="21"/>
                <w:szCs w:val="21"/>
              </w:rPr>
            </w:pPr>
            <w:r w:rsidRPr="00ED10FF">
              <w:rPr>
                <w:sz w:val="21"/>
                <w:szCs w:val="21"/>
                <w:bdr w:val="none" w:sz="0" w:space="0" w:color="auto" w:frame="1"/>
              </w:rPr>
              <w:t>полезности. Оптимальный выбор потребителя.</w:t>
            </w:r>
          </w:p>
        </w:tc>
        <w:tc>
          <w:tcPr>
            <w:tcW w:w="5062" w:type="dxa"/>
            <w:tcMar>
              <w:top w:w="75" w:type="dxa"/>
              <w:left w:w="150" w:type="dxa"/>
              <w:bottom w:w="75" w:type="dxa"/>
              <w:right w:w="150" w:type="dxa"/>
            </w:tcMar>
            <w:hideMark/>
          </w:tcPr>
          <w:p w14:paraId="5791994E" w14:textId="77777777" w:rsidR="00F91CFC" w:rsidRPr="00ED10FF" w:rsidRDefault="00F91CFC" w:rsidP="00B0432F">
            <w:pPr>
              <w:rPr>
                <w:sz w:val="21"/>
                <w:szCs w:val="21"/>
              </w:rPr>
            </w:pPr>
            <w:r w:rsidRPr="00ED10FF">
              <w:rPr>
                <w:b/>
                <w:bCs/>
                <w:sz w:val="21"/>
                <w:szCs w:val="21"/>
              </w:rPr>
              <w:t>Получат</w:t>
            </w:r>
            <w:r w:rsidRPr="00ED10FF">
              <w:rPr>
                <w:sz w:val="21"/>
                <w:szCs w:val="21"/>
                <w:bdr w:val="none" w:sz="0" w:space="0" w:color="auto" w:frame="1"/>
              </w:rPr>
              <w:t> возможность научиться: 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1713" w:type="dxa"/>
            <w:tcMar>
              <w:top w:w="75" w:type="dxa"/>
              <w:left w:w="150" w:type="dxa"/>
              <w:bottom w:w="75" w:type="dxa"/>
              <w:right w:w="150" w:type="dxa"/>
            </w:tcMar>
            <w:vAlign w:val="bottom"/>
            <w:hideMark/>
          </w:tcPr>
          <w:p w14:paraId="07B32087" w14:textId="77777777" w:rsidR="00F91CFC" w:rsidRPr="00ED10FF" w:rsidRDefault="00F91CFC" w:rsidP="00B0432F">
            <w:pPr>
              <w:rPr>
                <w:sz w:val="21"/>
                <w:szCs w:val="21"/>
              </w:rPr>
            </w:pPr>
            <w:r w:rsidRPr="00ED10FF">
              <w:rPr>
                <w:sz w:val="21"/>
                <w:szCs w:val="21"/>
                <w:bdr w:val="none" w:sz="0" w:space="0" w:color="auto" w:frame="1"/>
              </w:rPr>
              <w:t>Стр. 119-121</w:t>
            </w:r>
          </w:p>
        </w:tc>
      </w:tr>
      <w:tr w:rsidR="00F91CFC" w:rsidRPr="00ED10FF" w14:paraId="372B6366" w14:textId="77777777" w:rsidTr="000D5638">
        <w:tc>
          <w:tcPr>
            <w:tcW w:w="0" w:type="auto"/>
            <w:tcMar>
              <w:top w:w="75" w:type="dxa"/>
              <w:left w:w="150" w:type="dxa"/>
              <w:bottom w:w="75" w:type="dxa"/>
              <w:right w:w="150" w:type="dxa"/>
            </w:tcMar>
            <w:vAlign w:val="bottom"/>
            <w:hideMark/>
          </w:tcPr>
          <w:p w14:paraId="0402B23E" w14:textId="77777777" w:rsidR="00F91CFC" w:rsidRPr="00ED10FF" w:rsidRDefault="00F91CFC" w:rsidP="00B0432F">
            <w:pPr>
              <w:rPr>
                <w:sz w:val="21"/>
                <w:szCs w:val="21"/>
              </w:rPr>
            </w:pPr>
            <w:r w:rsidRPr="00ED10FF">
              <w:rPr>
                <w:sz w:val="21"/>
                <w:szCs w:val="21"/>
                <w:bdr w:val="none" w:sz="0" w:space="0" w:color="auto" w:frame="1"/>
              </w:rPr>
              <w:t>37-37</w:t>
            </w:r>
          </w:p>
        </w:tc>
        <w:tc>
          <w:tcPr>
            <w:tcW w:w="0" w:type="auto"/>
            <w:tcMar>
              <w:top w:w="75" w:type="dxa"/>
              <w:left w:w="150" w:type="dxa"/>
              <w:bottom w:w="75" w:type="dxa"/>
              <w:right w:w="150" w:type="dxa"/>
            </w:tcMar>
            <w:vAlign w:val="bottom"/>
            <w:hideMark/>
          </w:tcPr>
          <w:p w14:paraId="767CA333" w14:textId="77777777" w:rsidR="00F91CFC" w:rsidRPr="00ED10FF" w:rsidRDefault="00F91CFC" w:rsidP="00B0432F">
            <w:pPr>
              <w:rPr>
                <w:sz w:val="21"/>
                <w:szCs w:val="21"/>
              </w:rPr>
            </w:pPr>
            <w:r w:rsidRPr="00ED10FF">
              <w:rPr>
                <w:sz w:val="21"/>
                <w:szCs w:val="21"/>
                <w:bdr w:val="none" w:sz="0" w:space="0" w:color="auto" w:frame="1"/>
              </w:rPr>
              <w:t>3-4</w:t>
            </w:r>
          </w:p>
        </w:tc>
        <w:tc>
          <w:tcPr>
            <w:tcW w:w="2602" w:type="dxa"/>
            <w:tcMar>
              <w:top w:w="75" w:type="dxa"/>
              <w:left w:w="150" w:type="dxa"/>
              <w:bottom w:w="75" w:type="dxa"/>
              <w:right w:w="150" w:type="dxa"/>
            </w:tcMar>
            <w:hideMark/>
          </w:tcPr>
          <w:p w14:paraId="268DE1F3" w14:textId="77777777" w:rsidR="00F91CFC" w:rsidRPr="00ED10FF" w:rsidRDefault="00F91CFC" w:rsidP="00B0432F">
            <w:pPr>
              <w:rPr>
                <w:sz w:val="21"/>
                <w:szCs w:val="21"/>
              </w:rPr>
            </w:pPr>
            <w:r w:rsidRPr="00ED10FF">
              <w:rPr>
                <w:b/>
                <w:bCs/>
                <w:sz w:val="21"/>
                <w:szCs w:val="21"/>
              </w:rPr>
              <w:t>Кривые безразличия.</w:t>
            </w:r>
          </w:p>
        </w:tc>
        <w:tc>
          <w:tcPr>
            <w:tcW w:w="4058" w:type="dxa"/>
            <w:tcMar>
              <w:top w:w="75" w:type="dxa"/>
              <w:left w:w="150" w:type="dxa"/>
              <w:bottom w:w="75" w:type="dxa"/>
              <w:right w:w="150" w:type="dxa"/>
            </w:tcMar>
            <w:hideMark/>
          </w:tcPr>
          <w:p w14:paraId="2C21FC06" w14:textId="77777777" w:rsidR="00F91CFC" w:rsidRPr="00ED10FF" w:rsidRDefault="00F91CFC" w:rsidP="00B0432F">
            <w:pPr>
              <w:rPr>
                <w:sz w:val="21"/>
                <w:szCs w:val="21"/>
              </w:rPr>
            </w:pPr>
            <w:r w:rsidRPr="00ED10FF">
              <w:rPr>
                <w:sz w:val="21"/>
                <w:szCs w:val="21"/>
                <w:bdr w:val="none" w:sz="0" w:space="0" w:color="auto" w:frame="1"/>
              </w:rPr>
              <w:t>Кривые безразличия. Порядковый (</w:t>
            </w:r>
            <w:proofErr w:type="spellStart"/>
            <w:r w:rsidRPr="00ED10FF">
              <w:rPr>
                <w:sz w:val="21"/>
                <w:szCs w:val="21"/>
                <w:bdr w:val="none" w:sz="0" w:space="0" w:color="auto" w:frame="1"/>
              </w:rPr>
              <w:t>ординалистский</w:t>
            </w:r>
            <w:proofErr w:type="spellEnd"/>
            <w:r w:rsidRPr="00ED10FF">
              <w:rPr>
                <w:sz w:val="21"/>
                <w:szCs w:val="21"/>
                <w:bdr w:val="none" w:sz="0" w:space="0" w:color="auto" w:frame="1"/>
              </w:rPr>
              <w:t>) подход к определению полезности. Кривая безразличия и карта безразличия. Предельная норма замещения. Типы кривых безразличия.</w:t>
            </w:r>
          </w:p>
        </w:tc>
        <w:tc>
          <w:tcPr>
            <w:tcW w:w="5062" w:type="dxa"/>
            <w:tcMar>
              <w:top w:w="75" w:type="dxa"/>
              <w:left w:w="150" w:type="dxa"/>
              <w:bottom w:w="75" w:type="dxa"/>
              <w:right w:w="150" w:type="dxa"/>
            </w:tcMar>
            <w:hideMark/>
          </w:tcPr>
          <w:p w14:paraId="2ECE365E"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определять основные понятия, решать проблемные задания, выполнять тестовые задания.</w:t>
            </w:r>
          </w:p>
        </w:tc>
        <w:tc>
          <w:tcPr>
            <w:tcW w:w="1713" w:type="dxa"/>
            <w:tcMar>
              <w:top w:w="75" w:type="dxa"/>
              <w:left w:w="150" w:type="dxa"/>
              <w:bottom w:w="75" w:type="dxa"/>
              <w:right w:w="150" w:type="dxa"/>
            </w:tcMar>
            <w:vAlign w:val="bottom"/>
            <w:hideMark/>
          </w:tcPr>
          <w:p w14:paraId="380872DD" w14:textId="77777777" w:rsidR="00F91CFC" w:rsidRPr="00ED10FF" w:rsidRDefault="00F91CFC" w:rsidP="00B0432F">
            <w:pPr>
              <w:rPr>
                <w:sz w:val="21"/>
                <w:szCs w:val="21"/>
              </w:rPr>
            </w:pPr>
            <w:r w:rsidRPr="00ED10FF">
              <w:rPr>
                <w:sz w:val="21"/>
                <w:szCs w:val="21"/>
                <w:bdr w:val="none" w:sz="0" w:space="0" w:color="auto" w:frame="1"/>
              </w:rPr>
              <w:t>Стр.121-125</w:t>
            </w:r>
          </w:p>
        </w:tc>
      </w:tr>
      <w:tr w:rsidR="00F91CFC" w:rsidRPr="00ED10FF" w14:paraId="0E18861D" w14:textId="77777777" w:rsidTr="000D5638">
        <w:tc>
          <w:tcPr>
            <w:tcW w:w="0" w:type="auto"/>
            <w:tcMar>
              <w:top w:w="75" w:type="dxa"/>
              <w:left w:w="150" w:type="dxa"/>
              <w:bottom w:w="75" w:type="dxa"/>
              <w:right w:w="150" w:type="dxa"/>
            </w:tcMar>
            <w:vAlign w:val="bottom"/>
            <w:hideMark/>
          </w:tcPr>
          <w:p w14:paraId="1691151A" w14:textId="77777777" w:rsidR="00F91CFC" w:rsidRPr="00ED10FF" w:rsidRDefault="00F91CFC" w:rsidP="00B0432F">
            <w:pPr>
              <w:rPr>
                <w:sz w:val="21"/>
                <w:szCs w:val="21"/>
              </w:rPr>
            </w:pPr>
            <w:r w:rsidRPr="00ED10FF">
              <w:rPr>
                <w:sz w:val="21"/>
                <w:szCs w:val="21"/>
                <w:bdr w:val="none" w:sz="0" w:space="0" w:color="auto" w:frame="1"/>
              </w:rPr>
              <w:t>38-39</w:t>
            </w:r>
          </w:p>
        </w:tc>
        <w:tc>
          <w:tcPr>
            <w:tcW w:w="0" w:type="auto"/>
            <w:tcMar>
              <w:top w:w="75" w:type="dxa"/>
              <w:left w:w="150" w:type="dxa"/>
              <w:bottom w:w="75" w:type="dxa"/>
              <w:right w:w="150" w:type="dxa"/>
            </w:tcMar>
            <w:vAlign w:val="bottom"/>
            <w:hideMark/>
          </w:tcPr>
          <w:p w14:paraId="56E34024" w14:textId="77777777" w:rsidR="00F91CFC" w:rsidRPr="00ED10FF" w:rsidRDefault="00F91CFC" w:rsidP="00B0432F">
            <w:pPr>
              <w:rPr>
                <w:sz w:val="21"/>
                <w:szCs w:val="21"/>
              </w:rPr>
            </w:pPr>
            <w:r w:rsidRPr="00ED10FF">
              <w:rPr>
                <w:sz w:val="21"/>
                <w:szCs w:val="21"/>
                <w:bdr w:val="none" w:sz="0" w:space="0" w:color="auto" w:frame="1"/>
              </w:rPr>
              <w:t>5-6</w:t>
            </w:r>
          </w:p>
        </w:tc>
        <w:tc>
          <w:tcPr>
            <w:tcW w:w="2602" w:type="dxa"/>
            <w:tcMar>
              <w:top w:w="75" w:type="dxa"/>
              <w:left w:w="150" w:type="dxa"/>
              <w:bottom w:w="75" w:type="dxa"/>
              <w:right w:w="150" w:type="dxa"/>
            </w:tcMar>
            <w:hideMark/>
          </w:tcPr>
          <w:p w14:paraId="672079AC" w14:textId="77777777" w:rsidR="00F91CFC" w:rsidRPr="00ED10FF" w:rsidRDefault="00F91CFC" w:rsidP="00B0432F">
            <w:pPr>
              <w:rPr>
                <w:sz w:val="21"/>
                <w:szCs w:val="21"/>
              </w:rPr>
            </w:pPr>
            <w:r w:rsidRPr="00ED10FF">
              <w:rPr>
                <w:b/>
                <w:bCs/>
                <w:sz w:val="21"/>
                <w:szCs w:val="21"/>
              </w:rPr>
              <w:t>Бюджетное ограничение и равновесие потребителя  </w:t>
            </w:r>
          </w:p>
        </w:tc>
        <w:tc>
          <w:tcPr>
            <w:tcW w:w="4058" w:type="dxa"/>
            <w:tcMar>
              <w:top w:w="75" w:type="dxa"/>
              <w:left w:w="150" w:type="dxa"/>
              <w:bottom w:w="75" w:type="dxa"/>
              <w:right w:w="150" w:type="dxa"/>
            </w:tcMar>
            <w:hideMark/>
          </w:tcPr>
          <w:p w14:paraId="63E89818" w14:textId="77777777" w:rsidR="00F91CFC" w:rsidRPr="00ED10FF" w:rsidRDefault="00F91CFC" w:rsidP="00B0432F">
            <w:pPr>
              <w:rPr>
                <w:sz w:val="21"/>
                <w:szCs w:val="21"/>
              </w:rPr>
            </w:pPr>
            <w:r w:rsidRPr="00ED10FF">
              <w:rPr>
                <w:sz w:val="21"/>
                <w:szCs w:val="21"/>
                <w:bdr w:val="none" w:sz="0" w:space="0" w:color="auto" w:frame="1"/>
              </w:rPr>
              <w:t>Бюджетное ограничение и бюджетная линия. Влияние изменений дохода и</w:t>
            </w:r>
          </w:p>
          <w:p w14:paraId="6D1FBE09" w14:textId="77777777" w:rsidR="00F91CFC" w:rsidRPr="00ED10FF" w:rsidRDefault="00F91CFC" w:rsidP="00B0432F">
            <w:pPr>
              <w:textAlignment w:val="baseline"/>
              <w:rPr>
                <w:sz w:val="21"/>
                <w:szCs w:val="21"/>
              </w:rPr>
            </w:pPr>
            <w:r w:rsidRPr="00ED10FF">
              <w:rPr>
                <w:sz w:val="21"/>
                <w:szCs w:val="21"/>
                <w:bdr w:val="none" w:sz="0" w:space="0" w:color="auto" w:frame="1"/>
              </w:rPr>
              <w:t>соотношения цен на положение бюджетной линии.</w:t>
            </w:r>
          </w:p>
        </w:tc>
        <w:tc>
          <w:tcPr>
            <w:tcW w:w="5062" w:type="dxa"/>
            <w:tcMar>
              <w:top w:w="75" w:type="dxa"/>
              <w:left w:w="150" w:type="dxa"/>
              <w:bottom w:w="75" w:type="dxa"/>
              <w:right w:w="150" w:type="dxa"/>
            </w:tcMar>
            <w:hideMark/>
          </w:tcPr>
          <w:p w14:paraId="75CA5FFE"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определять основные понятия, решать проблемные задания, выполнять тестовые задания.</w:t>
            </w:r>
          </w:p>
          <w:p w14:paraId="6FD195DF" w14:textId="215A989F" w:rsidR="00F91CFC" w:rsidRPr="00ED10FF" w:rsidRDefault="00F91CFC" w:rsidP="00B0432F">
            <w:pPr>
              <w:textAlignment w:val="baseline"/>
              <w:rPr>
                <w:sz w:val="21"/>
                <w:szCs w:val="21"/>
              </w:rPr>
            </w:pPr>
            <w:r w:rsidRPr="00ED10FF">
              <w:rPr>
                <w:sz w:val="21"/>
                <w:szCs w:val="21"/>
                <w:bdr w:val="none" w:sz="0" w:space="0" w:color="auto" w:frame="1"/>
              </w:rPr>
              <w:t>Получат возможность научиться: принимать и сохранять учебную задачу, планировать свои действия, осуществлять итоговый пошаговый контроль; приходить к общему решению</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566F7CED" w14:textId="77777777" w:rsidR="00F91CFC" w:rsidRPr="00ED10FF" w:rsidRDefault="00F91CFC" w:rsidP="00B0432F">
            <w:pPr>
              <w:rPr>
                <w:sz w:val="21"/>
                <w:szCs w:val="21"/>
              </w:rPr>
            </w:pPr>
            <w:r w:rsidRPr="00ED10FF">
              <w:rPr>
                <w:sz w:val="21"/>
                <w:szCs w:val="21"/>
                <w:bdr w:val="none" w:sz="0" w:space="0" w:color="auto" w:frame="1"/>
              </w:rPr>
              <w:t>Стр.126-136</w:t>
            </w:r>
          </w:p>
        </w:tc>
      </w:tr>
      <w:tr w:rsidR="00F91CFC" w:rsidRPr="00ED10FF" w14:paraId="5B204895" w14:textId="77777777" w:rsidTr="000D5638">
        <w:tc>
          <w:tcPr>
            <w:tcW w:w="0" w:type="auto"/>
            <w:tcMar>
              <w:top w:w="75" w:type="dxa"/>
              <w:left w:w="150" w:type="dxa"/>
              <w:bottom w:w="75" w:type="dxa"/>
              <w:right w:w="150" w:type="dxa"/>
            </w:tcMar>
            <w:vAlign w:val="bottom"/>
            <w:hideMark/>
          </w:tcPr>
          <w:p w14:paraId="5DDDBD3B" w14:textId="77777777" w:rsidR="00F91CFC" w:rsidRPr="00ED10FF" w:rsidRDefault="00F91CFC" w:rsidP="00B0432F">
            <w:pPr>
              <w:rPr>
                <w:sz w:val="21"/>
                <w:szCs w:val="21"/>
              </w:rPr>
            </w:pPr>
            <w:r w:rsidRPr="00ED10FF">
              <w:rPr>
                <w:sz w:val="21"/>
                <w:szCs w:val="21"/>
                <w:bdr w:val="none" w:sz="0" w:space="0" w:color="auto" w:frame="1"/>
              </w:rPr>
              <w:t>40</w:t>
            </w:r>
          </w:p>
        </w:tc>
        <w:tc>
          <w:tcPr>
            <w:tcW w:w="0" w:type="auto"/>
            <w:tcMar>
              <w:top w:w="75" w:type="dxa"/>
              <w:left w:w="150" w:type="dxa"/>
              <w:bottom w:w="75" w:type="dxa"/>
              <w:right w:w="150" w:type="dxa"/>
            </w:tcMar>
            <w:vAlign w:val="bottom"/>
            <w:hideMark/>
          </w:tcPr>
          <w:p w14:paraId="1EB17134" w14:textId="77777777" w:rsidR="00F91CFC" w:rsidRPr="00ED10FF" w:rsidRDefault="00F91CFC" w:rsidP="00B0432F">
            <w:pPr>
              <w:rPr>
                <w:sz w:val="21"/>
                <w:szCs w:val="21"/>
              </w:rPr>
            </w:pPr>
            <w:r w:rsidRPr="00ED10FF">
              <w:rPr>
                <w:sz w:val="21"/>
                <w:szCs w:val="21"/>
                <w:bdr w:val="none" w:sz="0" w:space="0" w:color="auto" w:frame="1"/>
              </w:rPr>
              <w:t>7</w:t>
            </w:r>
          </w:p>
        </w:tc>
        <w:tc>
          <w:tcPr>
            <w:tcW w:w="2602" w:type="dxa"/>
            <w:tcMar>
              <w:top w:w="75" w:type="dxa"/>
              <w:left w:w="150" w:type="dxa"/>
              <w:bottom w:w="75" w:type="dxa"/>
              <w:right w:w="150" w:type="dxa"/>
            </w:tcMar>
            <w:hideMark/>
          </w:tcPr>
          <w:p w14:paraId="18509988" w14:textId="77777777" w:rsidR="00F91CFC" w:rsidRPr="00ED10FF" w:rsidRDefault="00F91CFC" w:rsidP="00B0432F">
            <w:pPr>
              <w:rPr>
                <w:sz w:val="21"/>
                <w:szCs w:val="21"/>
              </w:rPr>
            </w:pPr>
            <w:r w:rsidRPr="00ED10FF">
              <w:rPr>
                <w:b/>
                <w:bCs/>
                <w:sz w:val="21"/>
                <w:szCs w:val="21"/>
              </w:rPr>
              <w:t>Выбор современного российского потребителя</w:t>
            </w:r>
          </w:p>
        </w:tc>
        <w:tc>
          <w:tcPr>
            <w:tcW w:w="4058" w:type="dxa"/>
            <w:tcMar>
              <w:top w:w="75" w:type="dxa"/>
              <w:left w:w="150" w:type="dxa"/>
              <w:bottom w:w="75" w:type="dxa"/>
              <w:right w:w="150" w:type="dxa"/>
            </w:tcMar>
            <w:hideMark/>
          </w:tcPr>
          <w:p w14:paraId="671EAE60" w14:textId="77777777" w:rsidR="00F91CFC" w:rsidRPr="00ED10FF" w:rsidRDefault="00F91CFC" w:rsidP="00B0432F">
            <w:pPr>
              <w:rPr>
                <w:sz w:val="21"/>
                <w:szCs w:val="21"/>
              </w:rPr>
            </w:pPr>
            <w:r w:rsidRPr="00ED10FF">
              <w:rPr>
                <w:sz w:val="21"/>
                <w:szCs w:val="21"/>
                <w:bdr w:val="none" w:sz="0" w:space="0" w:color="auto" w:frame="1"/>
              </w:rPr>
              <w:t>Равновесие потребителя.</w:t>
            </w:r>
          </w:p>
          <w:p w14:paraId="1F148D04" w14:textId="77777777" w:rsidR="00F91CFC" w:rsidRPr="00ED10FF" w:rsidRDefault="00F91CFC" w:rsidP="00B0432F">
            <w:pPr>
              <w:textAlignment w:val="baseline"/>
              <w:rPr>
                <w:sz w:val="21"/>
                <w:szCs w:val="21"/>
              </w:rPr>
            </w:pPr>
            <w:r w:rsidRPr="00ED10FF">
              <w:rPr>
                <w:sz w:val="21"/>
                <w:szCs w:val="21"/>
                <w:bdr w:val="none" w:sz="0" w:space="0" w:color="auto" w:frame="1"/>
              </w:rPr>
              <w:t>Индивидуальный и рыночный спрос.</w:t>
            </w:r>
          </w:p>
          <w:p w14:paraId="72729AC2" w14:textId="77777777" w:rsidR="00F91CFC" w:rsidRPr="00ED10FF" w:rsidRDefault="00F91CFC" w:rsidP="00B0432F">
            <w:pPr>
              <w:textAlignment w:val="baseline"/>
              <w:rPr>
                <w:sz w:val="21"/>
                <w:szCs w:val="21"/>
              </w:rPr>
            </w:pPr>
            <w:r w:rsidRPr="00ED10FF">
              <w:rPr>
                <w:sz w:val="21"/>
                <w:szCs w:val="21"/>
                <w:bdr w:val="none" w:sz="0" w:space="0" w:color="auto" w:frame="1"/>
              </w:rPr>
              <w:t>Тема</w:t>
            </w:r>
          </w:p>
        </w:tc>
        <w:tc>
          <w:tcPr>
            <w:tcW w:w="5062" w:type="dxa"/>
            <w:tcMar>
              <w:top w:w="75" w:type="dxa"/>
              <w:left w:w="150" w:type="dxa"/>
              <w:bottom w:w="75" w:type="dxa"/>
              <w:right w:w="150" w:type="dxa"/>
            </w:tcMar>
            <w:hideMark/>
          </w:tcPr>
          <w:p w14:paraId="31A7E92E"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определять основные понятия, решать проблемные задания, выполнять тестовые задания.</w:t>
            </w:r>
          </w:p>
          <w:p w14:paraId="11A96859" w14:textId="616601A9" w:rsidR="00F91CFC" w:rsidRPr="00ED10FF" w:rsidRDefault="00F91CFC" w:rsidP="008655A3">
            <w:pPr>
              <w:textAlignment w:val="baseline"/>
              <w:rPr>
                <w:sz w:val="21"/>
                <w:szCs w:val="21"/>
              </w:rPr>
            </w:pPr>
            <w:r w:rsidRPr="00ED10FF">
              <w:rPr>
                <w:sz w:val="21"/>
                <w:szCs w:val="21"/>
                <w:bdr w:val="none" w:sz="0" w:space="0" w:color="auto" w:frame="1"/>
              </w:rPr>
              <w:t>Получат возможность научиться: принимать и сохранять учебную задачу, планировать свои действия, осуществлять итоговый пошаговый контроль; приходить к общему решению</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2B14E19F" w14:textId="77777777" w:rsidR="00F91CFC" w:rsidRPr="00ED10FF" w:rsidRDefault="00F91CFC" w:rsidP="00B0432F">
            <w:pPr>
              <w:rPr>
                <w:sz w:val="21"/>
                <w:szCs w:val="21"/>
              </w:rPr>
            </w:pPr>
            <w:r w:rsidRPr="00ED10FF">
              <w:rPr>
                <w:sz w:val="21"/>
                <w:szCs w:val="21"/>
                <w:bdr w:val="none" w:sz="0" w:space="0" w:color="auto" w:frame="1"/>
              </w:rPr>
              <w:t>Стр. 136-142</w:t>
            </w:r>
          </w:p>
        </w:tc>
      </w:tr>
      <w:tr w:rsidR="00F91CFC" w:rsidRPr="00ED10FF" w14:paraId="264DB5FA" w14:textId="77777777" w:rsidTr="000D5638">
        <w:tc>
          <w:tcPr>
            <w:tcW w:w="0" w:type="auto"/>
            <w:tcMar>
              <w:top w:w="75" w:type="dxa"/>
              <w:left w:w="150" w:type="dxa"/>
              <w:bottom w:w="75" w:type="dxa"/>
              <w:right w:w="150" w:type="dxa"/>
            </w:tcMar>
            <w:vAlign w:val="bottom"/>
            <w:hideMark/>
          </w:tcPr>
          <w:p w14:paraId="008D6256" w14:textId="77777777" w:rsidR="00F91CFC" w:rsidRPr="00ED10FF" w:rsidRDefault="00F91CFC" w:rsidP="00B0432F">
            <w:pPr>
              <w:rPr>
                <w:sz w:val="21"/>
                <w:szCs w:val="21"/>
              </w:rPr>
            </w:pPr>
            <w:r w:rsidRPr="00ED10FF">
              <w:rPr>
                <w:sz w:val="21"/>
                <w:szCs w:val="21"/>
                <w:bdr w:val="none" w:sz="0" w:space="0" w:color="auto" w:frame="1"/>
              </w:rPr>
              <w:lastRenderedPageBreak/>
              <w:t>41</w:t>
            </w:r>
          </w:p>
        </w:tc>
        <w:tc>
          <w:tcPr>
            <w:tcW w:w="0" w:type="auto"/>
            <w:tcMar>
              <w:top w:w="75" w:type="dxa"/>
              <w:left w:w="150" w:type="dxa"/>
              <w:bottom w:w="75" w:type="dxa"/>
              <w:right w:w="150" w:type="dxa"/>
            </w:tcMar>
            <w:vAlign w:val="bottom"/>
            <w:hideMark/>
          </w:tcPr>
          <w:p w14:paraId="4B02276D" w14:textId="77777777" w:rsidR="00F91CFC" w:rsidRPr="00ED10FF" w:rsidRDefault="00F91CFC" w:rsidP="00B0432F">
            <w:pPr>
              <w:rPr>
                <w:sz w:val="21"/>
                <w:szCs w:val="21"/>
              </w:rPr>
            </w:pPr>
            <w:r w:rsidRPr="00ED10FF">
              <w:rPr>
                <w:sz w:val="21"/>
                <w:szCs w:val="21"/>
                <w:bdr w:val="none" w:sz="0" w:space="0" w:color="auto" w:frame="1"/>
              </w:rPr>
              <w:t>8</w:t>
            </w:r>
          </w:p>
        </w:tc>
        <w:tc>
          <w:tcPr>
            <w:tcW w:w="2602" w:type="dxa"/>
            <w:tcMar>
              <w:top w:w="75" w:type="dxa"/>
              <w:left w:w="150" w:type="dxa"/>
              <w:bottom w:w="75" w:type="dxa"/>
              <w:right w:w="150" w:type="dxa"/>
            </w:tcMar>
            <w:hideMark/>
          </w:tcPr>
          <w:p w14:paraId="2CAF648E" w14:textId="77777777" w:rsidR="00F91CFC" w:rsidRPr="00ED10FF" w:rsidRDefault="00F91CFC" w:rsidP="00B0432F">
            <w:pPr>
              <w:rPr>
                <w:sz w:val="21"/>
                <w:szCs w:val="21"/>
              </w:rPr>
            </w:pPr>
            <w:r w:rsidRPr="00ED10FF">
              <w:rPr>
                <w:b/>
                <w:bCs/>
                <w:sz w:val="21"/>
                <w:szCs w:val="21"/>
              </w:rPr>
              <w:t>Повторительно-обобщающий урок</w:t>
            </w:r>
          </w:p>
        </w:tc>
        <w:tc>
          <w:tcPr>
            <w:tcW w:w="4058" w:type="dxa"/>
            <w:tcMar>
              <w:top w:w="75" w:type="dxa"/>
              <w:left w:w="150" w:type="dxa"/>
              <w:bottom w:w="75" w:type="dxa"/>
              <w:right w:w="150" w:type="dxa"/>
            </w:tcMar>
            <w:hideMark/>
          </w:tcPr>
          <w:p w14:paraId="5FB1665D" w14:textId="77777777" w:rsidR="00F91CFC" w:rsidRPr="00ED10FF" w:rsidRDefault="00F91CFC" w:rsidP="00B0432F">
            <w:pPr>
              <w:rPr>
                <w:sz w:val="21"/>
                <w:szCs w:val="21"/>
              </w:rPr>
            </w:pPr>
          </w:p>
        </w:tc>
        <w:tc>
          <w:tcPr>
            <w:tcW w:w="5062" w:type="dxa"/>
            <w:tcMar>
              <w:top w:w="75" w:type="dxa"/>
              <w:left w:w="150" w:type="dxa"/>
              <w:bottom w:w="75" w:type="dxa"/>
              <w:right w:w="150" w:type="dxa"/>
            </w:tcMar>
            <w:hideMark/>
          </w:tcPr>
          <w:p w14:paraId="33B0E244" w14:textId="39C43E45" w:rsidR="00F91CFC" w:rsidRPr="00ED10FF" w:rsidRDefault="00F91CFC" w:rsidP="008655A3">
            <w:pPr>
              <w:rPr>
                <w:sz w:val="21"/>
                <w:szCs w:val="21"/>
              </w:rPr>
            </w:pPr>
            <w:r w:rsidRPr="00ED10FF">
              <w:rPr>
                <w:b/>
                <w:bCs/>
                <w:sz w:val="21"/>
                <w:szCs w:val="21"/>
              </w:rPr>
              <w:t>Получат возможность научиться</w:t>
            </w:r>
            <w:r w:rsidRPr="00ED10FF">
              <w:rPr>
                <w:sz w:val="21"/>
                <w:szCs w:val="21"/>
                <w:bdr w:val="none" w:sz="0" w:space="0" w:color="auto" w:frame="1"/>
              </w:rPr>
              <w:t>: принимать и сохранять учебную задачу, планировать свои действия, осуществлять итоговый пошаговый контроль; приходить к общему решению</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23E5146F" w14:textId="77777777" w:rsidR="00F91CFC" w:rsidRPr="00ED10FF" w:rsidRDefault="00F91CFC" w:rsidP="00B0432F">
            <w:pPr>
              <w:rPr>
                <w:sz w:val="21"/>
                <w:szCs w:val="21"/>
              </w:rPr>
            </w:pPr>
          </w:p>
        </w:tc>
      </w:tr>
      <w:tr w:rsidR="00F91CFC" w:rsidRPr="00ED10FF" w14:paraId="6BAD2EB8" w14:textId="77777777" w:rsidTr="00B0432F">
        <w:tc>
          <w:tcPr>
            <w:tcW w:w="15046" w:type="dxa"/>
            <w:gridSpan w:val="6"/>
            <w:tcMar>
              <w:top w:w="75" w:type="dxa"/>
              <w:left w:w="150" w:type="dxa"/>
              <w:bottom w:w="75" w:type="dxa"/>
              <w:right w:w="150" w:type="dxa"/>
            </w:tcMar>
            <w:vAlign w:val="bottom"/>
            <w:hideMark/>
          </w:tcPr>
          <w:p w14:paraId="0E4AEE85" w14:textId="77777777" w:rsidR="00F91CFC" w:rsidRPr="00ED10FF" w:rsidRDefault="00F91CFC" w:rsidP="00B0432F">
            <w:pPr>
              <w:jc w:val="center"/>
              <w:rPr>
                <w:sz w:val="21"/>
                <w:szCs w:val="21"/>
              </w:rPr>
            </w:pPr>
            <w:r w:rsidRPr="00ED10FF">
              <w:rPr>
                <w:b/>
                <w:bCs/>
                <w:sz w:val="21"/>
                <w:szCs w:val="21"/>
              </w:rPr>
              <w:t>Глава 6. «Фирма. Производство и издержки» (7 часов)</w:t>
            </w:r>
          </w:p>
        </w:tc>
      </w:tr>
      <w:tr w:rsidR="00F91CFC" w:rsidRPr="00ED10FF" w14:paraId="255B0F70" w14:textId="77777777" w:rsidTr="000D5638">
        <w:tc>
          <w:tcPr>
            <w:tcW w:w="0" w:type="auto"/>
            <w:tcMar>
              <w:top w:w="75" w:type="dxa"/>
              <w:left w:w="150" w:type="dxa"/>
              <w:bottom w:w="75" w:type="dxa"/>
              <w:right w:w="150" w:type="dxa"/>
            </w:tcMar>
            <w:vAlign w:val="bottom"/>
            <w:hideMark/>
          </w:tcPr>
          <w:p w14:paraId="6DE630D7" w14:textId="77777777" w:rsidR="00F91CFC" w:rsidRPr="00ED10FF" w:rsidRDefault="00F91CFC" w:rsidP="00B0432F">
            <w:pPr>
              <w:rPr>
                <w:sz w:val="21"/>
                <w:szCs w:val="21"/>
              </w:rPr>
            </w:pPr>
            <w:r w:rsidRPr="00ED10FF">
              <w:rPr>
                <w:sz w:val="21"/>
                <w:szCs w:val="21"/>
                <w:bdr w:val="none" w:sz="0" w:space="0" w:color="auto" w:frame="1"/>
              </w:rPr>
              <w:t>42</w:t>
            </w:r>
          </w:p>
        </w:tc>
        <w:tc>
          <w:tcPr>
            <w:tcW w:w="0" w:type="auto"/>
            <w:tcMar>
              <w:top w:w="75" w:type="dxa"/>
              <w:left w:w="150" w:type="dxa"/>
              <w:bottom w:w="75" w:type="dxa"/>
              <w:right w:w="150" w:type="dxa"/>
            </w:tcMar>
            <w:vAlign w:val="bottom"/>
            <w:hideMark/>
          </w:tcPr>
          <w:p w14:paraId="32ECACCE" w14:textId="77777777" w:rsidR="00F91CFC" w:rsidRPr="00ED10FF" w:rsidRDefault="00F91CFC" w:rsidP="00B0432F">
            <w:pPr>
              <w:rPr>
                <w:sz w:val="21"/>
                <w:szCs w:val="21"/>
              </w:rPr>
            </w:pPr>
            <w:r w:rsidRPr="00ED10FF">
              <w:rPr>
                <w:b/>
                <w:bCs/>
                <w:sz w:val="21"/>
                <w:szCs w:val="21"/>
              </w:rPr>
              <w:t>1</w:t>
            </w:r>
          </w:p>
        </w:tc>
        <w:tc>
          <w:tcPr>
            <w:tcW w:w="2602" w:type="dxa"/>
            <w:tcMar>
              <w:top w:w="75" w:type="dxa"/>
              <w:left w:w="150" w:type="dxa"/>
              <w:bottom w:w="75" w:type="dxa"/>
              <w:right w:w="150" w:type="dxa"/>
            </w:tcMar>
            <w:hideMark/>
          </w:tcPr>
          <w:p w14:paraId="3CAE28B0" w14:textId="77777777" w:rsidR="00F91CFC" w:rsidRPr="00ED10FF" w:rsidRDefault="00F91CFC" w:rsidP="00B0432F">
            <w:pPr>
              <w:rPr>
                <w:sz w:val="21"/>
                <w:szCs w:val="21"/>
              </w:rPr>
            </w:pPr>
            <w:r w:rsidRPr="00ED10FF">
              <w:rPr>
                <w:b/>
                <w:bCs/>
                <w:sz w:val="21"/>
                <w:szCs w:val="21"/>
              </w:rPr>
              <w:t>Современная фирмы. Фирма</w:t>
            </w:r>
            <w:r>
              <w:rPr>
                <w:b/>
                <w:bCs/>
                <w:sz w:val="21"/>
                <w:szCs w:val="21"/>
              </w:rPr>
              <w:t xml:space="preserve"> как коммерческая организация.</w:t>
            </w:r>
          </w:p>
        </w:tc>
        <w:tc>
          <w:tcPr>
            <w:tcW w:w="4058" w:type="dxa"/>
            <w:tcMar>
              <w:top w:w="75" w:type="dxa"/>
              <w:left w:w="150" w:type="dxa"/>
              <w:bottom w:w="75" w:type="dxa"/>
              <w:right w:w="150" w:type="dxa"/>
            </w:tcMar>
            <w:hideMark/>
          </w:tcPr>
          <w:p w14:paraId="005BB737" w14:textId="77777777" w:rsidR="00F91CFC" w:rsidRPr="00ED10FF" w:rsidRDefault="00F91CFC" w:rsidP="00B0432F">
            <w:pPr>
              <w:rPr>
                <w:sz w:val="21"/>
                <w:szCs w:val="21"/>
              </w:rPr>
            </w:pPr>
            <w:r w:rsidRPr="00ED10FF">
              <w:rPr>
                <w:sz w:val="21"/>
                <w:szCs w:val="21"/>
                <w:bdr w:val="none" w:sz="0" w:space="0" w:color="auto" w:frame="1"/>
              </w:rPr>
              <w:t>Фирма как коммерческая организация. Юридическое лицо. Организационно-</w:t>
            </w:r>
          </w:p>
          <w:p w14:paraId="59907333" w14:textId="77777777" w:rsidR="00F91CFC" w:rsidRPr="00ED10FF" w:rsidRDefault="00F91CFC" w:rsidP="00B0432F">
            <w:pPr>
              <w:textAlignment w:val="baseline"/>
              <w:rPr>
                <w:sz w:val="21"/>
                <w:szCs w:val="21"/>
              </w:rPr>
            </w:pPr>
            <w:r w:rsidRPr="00ED10FF">
              <w:rPr>
                <w:sz w:val="21"/>
                <w:szCs w:val="21"/>
                <w:bdr w:val="none" w:sz="0" w:space="0" w:color="auto" w:frame="1"/>
              </w:rPr>
              <w:t>правовые формы современной фирмы. Хозяйственные товарищества и</w:t>
            </w:r>
          </w:p>
          <w:p w14:paraId="15A04A8A" w14:textId="77777777" w:rsidR="00F91CFC" w:rsidRPr="00ED10FF" w:rsidRDefault="00F91CFC" w:rsidP="00B0432F">
            <w:pPr>
              <w:textAlignment w:val="baseline"/>
              <w:rPr>
                <w:sz w:val="21"/>
                <w:szCs w:val="21"/>
              </w:rPr>
            </w:pPr>
            <w:r w:rsidRPr="00ED10FF">
              <w:rPr>
                <w:sz w:val="21"/>
                <w:szCs w:val="21"/>
                <w:bdr w:val="none" w:sz="0" w:space="0" w:color="auto" w:frame="1"/>
              </w:rPr>
              <w:t>акционерные общества. Производственный кооператив. Унитарное предприятие.</w:t>
            </w:r>
          </w:p>
        </w:tc>
        <w:tc>
          <w:tcPr>
            <w:tcW w:w="5062" w:type="dxa"/>
            <w:tcMar>
              <w:top w:w="75" w:type="dxa"/>
              <w:left w:w="150" w:type="dxa"/>
              <w:bottom w:w="75" w:type="dxa"/>
              <w:right w:w="150" w:type="dxa"/>
            </w:tcMar>
            <w:hideMark/>
          </w:tcPr>
          <w:p w14:paraId="41585E49" w14:textId="4DC07AE8" w:rsidR="00F91CFC" w:rsidRPr="00ED10FF" w:rsidRDefault="00F91CFC" w:rsidP="008655A3">
            <w:pPr>
              <w:rPr>
                <w:sz w:val="21"/>
                <w:szCs w:val="21"/>
              </w:rPr>
            </w:pPr>
            <w:r w:rsidRPr="00ED10FF">
              <w:rPr>
                <w:b/>
                <w:bCs/>
                <w:sz w:val="21"/>
                <w:szCs w:val="21"/>
              </w:rPr>
              <w:t>Научатся</w:t>
            </w:r>
            <w:r w:rsidRPr="00ED10FF">
              <w:rPr>
                <w:sz w:val="21"/>
                <w:szCs w:val="21"/>
                <w:bdr w:val="none" w:sz="0" w:space="0" w:color="auto" w:frame="1"/>
              </w:rPr>
              <w:t>: объяснять причины возникновения фирмы; раскрывать сущность «транзакционные издержки», «юридическое лицо» и «физическое лицо»; формулировать и объяснять основные признаки фирмы; различать экономические и бухгалтерские издержки, постоянные и переменные издержки</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7625DB4D" w14:textId="77777777" w:rsidR="00F91CFC" w:rsidRPr="00ED10FF" w:rsidRDefault="00F91CFC" w:rsidP="00B0432F">
            <w:pPr>
              <w:rPr>
                <w:sz w:val="21"/>
                <w:szCs w:val="21"/>
              </w:rPr>
            </w:pPr>
            <w:r w:rsidRPr="00ED10FF">
              <w:rPr>
                <w:sz w:val="21"/>
                <w:szCs w:val="21"/>
                <w:bdr w:val="none" w:sz="0" w:space="0" w:color="auto" w:frame="1"/>
              </w:rPr>
              <w:t>Стр</w:t>
            </w:r>
            <w:r>
              <w:rPr>
                <w:sz w:val="21"/>
                <w:szCs w:val="21"/>
                <w:bdr w:val="none" w:sz="0" w:space="0" w:color="auto" w:frame="1"/>
              </w:rPr>
              <w:t>.</w:t>
            </w:r>
            <w:r w:rsidRPr="00ED10FF">
              <w:rPr>
                <w:sz w:val="21"/>
                <w:szCs w:val="21"/>
                <w:bdr w:val="none" w:sz="0" w:space="0" w:color="auto" w:frame="1"/>
              </w:rPr>
              <w:t xml:space="preserve"> 142-149</w:t>
            </w:r>
          </w:p>
        </w:tc>
      </w:tr>
      <w:tr w:rsidR="00F91CFC" w:rsidRPr="00ED10FF" w14:paraId="691B8CEE" w14:textId="77777777" w:rsidTr="000D5638">
        <w:tc>
          <w:tcPr>
            <w:tcW w:w="0" w:type="auto"/>
            <w:tcMar>
              <w:top w:w="75" w:type="dxa"/>
              <w:left w:w="150" w:type="dxa"/>
              <w:bottom w:w="75" w:type="dxa"/>
              <w:right w:w="150" w:type="dxa"/>
            </w:tcMar>
            <w:vAlign w:val="bottom"/>
            <w:hideMark/>
          </w:tcPr>
          <w:p w14:paraId="316BF5E8" w14:textId="77777777" w:rsidR="00F91CFC" w:rsidRPr="00ED10FF" w:rsidRDefault="00F91CFC" w:rsidP="00B0432F">
            <w:pPr>
              <w:rPr>
                <w:sz w:val="21"/>
                <w:szCs w:val="21"/>
              </w:rPr>
            </w:pPr>
            <w:r w:rsidRPr="00ED10FF">
              <w:rPr>
                <w:sz w:val="21"/>
                <w:szCs w:val="21"/>
                <w:bdr w:val="none" w:sz="0" w:space="0" w:color="auto" w:frame="1"/>
              </w:rPr>
              <w:t>43</w:t>
            </w:r>
          </w:p>
        </w:tc>
        <w:tc>
          <w:tcPr>
            <w:tcW w:w="0" w:type="auto"/>
            <w:tcMar>
              <w:top w:w="75" w:type="dxa"/>
              <w:left w:w="150" w:type="dxa"/>
              <w:bottom w:w="75" w:type="dxa"/>
              <w:right w:w="150" w:type="dxa"/>
            </w:tcMar>
            <w:vAlign w:val="bottom"/>
            <w:hideMark/>
          </w:tcPr>
          <w:p w14:paraId="15C5A44B" w14:textId="77777777" w:rsidR="00F91CFC" w:rsidRPr="00ED10FF" w:rsidRDefault="00F91CFC" w:rsidP="00B0432F">
            <w:pPr>
              <w:rPr>
                <w:sz w:val="21"/>
                <w:szCs w:val="21"/>
              </w:rPr>
            </w:pPr>
            <w:r w:rsidRPr="00ED10FF">
              <w:rPr>
                <w:sz w:val="21"/>
                <w:szCs w:val="21"/>
                <w:bdr w:val="none" w:sz="0" w:space="0" w:color="auto" w:frame="1"/>
              </w:rPr>
              <w:t>2</w:t>
            </w:r>
          </w:p>
        </w:tc>
        <w:tc>
          <w:tcPr>
            <w:tcW w:w="2602" w:type="dxa"/>
            <w:tcMar>
              <w:top w:w="75" w:type="dxa"/>
              <w:left w:w="150" w:type="dxa"/>
              <w:bottom w:w="75" w:type="dxa"/>
              <w:right w:w="150" w:type="dxa"/>
            </w:tcMar>
            <w:hideMark/>
          </w:tcPr>
          <w:p w14:paraId="5A3C9102" w14:textId="77777777" w:rsidR="00F91CFC" w:rsidRPr="00ED10FF" w:rsidRDefault="00F91CFC" w:rsidP="00B0432F">
            <w:pPr>
              <w:rPr>
                <w:sz w:val="21"/>
                <w:szCs w:val="21"/>
              </w:rPr>
            </w:pPr>
            <w:r w:rsidRPr="00ED10FF">
              <w:rPr>
                <w:b/>
                <w:bCs/>
                <w:sz w:val="21"/>
                <w:szCs w:val="21"/>
              </w:rPr>
              <w:t>Продукт фирмы.</w:t>
            </w:r>
          </w:p>
        </w:tc>
        <w:tc>
          <w:tcPr>
            <w:tcW w:w="4058" w:type="dxa"/>
            <w:tcMar>
              <w:top w:w="75" w:type="dxa"/>
              <w:left w:w="150" w:type="dxa"/>
              <w:bottom w:w="75" w:type="dxa"/>
              <w:right w:w="150" w:type="dxa"/>
            </w:tcMar>
            <w:hideMark/>
          </w:tcPr>
          <w:p w14:paraId="6093E9AB" w14:textId="77777777" w:rsidR="00F91CFC" w:rsidRPr="00ED10FF" w:rsidRDefault="00F91CFC" w:rsidP="00B0432F">
            <w:pPr>
              <w:rPr>
                <w:sz w:val="21"/>
                <w:szCs w:val="21"/>
              </w:rPr>
            </w:pPr>
            <w:r w:rsidRPr="00ED10FF">
              <w:rPr>
                <w:sz w:val="21"/>
                <w:szCs w:val="21"/>
                <w:bdr w:val="none" w:sz="0" w:space="0" w:color="auto" w:frame="1"/>
              </w:rPr>
              <w:t>Продукт фирмы. Общий продукт фирмы. Средний продукт</w:t>
            </w:r>
          </w:p>
          <w:p w14:paraId="25782D33" w14:textId="77777777" w:rsidR="00F91CFC" w:rsidRPr="00ED10FF" w:rsidRDefault="00F91CFC" w:rsidP="00B0432F">
            <w:pPr>
              <w:textAlignment w:val="baseline"/>
              <w:rPr>
                <w:sz w:val="21"/>
                <w:szCs w:val="21"/>
              </w:rPr>
            </w:pPr>
            <w:r w:rsidRPr="00ED10FF">
              <w:rPr>
                <w:sz w:val="21"/>
                <w:szCs w:val="21"/>
                <w:bdr w:val="none" w:sz="0" w:space="0" w:color="auto" w:frame="1"/>
              </w:rPr>
              <w:t>(производительность труда). Предельный продукт труда. Закон убывающей</w:t>
            </w:r>
            <w:r>
              <w:rPr>
                <w:sz w:val="21"/>
                <w:szCs w:val="21"/>
                <w:bdr w:val="none" w:sz="0" w:space="0" w:color="auto" w:frame="1"/>
              </w:rPr>
              <w:t xml:space="preserve"> </w:t>
            </w:r>
            <w:r w:rsidRPr="00ED10FF">
              <w:rPr>
                <w:sz w:val="21"/>
                <w:szCs w:val="21"/>
                <w:bdr w:val="none" w:sz="0" w:space="0" w:color="auto" w:frame="1"/>
              </w:rPr>
              <w:t>эффективности труда.</w:t>
            </w:r>
          </w:p>
        </w:tc>
        <w:tc>
          <w:tcPr>
            <w:tcW w:w="5062" w:type="dxa"/>
            <w:tcMar>
              <w:top w:w="75" w:type="dxa"/>
              <w:left w:w="150" w:type="dxa"/>
              <w:bottom w:w="75" w:type="dxa"/>
              <w:right w:w="150" w:type="dxa"/>
            </w:tcMar>
            <w:hideMark/>
          </w:tcPr>
          <w:p w14:paraId="0E6ABC78" w14:textId="77777777" w:rsidR="00F91CFC" w:rsidRPr="00ED10FF" w:rsidRDefault="00F91CFC" w:rsidP="00B0432F">
            <w:pPr>
              <w:rPr>
                <w:sz w:val="21"/>
                <w:szCs w:val="21"/>
              </w:rPr>
            </w:pPr>
            <w:r w:rsidRPr="00ED10FF">
              <w:rPr>
                <w:b/>
                <w:bCs/>
                <w:sz w:val="21"/>
                <w:szCs w:val="21"/>
              </w:rPr>
              <w:t>Получат возможность научиться</w:t>
            </w:r>
            <w:r w:rsidRPr="00ED10FF">
              <w:rPr>
                <w:sz w:val="21"/>
                <w:szCs w:val="21"/>
                <w:bdr w:val="none" w:sz="0" w:space="0" w:color="auto" w:frame="1"/>
              </w:rPr>
              <w:t>: 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1713" w:type="dxa"/>
            <w:tcMar>
              <w:top w:w="75" w:type="dxa"/>
              <w:left w:w="150" w:type="dxa"/>
              <w:bottom w:w="75" w:type="dxa"/>
              <w:right w:w="150" w:type="dxa"/>
            </w:tcMar>
            <w:vAlign w:val="bottom"/>
            <w:hideMark/>
          </w:tcPr>
          <w:p w14:paraId="2FCD1140" w14:textId="77777777" w:rsidR="00F91CFC" w:rsidRPr="00ED10FF" w:rsidRDefault="00F91CFC" w:rsidP="00B0432F">
            <w:pPr>
              <w:rPr>
                <w:sz w:val="21"/>
                <w:szCs w:val="21"/>
              </w:rPr>
            </w:pPr>
            <w:r w:rsidRPr="00ED10FF">
              <w:rPr>
                <w:sz w:val="21"/>
                <w:szCs w:val="21"/>
                <w:bdr w:val="none" w:sz="0" w:space="0" w:color="auto" w:frame="1"/>
              </w:rPr>
              <w:t>Стр.148-153</w:t>
            </w:r>
          </w:p>
        </w:tc>
      </w:tr>
      <w:tr w:rsidR="00F91CFC" w:rsidRPr="00ED10FF" w14:paraId="327E6663" w14:textId="77777777" w:rsidTr="000D5638">
        <w:tc>
          <w:tcPr>
            <w:tcW w:w="0" w:type="auto"/>
            <w:tcMar>
              <w:top w:w="75" w:type="dxa"/>
              <w:left w:w="150" w:type="dxa"/>
              <w:bottom w:w="75" w:type="dxa"/>
              <w:right w:w="150" w:type="dxa"/>
            </w:tcMar>
            <w:vAlign w:val="bottom"/>
            <w:hideMark/>
          </w:tcPr>
          <w:p w14:paraId="60FA67A4" w14:textId="77777777" w:rsidR="00F91CFC" w:rsidRPr="00ED10FF" w:rsidRDefault="00F91CFC" w:rsidP="00B0432F">
            <w:pPr>
              <w:rPr>
                <w:sz w:val="21"/>
                <w:szCs w:val="21"/>
              </w:rPr>
            </w:pPr>
            <w:r w:rsidRPr="00ED10FF">
              <w:rPr>
                <w:sz w:val="21"/>
                <w:szCs w:val="21"/>
                <w:bdr w:val="none" w:sz="0" w:space="0" w:color="auto" w:frame="1"/>
              </w:rPr>
              <w:t>44</w:t>
            </w:r>
          </w:p>
        </w:tc>
        <w:tc>
          <w:tcPr>
            <w:tcW w:w="0" w:type="auto"/>
            <w:tcMar>
              <w:top w:w="75" w:type="dxa"/>
              <w:left w:w="150" w:type="dxa"/>
              <w:bottom w:w="75" w:type="dxa"/>
              <w:right w:w="150" w:type="dxa"/>
            </w:tcMar>
            <w:vAlign w:val="bottom"/>
            <w:hideMark/>
          </w:tcPr>
          <w:p w14:paraId="0166EEFA" w14:textId="77777777" w:rsidR="00F91CFC" w:rsidRPr="00ED10FF" w:rsidRDefault="00F91CFC" w:rsidP="00B0432F">
            <w:pPr>
              <w:rPr>
                <w:sz w:val="21"/>
                <w:szCs w:val="21"/>
              </w:rPr>
            </w:pPr>
            <w:r w:rsidRPr="00ED10FF">
              <w:rPr>
                <w:sz w:val="21"/>
                <w:szCs w:val="21"/>
                <w:bdr w:val="none" w:sz="0" w:space="0" w:color="auto" w:frame="1"/>
              </w:rPr>
              <w:t>3</w:t>
            </w:r>
          </w:p>
        </w:tc>
        <w:tc>
          <w:tcPr>
            <w:tcW w:w="2602" w:type="dxa"/>
            <w:tcMar>
              <w:top w:w="75" w:type="dxa"/>
              <w:left w:w="150" w:type="dxa"/>
              <w:bottom w:w="75" w:type="dxa"/>
              <w:right w:w="150" w:type="dxa"/>
            </w:tcMar>
            <w:hideMark/>
          </w:tcPr>
          <w:p w14:paraId="64EA8B9D" w14:textId="77777777" w:rsidR="00F91CFC" w:rsidRPr="00ED10FF" w:rsidRDefault="00F91CFC" w:rsidP="00B0432F">
            <w:pPr>
              <w:rPr>
                <w:sz w:val="21"/>
                <w:szCs w:val="21"/>
              </w:rPr>
            </w:pPr>
            <w:r w:rsidRPr="00ED10FF">
              <w:rPr>
                <w:b/>
                <w:bCs/>
                <w:sz w:val="21"/>
                <w:szCs w:val="21"/>
              </w:rPr>
              <w:t>Бухгалтерские и экономические издержки.</w:t>
            </w:r>
          </w:p>
        </w:tc>
        <w:tc>
          <w:tcPr>
            <w:tcW w:w="4058" w:type="dxa"/>
            <w:tcMar>
              <w:top w:w="75" w:type="dxa"/>
              <w:left w:w="150" w:type="dxa"/>
              <w:bottom w:w="75" w:type="dxa"/>
              <w:right w:w="150" w:type="dxa"/>
            </w:tcMar>
            <w:hideMark/>
          </w:tcPr>
          <w:p w14:paraId="14FAF8FB" w14:textId="77777777" w:rsidR="00F91CFC" w:rsidRPr="00ED10FF" w:rsidRDefault="00F91CFC" w:rsidP="00B0432F">
            <w:pPr>
              <w:rPr>
                <w:sz w:val="21"/>
                <w:szCs w:val="21"/>
              </w:rPr>
            </w:pPr>
            <w:r w:rsidRPr="00ED10FF">
              <w:rPr>
                <w:sz w:val="21"/>
                <w:szCs w:val="21"/>
                <w:bdr w:val="none" w:sz="0" w:space="0" w:color="auto" w:frame="1"/>
              </w:rPr>
              <w:t>Бухгалтерские издержки и прибыль. Экономические издержки и прибыль.</w:t>
            </w:r>
          </w:p>
          <w:p w14:paraId="7B2E662F" w14:textId="77777777" w:rsidR="00F91CFC" w:rsidRPr="00ED10FF" w:rsidRDefault="00F91CFC" w:rsidP="00B0432F">
            <w:pPr>
              <w:textAlignment w:val="baseline"/>
              <w:rPr>
                <w:sz w:val="21"/>
                <w:szCs w:val="21"/>
              </w:rPr>
            </w:pPr>
            <w:r w:rsidRPr="00ED10FF">
              <w:rPr>
                <w:sz w:val="21"/>
                <w:szCs w:val="21"/>
                <w:bdr w:val="none" w:sz="0" w:space="0" w:color="auto" w:frame="1"/>
              </w:rPr>
              <w:t>Явные и неявные издержки. Общие и средние издержки, постоянные и</w:t>
            </w:r>
          </w:p>
          <w:p w14:paraId="3E131156" w14:textId="77777777" w:rsidR="00F91CFC" w:rsidRPr="00ED10FF" w:rsidRDefault="00F91CFC" w:rsidP="00B0432F">
            <w:pPr>
              <w:textAlignment w:val="baseline"/>
              <w:rPr>
                <w:sz w:val="21"/>
                <w:szCs w:val="21"/>
              </w:rPr>
            </w:pPr>
            <w:r w:rsidRPr="00ED10FF">
              <w:rPr>
                <w:sz w:val="21"/>
                <w:szCs w:val="21"/>
                <w:bdr w:val="none" w:sz="0" w:space="0" w:color="auto" w:frame="1"/>
              </w:rPr>
              <w:t>переменные издержки. Предельные издержки. Динамика издержек.</w:t>
            </w:r>
          </w:p>
        </w:tc>
        <w:tc>
          <w:tcPr>
            <w:tcW w:w="5062" w:type="dxa"/>
            <w:tcMar>
              <w:top w:w="75" w:type="dxa"/>
              <w:left w:w="150" w:type="dxa"/>
              <w:bottom w:w="75" w:type="dxa"/>
              <w:right w:w="150" w:type="dxa"/>
            </w:tcMar>
            <w:hideMark/>
          </w:tcPr>
          <w:p w14:paraId="7C8CD83F" w14:textId="72C3AC72" w:rsidR="00F91CFC" w:rsidRPr="00ED10FF" w:rsidRDefault="00F91CFC" w:rsidP="00B0432F">
            <w:pPr>
              <w:rPr>
                <w:sz w:val="21"/>
                <w:szCs w:val="21"/>
              </w:rPr>
            </w:pPr>
            <w:r w:rsidRPr="00ED10FF">
              <w:rPr>
                <w:b/>
                <w:bCs/>
                <w:sz w:val="21"/>
                <w:szCs w:val="21"/>
              </w:rPr>
              <w:t>Получат возможность научиться</w:t>
            </w:r>
            <w:r w:rsidRPr="00ED10FF">
              <w:rPr>
                <w:sz w:val="21"/>
                <w:szCs w:val="21"/>
                <w:bdr w:val="none" w:sz="0" w:space="0" w:color="auto" w:frame="1"/>
              </w:rPr>
              <w:t xml:space="preserve">: </w:t>
            </w:r>
            <w:r>
              <w:rPr>
                <w:sz w:val="21"/>
                <w:szCs w:val="21"/>
                <w:bdr w:val="none" w:sz="0" w:space="0" w:color="auto" w:frame="1"/>
              </w:rPr>
              <w:t>р</w:t>
            </w:r>
            <w:r w:rsidRPr="00ED10FF">
              <w:rPr>
                <w:sz w:val="21"/>
                <w:szCs w:val="21"/>
                <w:bdr w:val="none" w:sz="0" w:space="0" w:color="auto" w:frame="1"/>
              </w:rPr>
              <w:t>азличать экономические и бухгалтерские издержки, постоянные и переменные издержки; Знать условия максимизации фирмы. Уметь: —   анализировать различные показатели фирмы; — объяснять изменения графиков издержек; — вычислять на условных примерах значение издержек, решать практические задачи</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4250D815" w14:textId="77777777" w:rsidR="00F91CFC" w:rsidRPr="00ED10FF" w:rsidRDefault="00F91CFC" w:rsidP="00B0432F">
            <w:pPr>
              <w:rPr>
                <w:sz w:val="21"/>
                <w:szCs w:val="21"/>
              </w:rPr>
            </w:pPr>
            <w:r w:rsidRPr="00ED10FF">
              <w:rPr>
                <w:sz w:val="21"/>
                <w:szCs w:val="21"/>
                <w:bdr w:val="none" w:sz="0" w:space="0" w:color="auto" w:frame="1"/>
              </w:rPr>
              <w:t>Стр.154-161</w:t>
            </w:r>
          </w:p>
        </w:tc>
      </w:tr>
      <w:tr w:rsidR="00F91CFC" w:rsidRPr="00ED10FF" w14:paraId="425C7CFD" w14:textId="77777777" w:rsidTr="000D5638">
        <w:tc>
          <w:tcPr>
            <w:tcW w:w="0" w:type="auto"/>
            <w:tcMar>
              <w:top w:w="75" w:type="dxa"/>
              <w:left w:w="150" w:type="dxa"/>
              <w:bottom w:w="75" w:type="dxa"/>
              <w:right w:w="150" w:type="dxa"/>
            </w:tcMar>
            <w:vAlign w:val="bottom"/>
            <w:hideMark/>
          </w:tcPr>
          <w:p w14:paraId="362AA5C1" w14:textId="77777777" w:rsidR="00F91CFC" w:rsidRPr="00ED10FF" w:rsidRDefault="00F91CFC" w:rsidP="00B0432F">
            <w:pPr>
              <w:rPr>
                <w:sz w:val="21"/>
                <w:szCs w:val="21"/>
              </w:rPr>
            </w:pPr>
            <w:r w:rsidRPr="00ED10FF">
              <w:rPr>
                <w:sz w:val="21"/>
                <w:szCs w:val="21"/>
                <w:bdr w:val="none" w:sz="0" w:space="0" w:color="auto" w:frame="1"/>
              </w:rPr>
              <w:t>45</w:t>
            </w:r>
          </w:p>
        </w:tc>
        <w:tc>
          <w:tcPr>
            <w:tcW w:w="0" w:type="auto"/>
            <w:tcMar>
              <w:top w:w="75" w:type="dxa"/>
              <w:left w:w="150" w:type="dxa"/>
              <w:bottom w:w="75" w:type="dxa"/>
              <w:right w:w="150" w:type="dxa"/>
            </w:tcMar>
            <w:vAlign w:val="bottom"/>
            <w:hideMark/>
          </w:tcPr>
          <w:p w14:paraId="1D25A306" w14:textId="77777777" w:rsidR="00F91CFC" w:rsidRPr="00ED10FF" w:rsidRDefault="00F91CFC" w:rsidP="00B0432F">
            <w:pPr>
              <w:rPr>
                <w:sz w:val="21"/>
                <w:szCs w:val="21"/>
              </w:rPr>
            </w:pPr>
            <w:r w:rsidRPr="00ED10FF">
              <w:rPr>
                <w:sz w:val="21"/>
                <w:szCs w:val="21"/>
                <w:bdr w:val="none" w:sz="0" w:space="0" w:color="auto" w:frame="1"/>
              </w:rPr>
              <w:t>4</w:t>
            </w:r>
          </w:p>
        </w:tc>
        <w:tc>
          <w:tcPr>
            <w:tcW w:w="2602" w:type="dxa"/>
            <w:tcMar>
              <w:top w:w="75" w:type="dxa"/>
              <w:left w:w="150" w:type="dxa"/>
              <w:bottom w:w="75" w:type="dxa"/>
              <w:right w:w="150" w:type="dxa"/>
            </w:tcMar>
            <w:hideMark/>
          </w:tcPr>
          <w:p w14:paraId="47EBE2B7" w14:textId="77777777" w:rsidR="00F91CFC" w:rsidRPr="00ED10FF" w:rsidRDefault="00F91CFC" w:rsidP="00B0432F">
            <w:pPr>
              <w:rPr>
                <w:sz w:val="21"/>
                <w:szCs w:val="21"/>
              </w:rPr>
            </w:pPr>
            <w:r w:rsidRPr="00ED10FF">
              <w:rPr>
                <w:b/>
                <w:bCs/>
                <w:sz w:val="21"/>
                <w:szCs w:val="21"/>
              </w:rPr>
              <w:t>Необратимые издержки фирмы.</w:t>
            </w:r>
          </w:p>
        </w:tc>
        <w:tc>
          <w:tcPr>
            <w:tcW w:w="4058" w:type="dxa"/>
            <w:tcMar>
              <w:top w:w="75" w:type="dxa"/>
              <w:left w:w="150" w:type="dxa"/>
              <w:bottom w:w="75" w:type="dxa"/>
              <w:right w:w="150" w:type="dxa"/>
            </w:tcMar>
            <w:hideMark/>
          </w:tcPr>
          <w:p w14:paraId="3F654F89" w14:textId="77777777" w:rsidR="00F91CFC" w:rsidRPr="00ED10FF" w:rsidRDefault="00F91CFC" w:rsidP="00B0432F">
            <w:pPr>
              <w:rPr>
                <w:sz w:val="21"/>
                <w:szCs w:val="21"/>
              </w:rPr>
            </w:pPr>
            <w:r w:rsidRPr="00ED10FF">
              <w:rPr>
                <w:sz w:val="21"/>
                <w:szCs w:val="21"/>
                <w:bdr w:val="none" w:sz="0" w:space="0" w:color="auto" w:frame="1"/>
              </w:rPr>
              <w:t>Бухгалтерские издержки и прибыль. Экономические издержки и прибыль.</w:t>
            </w:r>
          </w:p>
          <w:p w14:paraId="2CA9186E" w14:textId="77777777" w:rsidR="00F91CFC" w:rsidRPr="00ED10FF" w:rsidRDefault="00F91CFC" w:rsidP="00B0432F">
            <w:pPr>
              <w:textAlignment w:val="baseline"/>
              <w:rPr>
                <w:sz w:val="21"/>
                <w:szCs w:val="21"/>
              </w:rPr>
            </w:pPr>
            <w:r w:rsidRPr="00ED10FF">
              <w:rPr>
                <w:sz w:val="21"/>
                <w:szCs w:val="21"/>
                <w:bdr w:val="none" w:sz="0" w:space="0" w:color="auto" w:frame="1"/>
              </w:rPr>
              <w:t>Явные и неявные издержки.</w:t>
            </w:r>
          </w:p>
        </w:tc>
        <w:tc>
          <w:tcPr>
            <w:tcW w:w="5062" w:type="dxa"/>
            <w:tcMar>
              <w:top w:w="75" w:type="dxa"/>
              <w:left w:w="150" w:type="dxa"/>
              <w:bottom w:w="75" w:type="dxa"/>
              <w:right w:w="150" w:type="dxa"/>
            </w:tcMar>
            <w:hideMark/>
          </w:tcPr>
          <w:p w14:paraId="6E1B0FBF" w14:textId="579B100D" w:rsidR="00F91CFC" w:rsidRPr="00ED10FF" w:rsidRDefault="00F91CFC" w:rsidP="00B0432F">
            <w:pPr>
              <w:rPr>
                <w:sz w:val="21"/>
                <w:szCs w:val="21"/>
              </w:rPr>
            </w:pPr>
            <w:r w:rsidRPr="00ED10FF">
              <w:rPr>
                <w:b/>
                <w:bCs/>
                <w:sz w:val="21"/>
                <w:szCs w:val="21"/>
              </w:rPr>
              <w:t>Получат возможность научиться</w:t>
            </w:r>
            <w:r w:rsidRPr="00ED10FF">
              <w:rPr>
                <w:sz w:val="21"/>
                <w:szCs w:val="21"/>
                <w:bdr w:val="none" w:sz="0" w:space="0" w:color="auto" w:frame="1"/>
              </w:rPr>
              <w:t xml:space="preserve">: </w:t>
            </w:r>
            <w:r>
              <w:rPr>
                <w:sz w:val="21"/>
                <w:szCs w:val="21"/>
                <w:bdr w:val="none" w:sz="0" w:space="0" w:color="auto" w:frame="1"/>
              </w:rPr>
              <w:t>р</w:t>
            </w:r>
            <w:r w:rsidRPr="00ED10FF">
              <w:rPr>
                <w:sz w:val="21"/>
                <w:szCs w:val="21"/>
                <w:bdr w:val="none" w:sz="0" w:space="0" w:color="auto" w:frame="1"/>
              </w:rPr>
              <w:t>азличать экономические и бухгалтерские издержки, постоянные и переменные издержки; Знать условия максимизации фирмы. Уметь: —   анализировать различные показатели фирмы; — объяснять изменения графиков издержек; — вычислять на условных примерах значение издержек, решать практические задачи</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1F37FFC9" w14:textId="77777777" w:rsidR="00F91CFC" w:rsidRPr="00ED10FF" w:rsidRDefault="00F91CFC" w:rsidP="00B0432F">
            <w:pPr>
              <w:rPr>
                <w:sz w:val="21"/>
                <w:szCs w:val="21"/>
              </w:rPr>
            </w:pPr>
            <w:r w:rsidRPr="00ED10FF">
              <w:rPr>
                <w:sz w:val="21"/>
                <w:szCs w:val="21"/>
                <w:bdr w:val="none" w:sz="0" w:space="0" w:color="auto" w:frame="1"/>
              </w:rPr>
              <w:t>Стр.154</w:t>
            </w:r>
          </w:p>
        </w:tc>
      </w:tr>
      <w:tr w:rsidR="00F91CFC" w:rsidRPr="00ED10FF" w14:paraId="2C5E6973" w14:textId="77777777" w:rsidTr="000D5638">
        <w:tc>
          <w:tcPr>
            <w:tcW w:w="0" w:type="auto"/>
            <w:tcMar>
              <w:top w:w="75" w:type="dxa"/>
              <w:left w:w="150" w:type="dxa"/>
              <w:bottom w:w="75" w:type="dxa"/>
              <w:right w:w="150" w:type="dxa"/>
            </w:tcMar>
            <w:vAlign w:val="bottom"/>
            <w:hideMark/>
          </w:tcPr>
          <w:p w14:paraId="7133CDE0" w14:textId="77777777" w:rsidR="00F91CFC" w:rsidRPr="00ED10FF" w:rsidRDefault="00F91CFC" w:rsidP="00B0432F">
            <w:pPr>
              <w:rPr>
                <w:sz w:val="21"/>
                <w:szCs w:val="21"/>
              </w:rPr>
            </w:pPr>
            <w:r w:rsidRPr="00ED10FF">
              <w:rPr>
                <w:sz w:val="21"/>
                <w:szCs w:val="21"/>
                <w:bdr w:val="none" w:sz="0" w:space="0" w:color="auto" w:frame="1"/>
              </w:rPr>
              <w:t>46</w:t>
            </w:r>
          </w:p>
        </w:tc>
        <w:tc>
          <w:tcPr>
            <w:tcW w:w="0" w:type="auto"/>
            <w:tcMar>
              <w:top w:w="75" w:type="dxa"/>
              <w:left w:w="150" w:type="dxa"/>
              <w:bottom w:w="75" w:type="dxa"/>
              <w:right w:w="150" w:type="dxa"/>
            </w:tcMar>
            <w:vAlign w:val="bottom"/>
            <w:hideMark/>
          </w:tcPr>
          <w:p w14:paraId="6B6DEDA7" w14:textId="77777777" w:rsidR="00F91CFC" w:rsidRPr="00ED10FF" w:rsidRDefault="00F91CFC" w:rsidP="00B0432F">
            <w:pPr>
              <w:rPr>
                <w:sz w:val="21"/>
                <w:szCs w:val="21"/>
              </w:rPr>
            </w:pPr>
            <w:r w:rsidRPr="00ED10FF">
              <w:rPr>
                <w:sz w:val="21"/>
                <w:szCs w:val="21"/>
                <w:bdr w:val="none" w:sz="0" w:space="0" w:color="auto" w:frame="1"/>
              </w:rPr>
              <w:t>5</w:t>
            </w:r>
          </w:p>
        </w:tc>
        <w:tc>
          <w:tcPr>
            <w:tcW w:w="2602" w:type="dxa"/>
            <w:tcMar>
              <w:top w:w="75" w:type="dxa"/>
              <w:left w:w="150" w:type="dxa"/>
              <w:bottom w:w="75" w:type="dxa"/>
              <w:right w:w="150" w:type="dxa"/>
            </w:tcMar>
            <w:hideMark/>
          </w:tcPr>
          <w:p w14:paraId="7343136E" w14:textId="77777777" w:rsidR="00F91CFC" w:rsidRPr="00ED10FF" w:rsidRDefault="00F91CFC" w:rsidP="00B0432F">
            <w:pPr>
              <w:rPr>
                <w:sz w:val="21"/>
                <w:szCs w:val="21"/>
              </w:rPr>
            </w:pPr>
            <w:r w:rsidRPr="00ED10FF">
              <w:rPr>
                <w:b/>
                <w:bCs/>
                <w:sz w:val="21"/>
                <w:szCs w:val="21"/>
              </w:rPr>
              <w:t xml:space="preserve">Как изменяются </w:t>
            </w:r>
            <w:r w:rsidRPr="00ED10FF">
              <w:rPr>
                <w:b/>
                <w:bCs/>
                <w:sz w:val="21"/>
                <w:szCs w:val="21"/>
              </w:rPr>
              <w:lastRenderedPageBreak/>
              <w:t>издержки фирмы</w:t>
            </w:r>
          </w:p>
        </w:tc>
        <w:tc>
          <w:tcPr>
            <w:tcW w:w="4058" w:type="dxa"/>
            <w:tcMar>
              <w:top w:w="75" w:type="dxa"/>
              <w:left w:w="150" w:type="dxa"/>
              <w:bottom w:w="75" w:type="dxa"/>
              <w:right w:w="150" w:type="dxa"/>
            </w:tcMar>
            <w:hideMark/>
          </w:tcPr>
          <w:p w14:paraId="6F4D5539" w14:textId="77777777" w:rsidR="00F91CFC" w:rsidRPr="00ED10FF" w:rsidRDefault="00F91CFC" w:rsidP="00B0432F">
            <w:pPr>
              <w:rPr>
                <w:sz w:val="21"/>
                <w:szCs w:val="21"/>
              </w:rPr>
            </w:pPr>
            <w:r w:rsidRPr="00ED10FF">
              <w:rPr>
                <w:sz w:val="21"/>
                <w:szCs w:val="21"/>
                <w:bdr w:val="none" w:sz="0" w:space="0" w:color="auto" w:frame="1"/>
              </w:rPr>
              <w:lastRenderedPageBreak/>
              <w:t xml:space="preserve">Понятие об эмиссии денег. Современная </w:t>
            </w:r>
            <w:r w:rsidRPr="00ED10FF">
              <w:rPr>
                <w:sz w:val="21"/>
                <w:szCs w:val="21"/>
                <w:bdr w:val="none" w:sz="0" w:space="0" w:color="auto" w:frame="1"/>
              </w:rPr>
              <w:lastRenderedPageBreak/>
              <w:t>структура денежной массы</w:t>
            </w:r>
          </w:p>
          <w:p w14:paraId="04CB6C10" w14:textId="77777777" w:rsidR="00F91CFC" w:rsidRPr="00ED10FF" w:rsidRDefault="00F91CFC" w:rsidP="00B0432F">
            <w:pPr>
              <w:textAlignment w:val="baseline"/>
              <w:rPr>
                <w:sz w:val="21"/>
                <w:szCs w:val="21"/>
              </w:rPr>
            </w:pPr>
            <w:r w:rsidRPr="00ED10FF">
              <w:rPr>
                <w:sz w:val="21"/>
                <w:szCs w:val="21"/>
                <w:bdr w:val="none" w:sz="0" w:space="0" w:color="auto" w:frame="1"/>
              </w:rPr>
              <w:t>Общие и средние издержки, постоянные и переменные издержки. Предельные издержки. Динамика издержек.</w:t>
            </w:r>
          </w:p>
        </w:tc>
        <w:tc>
          <w:tcPr>
            <w:tcW w:w="5062" w:type="dxa"/>
            <w:tcMar>
              <w:top w:w="75" w:type="dxa"/>
              <w:left w:w="150" w:type="dxa"/>
              <w:bottom w:w="75" w:type="dxa"/>
              <w:right w:w="150" w:type="dxa"/>
            </w:tcMar>
            <w:hideMark/>
          </w:tcPr>
          <w:p w14:paraId="0AFD5B23" w14:textId="77777777" w:rsidR="00F91CFC" w:rsidRPr="00ED10FF" w:rsidRDefault="00F91CFC" w:rsidP="00B0432F">
            <w:pPr>
              <w:rPr>
                <w:sz w:val="21"/>
                <w:szCs w:val="21"/>
              </w:rPr>
            </w:pPr>
            <w:r w:rsidRPr="00ED10FF">
              <w:rPr>
                <w:b/>
                <w:bCs/>
                <w:sz w:val="21"/>
                <w:szCs w:val="21"/>
              </w:rPr>
              <w:lastRenderedPageBreak/>
              <w:t>Получат возможность научиться:</w:t>
            </w:r>
            <w:r w:rsidRPr="00ED10FF">
              <w:rPr>
                <w:sz w:val="21"/>
                <w:szCs w:val="21"/>
                <w:bdr w:val="none" w:sz="0" w:space="0" w:color="auto" w:frame="1"/>
              </w:rPr>
              <w:t xml:space="preserve"> анализировать </w:t>
            </w:r>
            <w:r w:rsidRPr="00ED10FF">
              <w:rPr>
                <w:sz w:val="21"/>
                <w:szCs w:val="21"/>
                <w:bdr w:val="none" w:sz="0" w:space="0" w:color="auto" w:frame="1"/>
              </w:rPr>
              <w:lastRenderedPageBreak/>
              <w:t>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1713" w:type="dxa"/>
            <w:tcMar>
              <w:top w:w="75" w:type="dxa"/>
              <w:left w:w="150" w:type="dxa"/>
              <w:bottom w:w="75" w:type="dxa"/>
              <w:right w:w="150" w:type="dxa"/>
            </w:tcMar>
            <w:vAlign w:val="bottom"/>
            <w:hideMark/>
          </w:tcPr>
          <w:p w14:paraId="349DFF78" w14:textId="77777777" w:rsidR="00F91CFC" w:rsidRPr="00ED10FF" w:rsidRDefault="00F91CFC" w:rsidP="00B0432F">
            <w:pPr>
              <w:rPr>
                <w:sz w:val="21"/>
                <w:szCs w:val="21"/>
              </w:rPr>
            </w:pPr>
            <w:r w:rsidRPr="00ED10FF">
              <w:rPr>
                <w:sz w:val="21"/>
                <w:szCs w:val="21"/>
                <w:bdr w:val="none" w:sz="0" w:space="0" w:color="auto" w:frame="1"/>
              </w:rPr>
              <w:lastRenderedPageBreak/>
              <w:t>Стр.161-167</w:t>
            </w:r>
          </w:p>
        </w:tc>
      </w:tr>
      <w:tr w:rsidR="00F91CFC" w:rsidRPr="00ED10FF" w14:paraId="5215A2AB" w14:textId="77777777" w:rsidTr="000D5638">
        <w:tc>
          <w:tcPr>
            <w:tcW w:w="0" w:type="auto"/>
            <w:tcMar>
              <w:top w:w="75" w:type="dxa"/>
              <w:left w:w="150" w:type="dxa"/>
              <w:bottom w:w="75" w:type="dxa"/>
              <w:right w:w="150" w:type="dxa"/>
            </w:tcMar>
            <w:vAlign w:val="bottom"/>
            <w:hideMark/>
          </w:tcPr>
          <w:p w14:paraId="3D0025DD" w14:textId="77777777" w:rsidR="00F91CFC" w:rsidRPr="00ED10FF" w:rsidRDefault="00F91CFC" w:rsidP="00B0432F">
            <w:pPr>
              <w:rPr>
                <w:sz w:val="21"/>
                <w:szCs w:val="21"/>
              </w:rPr>
            </w:pPr>
            <w:r w:rsidRPr="00ED10FF">
              <w:rPr>
                <w:sz w:val="21"/>
                <w:szCs w:val="21"/>
                <w:bdr w:val="none" w:sz="0" w:space="0" w:color="auto" w:frame="1"/>
              </w:rPr>
              <w:t>47</w:t>
            </w:r>
          </w:p>
        </w:tc>
        <w:tc>
          <w:tcPr>
            <w:tcW w:w="0" w:type="auto"/>
            <w:tcMar>
              <w:top w:w="75" w:type="dxa"/>
              <w:left w:w="150" w:type="dxa"/>
              <w:bottom w:w="75" w:type="dxa"/>
              <w:right w:w="150" w:type="dxa"/>
            </w:tcMar>
            <w:vAlign w:val="bottom"/>
            <w:hideMark/>
          </w:tcPr>
          <w:p w14:paraId="49B954E5" w14:textId="77777777" w:rsidR="00F91CFC" w:rsidRPr="00ED10FF" w:rsidRDefault="00F91CFC" w:rsidP="00B0432F">
            <w:pPr>
              <w:rPr>
                <w:sz w:val="21"/>
                <w:szCs w:val="21"/>
              </w:rPr>
            </w:pPr>
            <w:r w:rsidRPr="00ED10FF">
              <w:rPr>
                <w:sz w:val="21"/>
                <w:szCs w:val="21"/>
                <w:bdr w:val="none" w:sz="0" w:space="0" w:color="auto" w:frame="1"/>
              </w:rPr>
              <w:t>6</w:t>
            </w:r>
          </w:p>
        </w:tc>
        <w:tc>
          <w:tcPr>
            <w:tcW w:w="2602" w:type="dxa"/>
            <w:tcMar>
              <w:top w:w="75" w:type="dxa"/>
              <w:left w:w="150" w:type="dxa"/>
              <w:bottom w:w="75" w:type="dxa"/>
              <w:right w:w="150" w:type="dxa"/>
            </w:tcMar>
            <w:hideMark/>
          </w:tcPr>
          <w:p w14:paraId="65FAA536" w14:textId="77777777" w:rsidR="00F91CFC" w:rsidRPr="00ED10FF" w:rsidRDefault="00F91CFC" w:rsidP="00B0432F">
            <w:pPr>
              <w:rPr>
                <w:sz w:val="21"/>
                <w:szCs w:val="21"/>
              </w:rPr>
            </w:pPr>
            <w:r w:rsidRPr="00ED10FF">
              <w:rPr>
                <w:b/>
                <w:bCs/>
                <w:sz w:val="21"/>
                <w:szCs w:val="21"/>
              </w:rPr>
              <w:t>Какой размер фирмы считать оптимальным</w:t>
            </w:r>
          </w:p>
        </w:tc>
        <w:tc>
          <w:tcPr>
            <w:tcW w:w="4058" w:type="dxa"/>
            <w:tcMar>
              <w:top w:w="75" w:type="dxa"/>
              <w:left w:w="150" w:type="dxa"/>
              <w:bottom w:w="75" w:type="dxa"/>
              <w:right w:w="150" w:type="dxa"/>
            </w:tcMar>
            <w:hideMark/>
          </w:tcPr>
          <w:p w14:paraId="5BA10885" w14:textId="77777777" w:rsidR="00F91CFC" w:rsidRPr="00ED10FF" w:rsidRDefault="00F91CFC" w:rsidP="00B0432F">
            <w:pPr>
              <w:rPr>
                <w:sz w:val="21"/>
                <w:szCs w:val="21"/>
              </w:rPr>
            </w:pPr>
            <w:r w:rsidRPr="00ED10FF">
              <w:rPr>
                <w:sz w:val="21"/>
                <w:szCs w:val="21"/>
                <w:bdr w:val="none" w:sz="0" w:space="0" w:color="auto" w:frame="1"/>
              </w:rPr>
              <w:t>Проблема оптимального размера фирмы. Положительный, отрицательный и неизменный эффект масштаба производства. Минимально эффективный размер предприятия. Преимущества крупных фирм и мелкий бизнес.</w:t>
            </w:r>
          </w:p>
        </w:tc>
        <w:tc>
          <w:tcPr>
            <w:tcW w:w="5062" w:type="dxa"/>
            <w:tcMar>
              <w:top w:w="75" w:type="dxa"/>
              <w:left w:w="150" w:type="dxa"/>
              <w:bottom w:w="75" w:type="dxa"/>
              <w:right w:w="150" w:type="dxa"/>
            </w:tcMar>
            <w:hideMark/>
          </w:tcPr>
          <w:p w14:paraId="4BD0B27A" w14:textId="77777777" w:rsidR="00F91CFC" w:rsidRPr="00ED10FF" w:rsidRDefault="00F91CFC" w:rsidP="00B0432F">
            <w:pPr>
              <w:rPr>
                <w:sz w:val="21"/>
                <w:szCs w:val="21"/>
              </w:rPr>
            </w:pPr>
            <w:r w:rsidRPr="00ED10FF">
              <w:rPr>
                <w:sz w:val="21"/>
                <w:szCs w:val="21"/>
                <w:bdr w:val="none" w:sz="0" w:space="0" w:color="auto" w:frame="1"/>
              </w:rPr>
              <w:t> Знать основные положения урока. Уметь анализировать, делать выводы, отвечать на вопросы. Различать современную структуру денежной массы</w:t>
            </w:r>
          </w:p>
          <w:p w14:paraId="205BDC32" w14:textId="77777777" w:rsidR="00F91CFC" w:rsidRPr="00ED10FF" w:rsidRDefault="00F91CFC" w:rsidP="00B0432F">
            <w:pPr>
              <w:textAlignment w:val="baseline"/>
              <w:rPr>
                <w:sz w:val="21"/>
                <w:szCs w:val="21"/>
              </w:rPr>
            </w:pPr>
            <w:r w:rsidRPr="00ED10FF">
              <w:rPr>
                <w:sz w:val="21"/>
                <w:szCs w:val="21"/>
                <w:bdr w:val="none" w:sz="0" w:space="0" w:color="auto" w:frame="1"/>
              </w:rPr>
              <w:t>Общие и средние издержки, постоянные и переменные издержки. Предельные издержки.</w:t>
            </w:r>
          </w:p>
        </w:tc>
        <w:tc>
          <w:tcPr>
            <w:tcW w:w="1713" w:type="dxa"/>
            <w:tcMar>
              <w:top w:w="75" w:type="dxa"/>
              <w:left w:w="150" w:type="dxa"/>
              <w:bottom w:w="75" w:type="dxa"/>
              <w:right w:w="150" w:type="dxa"/>
            </w:tcMar>
            <w:vAlign w:val="bottom"/>
            <w:hideMark/>
          </w:tcPr>
          <w:p w14:paraId="7F1B36E3" w14:textId="77777777" w:rsidR="00F91CFC" w:rsidRPr="00ED10FF" w:rsidRDefault="00F91CFC" w:rsidP="00B0432F">
            <w:pPr>
              <w:rPr>
                <w:sz w:val="21"/>
                <w:szCs w:val="21"/>
              </w:rPr>
            </w:pPr>
            <w:r w:rsidRPr="00ED10FF">
              <w:rPr>
                <w:sz w:val="21"/>
                <w:szCs w:val="21"/>
                <w:bdr w:val="none" w:sz="0" w:space="0" w:color="auto" w:frame="1"/>
              </w:rPr>
              <w:t>Стр. 168-175</w:t>
            </w:r>
          </w:p>
        </w:tc>
      </w:tr>
      <w:tr w:rsidR="00F91CFC" w:rsidRPr="00ED10FF" w14:paraId="79CA5ACA" w14:textId="77777777" w:rsidTr="000D5638">
        <w:tc>
          <w:tcPr>
            <w:tcW w:w="0" w:type="auto"/>
            <w:tcMar>
              <w:top w:w="75" w:type="dxa"/>
              <w:left w:w="150" w:type="dxa"/>
              <w:bottom w:w="75" w:type="dxa"/>
              <w:right w:w="150" w:type="dxa"/>
            </w:tcMar>
            <w:vAlign w:val="bottom"/>
            <w:hideMark/>
          </w:tcPr>
          <w:p w14:paraId="230E4BDF" w14:textId="77777777" w:rsidR="00F91CFC" w:rsidRPr="00ED10FF" w:rsidRDefault="00F91CFC" w:rsidP="00B0432F">
            <w:pPr>
              <w:rPr>
                <w:sz w:val="21"/>
                <w:szCs w:val="21"/>
              </w:rPr>
            </w:pPr>
            <w:r w:rsidRPr="00ED10FF">
              <w:rPr>
                <w:sz w:val="21"/>
                <w:szCs w:val="21"/>
                <w:bdr w:val="none" w:sz="0" w:space="0" w:color="auto" w:frame="1"/>
              </w:rPr>
              <w:t>48</w:t>
            </w:r>
          </w:p>
        </w:tc>
        <w:tc>
          <w:tcPr>
            <w:tcW w:w="0" w:type="auto"/>
            <w:tcMar>
              <w:top w:w="75" w:type="dxa"/>
              <w:left w:w="150" w:type="dxa"/>
              <w:bottom w:w="75" w:type="dxa"/>
              <w:right w:w="150" w:type="dxa"/>
            </w:tcMar>
            <w:vAlign w:val="bottom"/>
            <w:hideMark/>
          </w:tcPr>
          <w:p w14:paraId="76816401" w14:textId="77777777" w:rsidR="00F91CFC" w:rsidRPr="00ED10FF" w:rsidRDefault="00F91CFC" w:rsidP="00B0432F">
            <w:pPr>
              <w:rPr>
                <w:sz w:val="21"/>
                <w:szCs w:val="21"/>
              </w:rPr>
            </w:pPr>
            <w:r w:rsidRPr="00ED10FF">
              <w:rPr>
                <w:sz w:val="21"/>
                <w:szCs w:val="21"/>
                <w:bdr w:val="none" w:sz="0" w:space="0" w:color="auto" w:frame="1"/>
              </w:rPr>
              <w:t>7</w:t>
            </w:r>
          </w:p>
        </w:tc>
        <w:tc>
          <w:tcPr>
            <w:tcW w:w="2602" w:type="dxa"/>
            <w:tcMar>
              <w:top w:w="75" w:type="dxa"/>
              <w:left w:w="150" w:type="dxa"/>
              <w:bottom w:w="75" w:type="dxa"/>
              <w:right w:w="150" w:type="dxa"/>
            </w:tcMar>
            <w:hideMark/>
          </w:tcPr>
          <w:p w14:paraId="5CE66AD4" w14:textId="77777777" w:rsidR="00F91CFC" w:rsidRPr="00ED10FF" w:rsidRDefault="00F91CFC" w:rsidP="00B0432F">
            <w:pPr>
              <w:rPr>
                <w:sz w:val="21"/>
                <w:szCs w:val="21"/>
              </w:rPr>
            </w:pPr>
            <w:r w:rsidRPr="00ED10FF">
              <w:rPr>
                <w:b/>
                <w:bCs/>
                <w:sz w:val="21"/>
                <w:szCs w:val="21"/>
              </w:rPr>
              <w:t>Итоговое-обобщающее занятие</w:t>
            </w:r>
          </w:p>
        </w:tc>
        <w:tc>
          <w:tcPr>
            <w:tcW w:w="4058" w:type="dxa"/>
            <w:tcMar>
              <w:top w:w="75" w:type="dxa"/>
              <w:left w:w="150" w:type="dxa"/>
              <w:bottom w:w="75" w:type="dxa"/>
              <w:right w:w="150" w:type="dxa"/>
            </w:tcMar>
            <w:hideMark/>
          </w:tcPr>
          <w:p w14:paraId="0E9D3996" w14:textId="77777777" w:rsidR="00F91CFC" w:rsidRPr="00ED10FF" w:rsidRDefault="00F91CFC" w:rsidP="00B0432F">
            <w:pPr>
              <w:rPr>
                <w:sz w:val="21"/>
                <w:szCs w:val="21"/>
              </w:rPr>
            </w:pPr>
            <w:r w:rsidRPr="00ED10FF">
              <w:rPr>
                <w:sz w:val="21"/>
                <w:szCs w:val="21"/>
                <w:bdr w:val="none" w:sz="0" w:space="0" w:color="auto" w:frame="1"/>
              </w:rPr>
              <w:t>Решение тестов</w:t>
            </w:r>
          </w:p>
        </w:tc>
        <w:tc>
          <w:tcPr>
            <w:tcW w:w="5062" w:type="dxa"/>
            <w:tcMar>
              <w:top w:w="75" w:type="dxa"/>
              <w:left w:w="150" w:type="dxa"/>
              <w:bottom w:w="75" w:type="dxa"/>
              <w:right w:w="150" w:type="dxa"/>
            </w:tcMar>
            <w:hideMark/>
          </w:tcPr>
          <w:p w14:paraId="40B6D88E" w14:textId="77777777" w:rsidR="00F91CFC" w:rsidRPr="00ED10FF" w:rsidRDefault="00F91CFC" w:rsidP="00B0432F">
            <w:pPr>
              <w:rPr>
                <w:sz w:val="21"/>
                <w:szCs w:val="21"/>
              </w:rPr>
            </w:pPr>
            <w:r w:rsidRPr="00ED10FF">
              <w:rPr>
                <w:sz w:val="21"/>
                <w:szCs w:val="21"/>
                <w:bdr w:val="none" w:sz="0" w:space="0" w:color="auto" w:frame="1"/>
              </w:rPr>
              <w:t>Научатся: определять основные понятия, решать проблемные задания, выполнять тестовые задания.</w:t>
            </w:r>
          </w:p>
        </w:tc>
        <w:tc>
          <w:tcPr>
            <w:tcW w:w="1713" w:type="dxa"/>
            <w:tcMar>
              <w:top w:w="75" w:type="dxa"/>
              <w:left w:w="150" w:type="dxa"/>
              <w:bottom w:w="75" w:type="dxa"/>
              <w:right w:w="150" w:type="dxa"/>
            </w:tcMar>
            <w:vAlign w:val="bottom"/>
            <w:hideMark/>
          </w:tcPr>
          <w:p w14:paraId="419E87BE" w14:textId="77777777" w:rsidR="00F91CFC" w:rsidRPr="00ED10FF" w:rsidRDefault="00F91CFC" w:rsidP="00B0432F">
            <w:pPr>
              <w:rPr>
                <w:sz w:val="21"/>
                <w:szCs w:val="21"/>
              </w:rPr>
            </w:pPr>
            <w:r w:rsidRPr="00ED10FF">
              <w:rPr>
                <w:sz w:val="21"/>
                <w:szCs w:val="21"/>
                <w:bdr w:val="none" w:sz="0" w:space="0" w:color="auto" w:frame="1"/>
              </w:rPr>
              <w:t>Решение задач</w:t>
            </w:r>
          </w:p>
        </w:tc>
      </w:tr>
      <w:tr w:rsidR="00F91CFC" w:rsidRPr="00ED10FF" w14:paraId="0CA072F4" w14:textId="77777777" w:rsidTr="00B0432F">
        <w:tc>
          <w:tcPr>
            <w:tcW w:w="15046" w:type="dxa"/>
            <w:gridSpan w:val="6"/>
            <w:tcMar>
              <w:top w:w="75" w:type="dxa"/>
              <w:left w:w="150" w:type="dxa"/>
              <w:bottom w:w="75" w:type="dxa"/>
              <w:right w:w="150" w:type="dxa"/>
            </w:tcMar>
            <w:vAlign w:val="bottom"/>
            <w:hideMark/>
          </w:tcPr>
          <w:p w14:paraId="6309DE42" w14:textId="77777777" w:rsidR="00F91CFC" w:rsidRPr="00ED10FF" w:rsidRDefault="00F91CFC" w:rsidP="00B0432F">
            <w:pPr>
              <w:jc w:val="center"/>
              <w:rPr>
                <w:sz w:val="21"/>
                <w:szCs w:val="21"/>
              </w:rPr>
            </w:pPr>
            <w:r w:rsidRPr="00ED10FF">
              <w:rPr>
                <w:b/>
                <w:bCs/>
                <w:sz w:val="21"/>
                <w:szCs w:val="21"/>
              </w:rPr>
              <w:t>Глава 7. Предпринимательство (6 часов)</w:t>
            </w:r>
          </w:p>
        </w:tc>
      </w:tr>
      <w:tr w:rsidR="00F91CFC" w:rsidRPr="00ED10FF" w14:paraId="72487D44" w14:textId="77777777" w:rsidTr="00853EF3">
        <w:tc>
          <w:tcPr>
            <w:tcW w:w="0" w:type="auto"/>
            <w:tcMar>
              <w:top w:w="75" w:type="dxa"/>
              <w:left w:w="150" w:type="dxa"/>
              <w:bottom w:w="75" w:type="dxa"/>
              <w:right w:w="150" w:type="dxa"/>
            </w:tcMar>
            <w:vAlign w:val="bottom"/>
            <w:hideMark/>
          </w:tcPr>
          <w:p w14:paraId="0266C07A" w14:textId="77777777" w:rsidR="00F91CFC" w:rsidRPr="00ED10FF" w:rsidRDefault="00F91CFC" w:rsidP="00B0432F">
            <w:pPr>
              <w:rPr>
                <w:sz w:val="21"/>
                <w:szCs w:val="21"/>
              </w:rPr>
            </w:pPr>
            <w:r w:rsidRPr="00ED10FF">
              <w:rPr>
                <w:sz w:val="21"/>
                <w:szCs w:val="21"/>
                <w:bdr w:val="none" w:sz="0" w:space="0" w:color="auto" w:frame="1"/>
              </w:rPr>
              <w:t>49</w:t>
            </w:r>
          </w:p>
        </w:tc>
        <w:tc>
          <w:tcPr>
            <w:tcW w:w="0" w:type="auto"/>
            <w:tcMar>
              <w:top w:w="75" w:type="dxa"/>
              <w:left w:w="150" w:type="dxa"/>
              <w:bottom w:w="75" w:type="dxa"/>
              <w:right w:w="150" w:type="dxa"/>
            </w:tcMar>
            <w:vAlign w:val="bottom"/>
            <w:hideMark/>
          </w:tcPr>
          <w:p w14:paraId="3AF2C6E3" w14:textId="77777777" w:rsidR="00F91CFC" w:rsidRPr="00ED10FF" w:rsidRDefault="00F91CFC" w:rsidP="00B0432F">
            <w:pPr>
              <w:rPr>
                <w:sz w:val="21"/>
                <w:szCs w:val="21"/>
              </w:rPr>
            </w:pPr>
            <w:r w:rsidRPr="00ED10FF">
              <w:rPr>
                <w:b/>
                <w:bCs/>
                <w:sz w:val="21"/>
                <w:szCs w:val="21"/>
              </w:rPr>
              <w:t>1</w:t>
            </w:r>
          </w:p>
        </w:tc>
        <w:tc>
          <w:tcPr>
            <w:tcW w:w="2602" w:type="dxa"/>
            <w:tcMar>
              <w:top w:w="75" w:type="dxa"/>
              <w:left w:w="150" w:type="dxa"/>
              <w:bottom w:w="75" w:type="dxa"/>
              <w:right w:w="150" w:type="dxa"/>
            </w:tcMar>
            <w:hideMark/>
          </w:tcPr>
          <w:p w14:paraId="0EC4BFA6" w14:textId="77777777" w:rsidR="00F91CFC" w:rsidRPr="00ED10FF" w:rsidRDefault="00F91CFC" w:rsidP="00B0432F">
            <w:pPr>
              <w:rPr>
                <w:sz w:val="21"/>
                <w:szCs w:val="21"/>
              </w:rPr>
            </w:pPr>
            <w:r w:rsidRPr="00ED10FF">
              <w:rPr>
                <w:b/>
                <w:bCs/>
                <w:sz w:val="21"/>
                <w:szCs w:val="21"/>
              </w:rPr>
              <w:t>Понятие предпринимательства.</w:t>
            </w:r>
          </w:p>
        </w:tc>
        <w:tc>
          <w:tcPr>
            <w:tcW w:w="4058" w:type="dxa"/>
            <w:tcMar>
              <w:top w:w="75" w:type="dxa"/>
              <w:left w:w="150" w:type="dxa"/>
              <w:bottom w:w="75" w:type="dxa"/>
              <w:right w:w="150" w:type="dxa"/>
            </w:tcMar>
            <w:hideMark/>
          </w:tcPr>
          <w:p w14:paraId="2CF8EADE" w14:textId="77777777" w:rsidR="00F91CFC" w:rsidRPr="00ED10FF" w:rsidRDefault="00F91CFC" w:rsidP="00B0432F">
            <w:pPr>
              <w:rPr>
                <w:sz w:val="21"/>
                <w:szCs w:val="21"/>
              </w:rPr>
            </w:pPr>
            <w:r w:rsidRPr="00ED10FF">
              <w:rPr>
                <w:sz w:val="21"/>
                <w:szCs w:val="21"/>
                <w:bdr w:val="none" w:sz="0" w:space="0" w:color="auto" w:frame="1"/>
              </w:rPr>
              <w:t>Формы организации предпринимательства. Виды объединений бизнеса. Характеристика форм организации предпринимательства (индивидуальное предпринимательство, хозяйственные товарищества (полное и коммандитное) и общества (ООО, ОДО, ОАО), производственный кооператив, унитарное предприятие). Анализ причин объединения бизнеса. Характеристика горизонтальных, вертикальных и диверсифицированных объединений. Выделение особенностей холдинга и предпринимательских сетей.</w:t>
            </w:r>
          </w:p>
        </w:tc>
        <w:tc>
          <w:tcPr>
            <w:tcW w:w="5062" w:type="dxa"/>
            <w:tcMar>
              <w:top w:w="75" w:type="dxa"/>
              <w:left w:w="150" w:type="dxa"/>
              <w:bottom w:w="75" w:type="dxa"/>
              <w:right w:w="150" w:type="dxa"/>
            </w:tcMar>
            <w:hideMark/>
          </w:tcPr>
          <w:p w14:paraId="64571CE4"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формулировать и раскрывать основные цели предпринимательской деятельности; описывать характерные качества предпринимателя; приводить примеры коммерческих и некоммерческих организаций; различать виды предпринимательского риска; систематизировать основные формы организации бизнеса и оценивать их преимущества и недостатки.</w:t>
            </w:r>
          </w:p>
        </w:tc>
        <w:tc>
          <w:tcPr>
            <w:tcW w:w="1713" w:type="dxa"/>
            <w:tcMar>
              <w:top w:w="75" w:type="dxa"/>
              <w:left w:w="150" w:type="dxa"/>
              <w:bottom w:w="75" w:type="dxa"/>
              <w:right w:w="150" w:type="dxa"/>
            </w:tcMar>
            <w:vAlign w:val="bottom"/>
            <w:hideMark/>
          </w:tcPr>
          <w:p w14:paraId="7CFC3349" w14:textId="77777777" w:rsidR="00F91CFC" w:rsidRPr="00ED10FF" w:rsidRDefault="00F91CFC" w:rsidP="00B0432F">
            <w:pPr>
              <w:rPr>
                <w:sz w:val="21"/>
                <w:szCs w:val="21"/>
              </w:rPr>
            </w:pPr>
            <w:r w:rsidRPr="00ED10FF">
              <w:rPr>
                <w:sz w:val="21"/>
                <w:szCs w:val="21"/>
                <w:bdr w:val="none" w:sz="0" w:space="0" w:color="auto" w:frame="1"/>
              </w:rPr>
              <w:t>Стр. 176-180</w:t>
            </w:r>
          </w:p>
        </w:tc>
      </w:tr>
      <w:tr w:rsidR="00F91CFC" w:rsidRPr="00ED10FF" w14:paraId="6AE02747" w14:textId="77777777" w:rsidTr="00853EF3">
        <w:tc>
          <w:tcPr>
            <w:tcW w:w="0" w:type="auto"/>
            <w:tcMar>
              <w:top w:w="75" w:type="dxa"/>
              <w:left w:w="150" w:type="dxa"/>
              <w:bottom w:w="75" w:type="dxa"/>
              <w:right w:w="150" w:type="dxa"/>
            </w:tcMar>
            <w:vAlign w:val="bottom"/>
            <w:hideMark/>
          </w:tcPr>
          <w:p w14:paraId="61FA7C62" w14:textId="77777777" w:rsidR="00F91CFC" w:rsidRPr="00ED10FF" w:rsidRDefault="00F91CFC" w:rsidP="00B0432F">
            <w:pPr>
              <w:rPr>
                <w:sz w:val="21"/>
                <w:szCs w:val="21"/>
              </w:rPr>
            </w:pPr>
            <w:r w:rsidRPr="00ED10FF">
              <w:rPr>
                <w:sz w:val="21"/>
                <w:szCs w:val="21"/>
                <w:bdr w:val="none" w:sz="0" w:space="0" w:color="auto" w:frame="1"/>
              </w:rPr>
              <w:t>50</w:t>
            </w:r>
          </w:p>
        </w:tc>
        <w:tc>
          <w:tcPr>
            <w:tcW w:w="0" w:type="auto"/>
            <w:tcMar>
              <w:top w:w="75" w:type="dxa"/>
              <w:left w:w="150" w:type="dxa"/>
              <w:bottom w:w="75" w:type="dxa"/>
              <w:right w:w="150" w:type="dxa"/>
            </w:tcMar>
            <w:vAlign w:val="bottom"/>
            <w:hideMark/>
          </w:tcPr>
          <w:p w14:paraId="61829DFB" w14:textId="77777777" w:rsidR="00F91CFC" w:rsidRPr="00ED10FF" w:rsidRDefault="00F91CFC" w:rsidP="00B0432F">
            <w:pPr>
              <w:rPr>
                <w:sz w:val="21"/>
                <w:szCs w:val="21"/>
              </w:rPr>
            </w:pPr>
            <w:r w:rsidRPr="00ED10FF">
              <w:rPr>
                <w:b/>
                <w:bCs/>
                <w:sz w:val="21"/>
                <w:szCs w:val="21"/>
              </w:rPr>
              <w:t>2</w:t>
            </w:r>
          </w:p>
        </w:tc>
        <w:tc>
          <w:tcPr>
            <w:tcW w:w="2602" w:type="dxa"/>
            <w:tcMar>
              <w:top w:w="75" w:type="dxa"/>
              <w:left w:w="150" w:type="dxa"/>
              <w:bottom w:w="75" w:type="dxa"/>
              <w:right w:w="150" w:type="dxa"/>
            </w:tcMar>
            <w:hideMark/>
          </w:tcPr>
          <w:p w14:paraId="6AF392FA" w14:textId="77777777" w:rsidR="00F91CFC" w:rsidRPr="00ED10FF" w:rsidRDefault="00F91CFC" w:rsidP="00B0432F">
            <w:pPr>
              <w:rPr>
                <w:sz w:val="21"/>
                <w:szCs w:val="21"/>
              </w:rPr>
            </w:pPr>
            <w:r w:rsidRPr="00ED10FF">
              <w:rPr>
                <w:b/>
                <w:bCs/>
                <w:sz w:val="21"/>
                <w:szCs w:val="21"/>
              </w:rPr>
              <w:t>Организационно-правовые формы предпринимательства.</w:t>
            </w:r>
          </w:p>
        </w:tc>
        <w:tc>
          <w:tcPr>
            <w:tcW w:w="4058" w:type="dxa"/>
            <w:tcMar>
              <w:top w:w="75" w:type="dxa"/>
              <w:left w:w="150" w:type="dxa"/>
              <w:bottom w:w="75" w:type="dxa"/>
              <w:right w:w="150" w:type="dxa"/>
            </w:tcMar>
            <w:hideMark/>
          </w:tcPr>
          <w:p w14:paraId="1D5A7722" w14:textId="77777777" w:rsidR="00F91CFC" w:rsidRPr="00ED10FF" w:rsidRDefault="00F91CFC" w:rsidP="00B0432F">
            <w:pPr>
              <w:rPr>
                <w:sz w:val="21"/>
                <w:szCs w:val="21"/>
              </w:rPr>
            </w:pPr>
            <w:r w:rsidRPr="00ED10FF">
              <w:rPr>
                <w:sz w:val="21"/>
                <w:szCs w:val="21"/>
                <w:bdr w:val="none" w:sz="0" w:space="0" w:color="auto" w:frame="1"/>
              </w:rPr>
              <w:t>Организационно-</w:t>
            </w:r>
          </w:p>
          <w:p w14:paraId="32992600" w14:textId="77777777" w:rsidR="00F91CFC" w:rsidRPr="00ED10FF" w:rsidRDefault="00F91CFC" w:rsidP="00B0432F">
            <w:pPr>
              <w:textAlignment w:val="baseline"/>
              <w:rPr>
                <w:sz w:val="21"/>
                <w:szCs w:val="21"/>
              </w:rPr>
            </w:pPr>
            <w:r w:rsidRPr="00ED10FF">
              <w:rPr>
                <w:sz w:val="21"/>
                <w:szCs w:val="21"/>
                <w:bdr w:val="none" w:sz="0" w:space="0" w:color="auto" w:frame="1"/>
              </w:rPr>
              <w:t>правовые формы современной фирмы. Хозяйственные товарищества и</w:t>
            </w:r>
          </w:p>
          <w:p w14:paraId="38538EE4" w14:textId="77777777" w:rsidR="00F91CFC" w:rsidRPr="00ED10FF" w:rsidRDefault="00F91CFC" w:rsidP="00B0432F">
            <w:pPr>
              <w:textAlignment w:val="baseline"/>
              <w:rPr>
                <w:sz w:val="21"/>
                <w:szCs w:val="21"/>
              </w:rPr>
            </w:pPr>
            <w:r w:rsidRPr="00ED10FF">
              <w:rPr>
                <w:sz w:val="21"/>
                <w:szCs w:val="21"/>
                <w:bdr w:val="none" w:sz="0" w:space="0" w:color="auto" w:frame="1"/>
              </w:rPr>
              <w:t>акционерные общества. Производственный кооператив. Унитарное предприятие.</w:t>
            </w:r>
          </w:p>
        </w:tc>
        <w:tc>
          <w:tcPr>
            <w:tcW w:w="5062" w:type="dxa"/>
            <w:tcMar>
              <w:top w:w="75" w:type="dxa"/>
              <w:left w:w="150" w:type="dxa"/>
              <w:bottom w:w="75" w:type="dxa"/>
              <w:right w:w="150" w:type="dxa"/>
            </w:tcMar>
            <w:hideMark/>
          </w:tcPr>
          <w:p w14:paraId="789D7FD7"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xml:space="preserve"> формулировать и раскрывать основные цели предпринимательской деятельности; описывать характерные качества предпринимателя; приводить примеры коммерческих и некоммерческих организаций; различать виды предпринимательского риска; систематизировать основные формы организации бизнеса и оценивать </w:t>
            </w:r>
            <w:r w:rsidRPr="00ED10FF">
              <w:rPr>
                <w:sz w:val="21"/>
                <w:szCs w:val="21"/>
                <w:bdr w:val="none" w:sz="0" w:space="0" w:color="auto" w:frame="1"/>
              </w:rPr>
              <w:lastRenderedPageBreak/>
              <w:t>их преимущества и недостатки.</w:t>
            </w:r>
          </w:p>
        </w:tc>
        <w:tc>
          <w:tcPr>
            <w:tcW w:w="1713" w:type="dxa"/>
            <w:tcMar>
              <w:top w:w="75" w:type="dxa"/>
              <w:left w:w="150" w:type="dxa"/>
              <w:bottom w:w="75" w:type="dxa"/>
              <w:right w:w="150" w:type="dxa"/>
            </w:tcMar>
            <w:vAlign w:val="bottom"/>
            <w:hideMark/>
          </w:tcPr>
          <w:p w14:paraId="4D3E5217" w14:textId="77777777" w:rsidR="00F91CFC" w:rsidRPr="00ED10FF" w:rsidRDefault="00F91CFC" w:rsidP="00B0432F">
            <w:pPr>
              <w:rPr>
                <w:sz w:val="21"/>
                <w:szCs w:val="21"/>
              </w:rPr>
            </w:pPr>
            <w:r w:rsidRPr="00ED10FF">
              <w:rPr>
                <w:sz w:val="21"/>
                <w:szCs w:val="21"/>
                <w:bdr w:val="none" w:sz="0" w:space="0" w:color="auto" w:frame="1"/>
              </w:rPr>
              <w:lastRenderedPageBreak/>
              <w:t>Стр. 181-192</w:t>
            </w:r>
          </w:p>
        </w:tc>
      </w:tr>
      <w:tr w:rsidR="00F91CFC" w:rsidRPr="00ED10FF" w14:paraId="51869631" w14:textId="77777777" w:rsidTr="00853EF3">
        <w:tc>
          <w:tcPr>
            <w:tcW w:w="0" w:type="auto"/>
            <w:tcMar>
              <w:top w:w="75" w:type="dxa"/>
              <w:left w:w="150" w:type="dxa"/>
              <w:bottom w:w="75" w:type="dxa"/>
              <w:right w:w="150" w:type="dxa"/>
            </w:tcMar>
            <w:vAlign w:val="bottom"/>
            <w:hideMark/>
          </w:tcPr>
          <w:p w14:paraId="344FB05A" w14:textId="77777777" w:rsidR="00F91CFC" w:rsidRPr="00ED10FF" w:rsidRDefault="00F91CFC" w:rsidP="00B0432F">
            <w:pPr>
              <w:rPr>
                <w:sz w:val="21"/>
                <w:szCs w:val="21"/>
              </w:rPr>
            </w:pPr>
            <w:r w:rsidRPr="00ED10FF">
              <w:rPr>
                <w:sz w:val="21"/>
                <w:szCs w:val="21"/>
                <w:bdr w:val="none" w:sz="0" w:space="0" w:color="auto" w:frame="1"/>
              </w:rPr>
              <w:t>51</w:t>
            </w:r>
          </w:p>
        </w:tc>
        <w:tc>
          <w:tcPr>
            <w:tcW w:w="0" w:type="auto"/>
            <w:tcMar>
              <w:top w:w="75" w:type="dxa"/>
              <w:left w:w="150" w:type="dxa"/>
              <w:bottom w:w="75" w:type="dxa"/>
              <w:right w:w="150" w:type="dxa"/>
            </w:tcMar>
            <w:vAlign w:val="bottom"/>
            <w:hideMark/>
          </w:tcPr>
          <w:p w14:paraId="702D335A" w14:textId="77777777" w:rsidR="00F91CFC" w:rsidRPr="00ED10FF" w:rsidRDefault="00F91CFC" w:rsidP="00B0432F">
            <w:pPr>
              <w:rPr>
                <w:sz w:val="21"/>
                <w:szCs w:val="21"/>
              </w:rPr>
            </w:pPr>
            <w:r w:rsidRPr="00ED10FF">
              <w:rPr>
                <w:b/>
                <w:bCs/>
                <w:sz w:val="21"/>
                <w:szCs w:val="21"/>
              </w:rPr>
              <w:t>3</w:t>
            </w:r>
          </w:p>
        </w:tc>
        <w:tc>
          <w:tcPr>
            <w:tcW w:w="2602" w:type="dxa"/>
            <w:tcMar>
              <w:top w:w="75" w:type="dxa"/>
              <w:left w:w="150" w:type="dxa"/>
              <w:bottom w:w="75" w:type="dxa"/>
              <w:right w:w="150" w:type="dxa"/>
            </w:tcMar>
            <w:hideMark/>
          </w:tcPr>
          <w:p w14:paraId="1117E88D" w14:textId="77777777" w:rsidR="00F91CFC" w:rsidRPr="00ED10FF" w:rsidRDefault="00F91CFC" w:rsidP="00B0432F">
            <w:pPr>
              <w:rPr>
                <w:sz w:val="21"/>
                <w:szCs w:val="21"/>
              </w:rPr>
            </w:pPr>
            <w:r w:rsidRPr="00ED10FF">
              <w:rPr>
                <w:b/>
                <w:bCs/>
                <w:sz w:val="21"/>
                <w:szCs w:val="21"/>
              </w:rPr>
              <w:t>Франчайзинг</w:t>
            </w:r>
          </w:p>
        </w:tc>
        <w:tc>
          <w:tcPr>
            <w:tcW w:w="4058" w:type="dxa"/>
            <w:tcMar>
              <w:top w:w="75" w:type="dxa"/>
              <w:left w:w="150" w:type="dxa"/>
              <w:bottom w:w="75" w:type="dxa"/>
              <w:right w:w="150" w:type="dxa"/>
            </w:tcMar>
            <w:hideMark/>
          </w:tcPr>
          <w:p w14:paraId="5D412F94" w14:textId="77777777" w:rsidR="00F91CFC" w:rsidRPr="00ED10FF" w:rsidRDefault="00F91CFC" w:rsidP="00B0432F">
            <w:pPr>
              <w:rPr>
                <w:sz w:val="21"/>
                <w:szCs w:val="21"/>
              </w:rPr>
            </w:pPr>
            <w:r w:rsidRPr="00ED10FF">
              <w:rPr>
                <w:sz w:val="21"/>
                <w:szCs w:val="21"/>
                <w:bdr w:val="none" w:sz="0" w:space="0" w:color="auto" w:frame="1"/>
              </w:rPr>
              <w:t>Франчайзинг и особенности его функционирования</w:t>
            </w:r>
          </w:p>
        </w:tc>
        <w:tc>
          <w:tcPr>
            <w:tcW w:w="5062" w:type="dxa"/>
            <w:tcMar>
              <w:top w:w="75" w:type="dxa"/>
              <w:left w:w="150" w:type="dxa"/>
              <w:bottom w:w="75" w:type="dxa"/>
              <w:right w:w="150" w:type="dxa"/>
            </w:tcMar>
            <w:hideMark/>
          </w:tcPr>
          <w:p w14:paraId="28CB301C" w14:textId="77777777" w:rsidR="00F91CFC" w:rsidRPr="00ED10FF" w:rsidRDefault="00F91CFC" w:rsidP="00B0432F">
            <w:pPr>
              <w:rPr>
                <w:sz w:val="21"/>
                <w:szCs w:val="21"/>
              </w:rPr>
            </w:pPr>
            <w:r w:rsidRPr="00ED10FF">
              <w:rPr>
                <w:b/>
                <w:bCs/>
                <w:sz w:val="21"/>
                <w:szCs w:val="21"/>
              </w:rPr>
              <w:t>Получат возможность научиться</w:t>
            </w:r>
            <w:r w:rsidRPr="00ED10FF">
              <w:rPr>
                <w:sz w:val="21"/>
                <w:szCs w:val="21"/>
                <w:bdr w:val="none" w:sz="0" w:space="0" w:color="auto" w:frame="1"/>
              </w:rPr>
              <w:t>: 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1713" w:type="dxa"/>
            <w:tcMar>
              <w:top w:w="75" w:type="dxa"/>
              <w:left w:w="150" w:type="dxa"/>
              <w:bottom w:w="75" w:type="dxa"/>
              <w:right w:w="150" w:type="dxa"/>
            </w:tcMar>
            <w:vAlign w:val="bottom"/>
            <w:hideMark/>
          </w:tcPr>
          <w:p w14:paraId="160178DE" w14:textId="77777777" w:rsidR="00F91CFC" w:rsidRPr="00ED10FF" w:rsidRDefault="00F91CFC" w:rsidP="00B0432F">
            <w:pPr>
              <w:rPr>
                <w:sz w:val="21"/>
                <w:szCs w:val="21"/>
              </w:rPr>
            </w:pPr>
            <w:r w:rsidRPr="00ED10FF">
              <w:rPr>
                <w:sz w:val="21"/>
                <w:szCs w:val="21"/>
                <w:bdr w:val="none" w:sz="0" w:space="0" w:color="auto" w:frame="1"/>
              </w:rPr>
              <w:t>Стр. 192-194</w:t>
            </w:r>
          </w:p>
        </w:tc>
      </w:tr>
      <w:tr w:rsidR="00F91CFC" w:rsidRPr="00ED10FF" w14:paraId="6FD646A2" w14:textId="77777777" w:rsidTr="00853EF3">
        <w:tc>
          <w:tcPr>
            <w:tcW w:w="0" w:type="auto"/>
            <w:tcMar>
              <w:top w:w="75" w:type="dxa"/>
              <w:left w:w="150" w:type="dxa"/>
              <w:bottom w:w="75" w:type="dxa"/>
              <w:right w:w="150" w:type="dxa"/>
            </w:tcMar>
            <w:vAlign w:val="bottom"/>
            <w:hideMark/>
          </w:tcPr>
          <w:p w14:paraId="333CC2D3" w14:textId="77777777" w:rsidR="00F91CFC" w:rsidRPr="00ED10FF" w:rsidRDefault="00F91CFC" w:rsidP="00B0432F">
            <w:pPr>
              <w:rPr>
                <w:sz w:val="21"/>
                <w:szCs w:val="21"/>
              </w:rPr>
            </w:pPr>
            <w:r w:rsidRPr="00ED10FF">
              <w:rPr>
                <w:sz w:val="21"/>
                <w:szCs w:val="21"/>
                <w:bdr w:val="none" w:sz="0" w:space="0" w:color="auto" w:frame="1"/>
              </w:rPr>
              <w:t>52</w:t>
            </w:r>
          </w:p>
        </w:tc>
        <w:tc>
          <w:tcPr>
            <w:tcW w:w="0" w:type="auto"/>
            <w:tcMar>
              <w:top w:w="75" w:type="dxa"/>
              <w:left w:w="150" w:type="dxa"/>
              <w:bottom w:w="75" w:type="dxa"/>
              <w:right w:w="150" w:type="dxa"/>
            </w:tcMar>
            <w:vAlign w:val="bottom"/>
            <w:hideMark/>
          </w:tcPr>
          <w:p w14:paraId="3D0AD725" w14:textId="77777777" w:rsidR="00F91CFC" w:rsidRPr="00ED10FF" w:rsidRDefault="00F91CFC" w:rsidP="00B0432F">
            <w:pPr>
              <w:rPr>
                <w:sz w:val="21"/>
                <w:szCs w:val="21"/>
              </w:rPr>
            </w:pPr>
            <w:r w:rsidRPr="00ED10FF">
              <w:rPr>
                <w:b/>
                <w:bCs/>
                <w:sz w:val="21"/>
                <w:szCs w:val="21"/>
              </w:rPr>
              <w:t>4</w:t>
            </w:r>
          </w:p>
        </w:tc>
        <w:tc>
          <w:tcPr>
            <w:tcW w:w="2602" w:type="dxa"/>
            <w:tcMar>
              <w:top w:w="75" w:type="dxa"/>
              <w:left w:w="150" w:type="dxa"/>
              <w:bottom w:w="75" w:type="dxa"/>
              <w:right w:w="150" w:type="dxa"/>
            </w:tcMar>
            <w:hideMark/>
          </w:tcPr>
          <w:p w14:paraId="63EC6CA6" w14:textId="77777777" w:rsidR="00F91CFC" w:rsidRPr="00ED10FF" w:rsidRDefault="00F91CFC" w:rsidP="00B0432F">
            <w:pPr>
              <w:rPr>
                <w:sz w:val="21"/>
                <w:szCs w:val="21"/>
              </w:rPr>
            </w:pPr>
            <w:r w:rsidRPr="00ED10FF">
              <w:rPr>
                <w:b/>
                <w:bCs/>
                <w:sz w:val="21"/>
                <w:szCs w:val="21"/>
              </w:rPr>
              <w:t>Менеджмент и его функции.</w:t>
            </w:r>
          </w:p>
        </w:tc>
        <w:tc>
          <w:tcPr>
            <w:tcW w:w="4058" w:type="dxa"/>
            <w:tcMar>
              <w:top w:w="75" w:type="dxa"/>
              <w:left w:w="150" w:type="dxa"/>
              <w:bottom w:w="75" w:type="dxa"/>
              <w:right w:w="150" w:type="dxa"/>
            </w:tcMar>
            <w:hideMark/>
          </w:tcPr>
          <w:p w14:paraId="0010FDB7" w14:textId="77777777" w:rsidR="00F91CFC" w:rsidRPr="00ED10FF" w:rsidRDefault="00F91CFC" w:rsidP="00B0432F">
            <w:pPr>
              <w:rPr>
                <w:sz w:val="21"/>
                <w:szCs w:val="21"/>
              </w:rPr>
            </w:pPr>
            <w:r w:rsidRPr="00ED10FF">
              <w:rPr>
                <w:sz w:val="21"/>
                <w:szCs w:val="21"/>
                <w:bdr w:val="none" w:sz="0" w:space="0" w:color="auto" w:frame="1"/>
              </w:rPr>
              <w:t xml:space="preserve">Менеджмент и его функции. Организация предприятия. Определение понятия «менеджмент». Характеристика функций менеджмента. Выделение особенностей менеджмента в малом, среднем и крупном бизнесе. Характеристика различных видов организационных структур. Построение организационной структуры для своего предприятия. Описание </w:t>
            </w:r>
            <w:proofErr w:type="spellStart"/>
            <w:r w:rsidRPr="00ED10FF">
              <w:rPr>
                <w:sz w:val="21"/>
                <w:szCs w:val="21"/>
                <w:bdr w:val="none" w:sz="0" w:space="0" w:color="auto" w:frame="1"/>
              </w:rPr>
              <w:t>оргмодели</w:t>
            </w:r>
            <w:proofErr w:type="spellEnd"/>
            <w:r w:rsidRPr="00ED10FF">
              <w:rPr>
                <w:sz w:val="21"/>
                <w:szCs w:val="21"/>
                <w:bdr w:val="none" w:sz="0" w:space="0" w:color="auto" w:frame="1"/>
              </w:rPr>
              <w:t xml:space="preserve"> (структура, функциональные места и связи между ними).</w:t>
            </w:r>
          </w:p>
        </w:tc>
        <w:tc>
          <w:tcPr>
            <w:tcW w:w="5062" w:type="dxa"/>
            <w:tcMar>
              <w:top w:w="75" w:type="dxa"/>
              <w:left w:w="150" w:type="dxa"/>
              <w:bottom w:w="75" w:type="dxa"/>
              <w:right w:w="150" w:type="dxa"/>
            </w:tcMar>
            <w:hideMark/>
          </w:tcPr>
          <w:p w14:paraId="26E20E0E"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определять понятие «менеджмент»; характеризовать три уровня менеджмента и формулировать основные черты эффективного менеджмента; раскрывать четыре основные функции менеджмента и объяснять цели и содержание бизнес-плана.</w:t>
            </w:r>
          </w:p>
          <w:p w14:paraId="4941E7E2" w14:textId="77777777" w:rsidR="00F91CFC" w:rsidRPr="00ED10FF" w:rsidRDefault="00F91CFC" w:rsidP="00B0432F">
            <w:pPr>
              <w:textAlignment w:val="baseline"/>
              <w:rPr>
                <w:sz w:val="21"/>
                <w:szCs w:val="21"/>
              </w:rPr>
            </w:pPr>
            <w:r w:rsidRPr="00ED10FF">
              <w:rPr>
                <w:sz w:val="21"/>
                <w:szCs w:val="21"/>
                <w:bdr w:val="none" w:sz="0" w:space="0" w:color="auto" w:frame="1"/>
              </w:rPr>
              <w:t>Получат возможность научиться: 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1713" w:type="dxa"/>
            <w:tcMar>
              <w:top w:w="75" w:type="dxa"/>
              <w:left w:w="150" w:type="dxa"/>
              <w:bottom w:w="75" w:type="dxa"/>
              <w:right w:w="150" w:type="dxa"/>
            </w:tcMar>
            <w:vAlign w:val="bottom"/>
            <w:hideMark/>
          </w:tcPr>
          <w:p w14:paraId="0069A471" w14:textId="77777777" w:rsidR="00F91CFC" w:rsidRPr="00ED10FF" w:rsidRDefault="00F91CFC" w:rsidP="00B0432F">
            <w:pPr>
              <w:rPr>
                <w:sz w:val="21"/>
                <w:szCs w:val="21"/>
              </w:rPr>
            </w:pPr>
            <w:r w:rsidRPr="00ED10FF">
              <w:rPr>
                <w:sz w:val="21"/>
                <w:szCs w:val="21"/>
                <w:bdr w:val="none" w:sz="0" w:space="0" w:color="auto" w:frame="1"/>
              </w:rPr>
              <w:t>Стр. 195-204</w:t>
            </w:r>
          </w:p>
        </w:tc>
      </w:tr>
      <w:tr w:rsidR="00F91CFC" w:rsidRPr="00ED10FF" w14:paraId="115F64C9" w14:textId="77777777" w:rsidTr="00853EF3">
        <w:tc>
          <w:tcPr>
            <w:tcW w:w="0" w:type="auto"/>
            <w:tcMar>
              <w:top w:w="75" w:type="dxa"/>
              <w:left w:w="150" w:type="dxa"/>
              <w:bottom w:w="75" w:type="dxa"/>
              <w:right w:w="150" w:type="dxa"/>
            </w:tcMar>
            <w:vAlign w:val="bottom"/>
            <w:hideMark/>
          </w:tcPr>
          <w:p w14:paraId="0A60AEEA" w14:textId="77777777" w:rsidR="00F91CFC" w:rsidRPr="00ED10FF" w:rsidRDefault="00F91CFC" w:rsidP="00B0432F">
            <w:pPr>
              <w:rPr>
                <w:sz w:val="21"/>
                <w:szCs w:val="21"/>
              </w:rPr>
            </w:pPr>
            <w:r w:rsidRPr="00ED10FF">
              <w:rPr>
                <w:sz w:val="21"/>
                <w:szCs w:val="21"/>
                <w:bdr w:val="none" w:sz="0" w:space="0" w:color="auto" w:frame="1"/>
              </w:rPr>
              <w:t>53</w:t>
            </w:r>
          </w:p>
        </w:tc>
        <w:tc>
          <w:tcPr>
            <w:tcW w:w="0" w:type="auto"/>
            <w:tcMar>
              <w:top w:w="75" w:type="dxa"/>
              <w:left w:w="150" w:type="dxa"/>
              <w:bottom w:w="75" w:type="dxa"/>
              <w:right w:w="150" w:type="dxa"/>
            </w:tcMar>
            <w:vAlign w:val="bottom"/>
            <w:hideMark/>
          </w:tcPr>
          <w:p w14:paraId="3A2304D3" w14:textId="77777777" w:rsidR="00F91CFC" w:rsidRPr="00ED10FF" w:rsidRDefault="00F91CFC" w:rsidP="00B0432F">
            <w:pPr>
              <w:rPr>
                <w:sz w:val="21"/>
                <w:szCs w:val="21"/>
              </w:rPr>
            </w:pPr>
            <w:r w:rsidRPr="00ED10FF">
              <w:rPr>
                <w:b/>
                <w:bCs/>
                <w:sz w:val="21"/>
                <w:szCs w:val="21"/>
              </w:rPr>
              <w:t>5</w:t>
            </w:r>
          </w:p>
        </w:tc>
        <w:tc>
          <w:tcPr>
            <w:tcW w:w="2602" w:type="dxa"/>
            <w:tcMar>
              <w:top w:w="75" w:type="dxa"/>
              <w:left w:w="150" w:type="dxa"/>
              <w:bottom w:w="75" w:type="dxa"/>
              <w:right w:w="150" w:type="dxa"/>
            </w:tcMar>
            <w:hideMark/>
          </w:tcPr>
          <w:p w14:paraId="6C7CE6DF" w14:textId="77777777" w:rsidR="00F91CFC" w:rsidRPr="00ED10FF" w:rsidRDefault="00F91CFC" w:rsidP="00B0432F">
            <w:pPr>
              <w:rPr>
                <w:sz w:val="21"/>
                <w:szCs w:val="21"/>
              </w:rPr>
            </w:pPr>
            <w:r w:rsidRPr="00ED10FF">
              <w:rPr>
                <w:b/>
                <w:bCs/>
                <w:sz w:val="21"/>
                <w:szCs w:val="21"/>
              </w:rPr>
              <w:t>Маркетинг и его основные элементы.</w:t>
            </w:r>
          </w:p>
        </w:tc>
        <w:tc>
          <w:tcPr>
            <w:tcW w:w="4058" w:type="dxa"/>
            <w:tcMar>
              <w:top w:w="75" w:type="dxa"/>
              <w:left w:w="150" w:type="dxa"/>
              <w:bottom w:w="75" w:type="dxa"/>
              <w:right w:w="150" w:type="dxa"/>
            </w:tcMar>
            <w:hideMark/>
          </w:tcPr>
          <w:p w14:paraId="0EB1D926" w14:textId="77777777" w:rsidR="00F91CFC" w:rsidRPr="00ED10FF" w:rsidRDefault="00F91CFC" w:rsidP="00B0432F">
            <w:pPr>
              <w:rPr>
                <w:sz w:val="21"/>
                <w:szCs w:val="21"/>
              </w:rPr>
            </w:pPr>
            <w:r w:rsidRPr="00ED10FF">
              <w:rPr>
                <w:sz w:val="21"/>
                <w:szCs w:val="21"/>
                <w:bdr w:val="none" w:sz="0" w:space="0" w:color="auto" w:frame="1"/>
              </w:rPr>
              <w:t>Маркетинг. Маркетинговое исследование. Определение понятия «маркетинг». Характеристика функций маркетинга. Определение роли рекламы в деятельности фирмы. Построение алгоритма маркетингового исследования. Планирование простого маркетингового исследования. Анализ результатов исследования и определение вариантов его использования.</w:t>
            </w:r>
          </w:p>
        </w:tc>
        <w:tc>
          <w:tcPr>
            <w:tcW w:w="5062" w:type="dxa"/>
            <w:tcMar>
              <w:top w:w="75" w:type="dxa"/>
              <w:left w:w="150" w:type="dxa"/>
              <w:bottom w:w="75" w:type="dxa"/>
              <w:right w:w="150" w:type="dxa"/>
            </w:tcMar>
            <w:hideMark/>
          </w:tcPr>
          <w:p w14:paraId="57E43C14"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определять понятие «маркетинг»; формулировать основные цели и функции маркетинга; объяснять основные критерии сегментации рынка; использовать матрицу портфельного анализа для обоснования выбора маркетинговой стратегии фирмы; оценивать эффективность разных видов и средств рекламы для увеличения доли рынка.</w:t>
            </w:r>
          </w:p>
        </w:tc>
        <w:tc>
          <w:tcPr>
            <w:tcW w:w="1713" w:type="dxa"/>
            <w:tcMar>
              <w:top w:w="75" w:type="dxa"/>
              <w:left w:w="150" w:type="dxa"/>
              <w:bottom w:w="75" w:type="dxa"/>
              <w:right w:w="150" w:type="dxa"/>
            </w:tcMar>
            <w:vAlign w:val="bottom"/>
            <w:hideMark/>
          </w:tcPr>
          <w:p w14:paraId="69E1AAB9" w14:textId="77777777" w:rsidR="00F91CFC" w:rsidRPr="00ED10FF" w:rsidRDefault="00F91CFC" w:rsidP="00B0432F">
            <w:pPr>
              <w:rPr>
                <w:sz w:val="21"/>
                <w:szCs w:val="21"/>
              </w:rPr>
            </w:pPr>
            <w:r w:rsidRPr="00ED10FF">
              <w:rPr>
                <w:sz w:val="21"/>
                <w:szCs w:val="21"/>
                <w:bdr w:val="none" w:sz="0" w:space="0" w:color="auto" w:frame="1"/>
              </w:rPr>
              <w:t>Стр. 204-2013</w:t>
            </w:r>
          </w:p>
        </w:tc>
      </w:tr>
      <w:tr w:rsidR="00F91CFC" w:rsidRPr="00ED10FF" w14:paraId="40A535B8" w14:textId="77777777" w:rsidTr="00853EF3">
        <w:tc>
          <w:tcPr>
            <w:tcW w:w="0" w:type="auto"/>
            <w:tcMar>
              <w:top w:w="75" w:type="dxa"/>
              <w:left w:w="150" w:type="dxa"/>
              <w:bottom w:w="75" w:type="dxa"/>
              <w:right w:w="150" w:type="dxa"/>
            </w:tcMar>
            <w:vAlign w:val="bottom"/>
            <w:hideMark/>
          </w:tcPr>
          <w:p w14:paraId="13AA23E0" w14:textId="77777777" w:rsidR="00F91CFC" w:rsidRPr="00ED10FF" w:rsidRDefault="00F91CFC" w:rsidP="00B0432F">
            <w:pPr>
              <w:rPr>
                <w:sz w:val="21"/>
                <w:szCs w:val="21"/>
              </w:rPr>
            </w:pPr>
            <w:r w:rsidRPr="00ED10FF">
              <w:rPr>
                <w:sz w:val="21"/>
                <w:szCs w:val="21"/>
                <w:bdr w:val="none" w:sz="0" w:space="0" w:color="auto" w:frame="1"/>
              </w:rPr>
              <w:t>54</w:t>
            </w:r>
          </w:p>
        </w:tc>
        <w:tc>
          <w:tcPr>
            <w:tcW w:w="0" w:type="auto"/>
            <w:tcMar>
              <w:top w:w="75" w:type="dxa"/>
              <w:left w:w="150" w:type="dxa"/>
              <w:bottom w:w="75" w:type="dxa"/>
              <w:right w:w="150" w:type="dxa"/>
            </w:tcMar>
            <w:vAlign w:val="bottom"/>
            <w:hideMark/>
          </w:tcPr>
          <w:p w14:paraId="012F0C57" w14:textId="77777777" w:rsidR="00F91CFC" w:rsidRPr="00ED10FF" w:rsidRDefault="00F91CFC" w:rsidP="00B0432F">
            <w:pPr>
              <w:rPr>
                <w:sz w:val="21"/>
                <w:szCs w:val="21"/>
              </w:rPr>
            </w:pPr>
            <w:r w:rsidRPr="00ED10FF">
              <w:rPr>
                <w:b/>
                <w:bCs/>
                <w:sz w:val="21"/>
                <w:szCs w:val="21"/>
              </w:rPr>
              <w:t>6</w:t>
            </w:r>
          </w:p>
        </w:tc>
        <w:tc>
          <w:tcPr>
            <w:tcW w:w="2602" w:type="dxa"/>
            <w:tcMar>
              <w:top w:w="75" w:type="dxa"/>
              <w:left w:w="150" w:type="dxa"/>
              <w:bottom w:w="75" w:type="dxa"/>
              <w:right w:w="150" w:type="dxa"/>
            </w:tcMar>
            <w:hideMark/>
          </w:tcPr>
          <w:p w14:paraId="04F90F6B" w14:textId="77777777" w:rsidR="00F91CFC" w:rsidRPr="00ED10FF" w:rsidRDefault="00F91CFC" w:rsidP="00B0432F">
            <w:pPr>
              <w:rPr>
                <w:sz w:val="21"/>
                <w:szCs w:val="21"/>
              </w:rPr>
            </w:pPr>
            <w:r w:rsidRPr="00ED10FF">
              <w:rPr>
                <w:b/>
                <w:bCs/>
                <w:sz w:val="21"/>
                <w:szCs w:val="21"/>
              </w:rPr>
              <w:t>Повторительно-обобщающий урок</w:t>
            </w:r>
          </w:p>
        </w:tc>
        <w:tc>
          <w:tcPr>
            <w:tcW w:w="4058" w:type="dxa"/>
            <w:tcMar>
              <w:top w:w="75" w:type="dxa"/>
              <w:left w:w="150" w:type="dxa"/>
              <w:bottom w:w="75" w:type="dxa"/>
              <w:right w:w="150" w:type="dxa"/>
            </w:tcMar>
            <w:hideMark/>
          </w:tcPr>
          <w:p w14:paraId="61D13CFC" w14:textId="77777777" w:rsidR="00F91CFC" w:rsidRPr="00ED10FF" w:rsidRDefault="00F91CFC" w:rsidP="00B0432F">
            <w:pPr>
              <w:rPr>
                <w:sz w:val="21"/>
                <w:szCs w:val="21"/>
              </w:rPr>
            </w:pPr>
            <w:r w:rsidRPr="00ED10FF">
              <w:rPr>
                <w:sz w:val="21"/>
                <w:szCs w:val="21"/>
                <w:bdr w:val="none" w:sz="0" w:space="0" w:color="auto" w:frame="1"/>
              </w:rPr>
              <w:t>Решение тестов</w:t>
            </w:r>
          </w:p>
        </w:tc>
        <w:tc>
          <w:tcPr>
            <w:tcW w:w="5062" w:type="dxa"/>
            <w:tcMar>
              <w:top w:w="75" w:type="dxa"/>
              <w:left w:w="150" w:type="dxa"/>
              <w:bottom w:w="75" w:type="dxa"/>
              <w:right w:w="150" w:type="dxa"/>
            </w:tcMar>
            <w:hideMark/>
          </w:tcPr>
          <w:p w14:paraId="331D6EF7"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определять основные понятия, решать проблемные задания, выполнять тестовые задания.</w:t>
            </w:r>
          </w:p>
          <w:p w14:paraId="0B36C509" w14:textId="590F8EAE" w:rsidR="00F91CFC" w:rsidRPr="00ED10FF" w:rsidRDefault="00F91CFC" w:rsidP="008655A3">
            <w:pPr>
              <w:textAlignment w:val="baseline"/>
              <w:rPr>
                <w:sz w:val="21"/>
                <w:szCs w:val="21"/>
              </w:rPr>
            </w:pPr>
            <w:r w:rsidRPr="00ED10FF">
              <w:rPr>
                <w:sz w:val="21"/>
                <w:szCs w:val="21"/>
                <w:bdr w:val="none" w:sz="0" w:space="0" w:color="auto" w:frame="1"/>
              </w:rPr>
              <w:t>Получат возможность научиться: принимать и сохранять учебную задачу, планировать свои действия, осуществлять итоговый пошаговый контроль</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4F31B2CD" w14:textId="77777777" w:rsidR="00F91CFC" w:rsidRPr="00ED10FF" w:rsidRDefault="00F91CFC" w:rsidP="00B0432F">
            <w:pPr>
              <w:rPr>
                <w:sz w:val="21"/>
                <w:szCs w:val="21"/>
              </w:rPr>
            </w:pPr>
          </w:p>
        </w:tc>
      </w:tr>
      <w:tr w:rsidR="00F91CFC" w:rsidRPr="00ED10FF" w14:paraId="3C93914F" w14:textId="77777777" w:rsidTr="00B0432F">
        <w:tc>
          <w:tcPr>
            <w:tcW w:w="15046" w:type="dxa"/>
            <w:gridSpan w:val="6"/>
            <w:tcMar>
              <w:top w:w="75" w:type="dxa"/>
              <w:left w:w="150" w:type="dxa"/>
              <w:bottom w:w="75" w:type="dxa"/>
              <w:right w:w="150" w:type="dxa"/>
            </w:tcMar>
            <w:vAlign w:val="bottom"/>
            <w:hideMark/>
          </w:tcPr>
          <w:p w14:paraId="1D0AA61E" w14:textId="77777777" w:rsidR="00F91CFC" w:rsidRPr="00ED10FF" w:rsidRDefault="00F91CFC" w:rsidP="00B0432F">
            <w:pPr>
              <w:jc w:val="center"/>
              <w:rPr>
                <w:sz w:val="21"/>
                <w:szCs w:val="21"/>
              </w:rPr>
            </w:pPr>
            <w:r w:rsidRPr="00ED10FF">
              <w:rPr>
                <w:b/>
                <w:bCs/>
                <w:sz w:val="21"/>
                <w:szCs w:val="21"/>
              </w:rPr>
              <w:t>Глава 8. «Рынки факторов производства и распределение доходов».(6часов)</w:t>
            </w:r>
          </w:p>
        </w:tc>
      </w:tr>
      <w:tr w:rsidR="00F91CFC" w:rsidRPr="00ED10FF" w14:paraId="41CEAF50" w14:textId="77777777" w:rsidTr="00853EF3">
        <w:tc>
          <w:tcPr>
            <w:tcW w:w="0" w:type="auto"/>
            <w:tcMar>
              <w:top w:w="75" w:type="dxa"/>
              <w:left w:w="150" w:type="dxa"/>
              <w:bottom w:w="75" w:type="dxa"/>
              <w:right w:w="150" w:type="dxa"/>
            </w:tcMar>
            <w:vAlign w:val="bottom"/>
            <w:hideMark/>
          </w:tcPr>
          <w:p w14:paraId="043A5753" w14:textId="77777777" w:rsidR="00F91CFC" w:rsidRPr="00ED10FF" w:rsidRDefault="00F91CFC" w:rsidP="00B0432F">
            <w:pPr>
              <w:rPr>
                <w:sz w:val="21"/>
                <w:szCs w:val="21"/>
              </w:rPr>
            </w:pPr>
            <w:r w:rsidRPr="00ED10FF">
              <w:rPr>
                <w:sz w:val="21"/>
                <w:szCs w:val="21"/>
                <w:bdr w:val="none" w:sz="0" w:space="0" w:color="auto" w:frame="1"/>
              </w:rPr>
              <w:lastRenderedPageBreak/>
              <w:t>55</w:t>
            </w:r>
          </w:p>
        </w:tc>
        <w:tc>
          <w:tcPr>
            <w:tcW w:w="0" w:type="auto"/>
            <w:tcMar>
              <w:top w:w="75" w:type="dxa"/>
              <w:left w:w="150" w:type="dxa"/>
              <w:bottom w:w="75" w:type="dxa"/>
              <w:right w:w="150" w:type="dxa"/>
            </w:tcMar>
            <w:vAlign w:val="bottom"/>
            <w:hideMark/>
          </w:tcPr>
          <w:p w14:paraId="4D34B38A" w14:textId="77777777" w:rsidR="00F91CFC" w:rsidRPr="00ED10FF" w:rsidRDefault="00F91CFC" w:rsidP="00B0432F">
            <w:pPr>
              <w:rPr>
                <w:sz w:val="21"/>
                <w:szCs w:val="21"/>
              </w:rPr>
            </w:pPr>
            <w:r w:rsidRPr="00ED10FF">
              <w:rPr>
                <w:sz w:val="21"/>
                <w:szCs w:val="21"/>
                <w:bdr w:val="none" w:sz="0" w:space="0" w:color="auto" w:frame="1"/>
              </w:rPr>
              <w:t>1</w:t>
            </w:r>
          </w:p>
        </w:tc>
        <w:tc>
          <w:tcPr>
            <w:tcW w:w="2602" w:type="dxa"/>
            <w:tcMar>
              <w:top w:w="75" w:type="dxa"/>
              <w:left w:w="150" w:type="dxa"/>
              <w:bottom w:w="75" w:type="dxa"/>
              <w:right w:w="150" w:type="dxa"/>
            </w:tcMar>
            <w:hideMark/>
          </w:tcPr>
          <w:p w14:paraId="79D88B4C" w14:textId="77777777" w:rsidR="00F91CFC" w:rsidRPr="00ED10FF" w:rsidRDefault="00F91CFC" w:rsidP="00B0432F">
            <w:pPr>
              <w:rPr>
                <w:sz w:val="21"/>
                <w:szCs w:val="21"/>
              </w:rPr>
            </w:pPr>
            <w:r w:rsidRPr="00ED10FF">
              <w:rPr>
                <w:b/>
                <w:bCs/>
                <w:sz w:val="21"/>
                <w:szCs w:val="21"/>
              </w:rPr>
              <w:t>Особенности рынков факторов производства.</w:t>
            </w:r>
          </w:p>
        </w:tc>
        <w:tc>
          <w:tcPr>
            <w:tcW w:w="4058" w:type="dxa"/>
            <w:tcMar>
              <w:top w:w="75" w:type="dxa"/>
              <w:left w:w="150" w:type="dxa"/>
              <w:bottom w:w="75" w:type="dxa"/>
              <w:right w:w="150" w:type="dxa"/>
            </w:tcMar>
            <w:hideMark/>
          </w:tcPr>
          <w:p w14:paraId="0364DE78" w14:textId="77777777" w:rsidR="00F91CFC" w:rsidRPr="00ED10FF" w:rsidRDefault="00F91CFC" w:rsidP="00B0432F">
            <w:pPr>
              <w:rPr>
                <w:sz w:val="21"/>
                <w:szCs w:val="21"/>
              </w:rPr>
            </w:pPr>
            <w:r w:rsidRPr="00ED10FF">
              <w:rPr>
                <w:sz w:val="21"/>
                <w:szCs w:val="21"/>
                <w:bdr w:val="none" w:sz="0" w:space="0" w:color="auto" w:frame="1"/>
              </w:rPr>
              <w:t>Особенности рынков факторов производства. Рынки услуг факторов</w:t>
            </w:r>
          </w:p>
          <w:p w14:paraId="4FB75ECF" w14:textId="77777777" w:rsidR="00F91CFC" w:rsidRPr="00ED10FF" w:rsidRDefault="00F91CFC" w:rsidP="00B0432F">
            <w:pPr>
              <w:textAlignment w:val="baseline"/>
              <w:rPr>
                <w:sz w:val="21"/>
                <w:szCs w:val="21"/>
              </w:rPr>
            </w:pPr>
            <w:r w:rsidRPr="00ED10FF">
              <w:rPr>
                <w:sz w:val="21"/>
                <w:szCs w:val="21"/>
                <w:bdr w:val="none" w:sz="0" w:space="0" w:color="auto" w:frame="1"/>
              </w:rPr>
              <w:t>производства. Производный спрос.</w:t>
            </w:r>
          </w:p>
        </w:tc>
        <w:tc>
          <w:tcPr>
            <w:tcW w:w="5062" w:type="dxa"/>
            <w:tcMar>
              <w:top w:w="75" w:type="dxa"/>
              <w:left w:w="150" w:type="dxa"/>
              <w:bottom w:w="75" w:type="dxa"/>
              <w:right w:w="150" w:type="dxa"/>
            </w:tcMar>
            <w:hideMark/>
          </w:tcPr>
          <w:p w14:paraId="48BD1466" w14:textId="77777777" w:rsidR="00F91CFC" w:rsidRPr="00ED10FF" w:rsidRDefault="00F91CFC" w:rsidP="00B0432F">
            <w:pPr>
              <w:rPr>
                <w:sz w:val="21"/>
                <w:szCs w:val="21"/>
              </w:rPr>
            </w:pPr>
            <w:r w:rsidRPr="00ED10FF">
              <w:rPr>
                <w:b/>
                <w:bCs/>
                <w:sz w:val="21"/>
                <w:szCs w:val="21"/>
              </w:rPr>
              <w:t>Получат возможность научиться</w:t>
            </w:r>
            <w:r w:rsidRPr="00ED10FF">
              <w:rPr>
                <w:sz w:val="21"/>
                <w:szCs w:val="21"/>
                <w:bdr w:val="none" w:sz="0" w:space="0" w:color="auto" w:frame="1"/>
              </w:rPr>
              <w:t>: 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1713" w:type="dxa"/>
            <w:tcMar>
              <w:top w:w="75" w:type="dxa"/>
              <w:left w:w="150" w:type="dxa"/>
              <w:bottom w:w="75" w:type="dxa"/>
              <w:right w:w="150" w:type="dxa"/>
            </w:tcMar>
            <w:vAlign w:val="bottom"/>
            <w:hideMark/>
          </w:tcPr>
          <w:p w14:paraId="18C467CC" w14:textId="77777777" w:rsidR="00F91CFC" w:rsidRPr="00ED10FF" w:rsidRDefault="00F91CFC" w:rsidP="00B0432F">
            <w:pPr>
              <w:rPr>
                <w:sz w:val="21"/>
                <w:szCs w:val="21"/>
              </w:rPr>
            </w:pPr>
            <w:r w:rsidRPr="00ED10FF">
              <w:rPr>
                <w:sz w:val="21"/>
                <w:szCs w:val="21"/>
                <w:bdr w:val="none" w:sz="0" w:space="0" w:color="auto" w:frame="1"/>
              </w:rPr>
              <w:t>Стр. 215-2017</w:t>
            </w:r>
          </w:p>
        </w:tc>
      </w:tr>
      <w:tr w:rsidR="00F91CFC" w:rsidRPr="00ED10FF" w14:paraId="32162EF1" w14:textId="77777777" w:rsidTr="00853EF3">
        <w:tc>
          <w:tcPr>
            <w:tcW w:w="0" w:type="auto"/>
            <w:tcMar>
              <w:top w:w="75" w:type="dxa"/>
              <w:left w:w="150" w:type="dxa"/>
              <w:bottom w:w="75" w:type="dxa"/>
              <w:right w:w="150" w:type="dxa"/>
            </w:tcMar>
            <w:vAlign w:val="bottom"/>
            <w:hideMark/>
          </w:tcPr>
          <w:p w14:paraId="31285E5D" w14:textId="77777777" w:rsidR="00F91CFC" w:rsidRPr="00ED10FF" w:rsidRDefault="00F91CFC" w:rsidP="00B0432F">
            <w:pPr>
              <w:rPr>
                <w:sz w:val="21"/>
                <w:szCs w:val="21"/>
              </w:rPr>
            </w:pPr>
            <w:r w:rsidRPr="00ED10FF">
              <w:rPr>
                <w:sz w:val="21"/>
                <w:szCs w:val="21"/>
                <w:bdr w:val="none" w:sz="0" w:space="0" w:color="auto" w:frame="1"/>
              </w:rPr>
              <w:t>56-57</w:t>
            </w:r>
          </w:p>
        </w:tc>
        <w:tc>
          <w:tcPr>
            <w:tcW w:w="0" w:type="auto"/>
            <w:tcMar>
              <w:top w:w="75" w:type="dxa"/>
              <w:left w:w="150" w:type="dxa"/>
              <w:bottom w:w="75" w:type="dxa"/>
              <w:right w:w="150" w:type="dxa"/>
            </w:tcMar>
            <w:vAlign w:val="bottom"/>
            <w:hideMark/>
          </w:tcPr>
          <w:p w14:paraId="74B8E881" w14:textId="77777777" w:rsidR="00F91CFC" w:rsidRPr="00ED10FF" w:rsidRDefault="00F91CFC" w:rsidP="00B0432F">
            <w:pPr>
              <w:rPr>
                <w:sz w:val="21"/>
                <w:szCs w:val="21"/>
              </w:rPr>
            </w:pPr>
            <w:r w:rsidRPr="00ED10FF">
              <w:rPr>
                <w:sz w:val="21"/>
                <w:szCs w:val="21"/>
                <w:bdr w:val="none" w:sz="0" w:space="0" w:color="auto" w:frame="1"/>
              </w:rPr>
              <w:t>2-3</w:t>
            </w:r>
          </w:p>
        </w:tc>
        <w:tc>
          <w:tcPr>
            <w:tcW w:w="2602" w:type="dxa"/>
            <w:tcMar>
              <w:top w:w="75" w:type="dxa"/>
              <w:left w:w="150" w:type="dxa"/>
              <w:bottom w:w="75" w:type="dxa"/>
              <w:right w:w="150" w:type="dxa"/>
            </w:tcMar>
            <w:hideMark/>
          </w:tcPr>
          <w:p w14:paraId="74BC8B14" w14:textId="77777777" w:rsidR="00F91CFC" w:rsidRPr="00ED10FF" w:rsidRDefault="00F91CFC" w:rsidP="00B0432F">
            <w:pPr>
              <w:rPr>
                <w:sz w:val="21"/>
                <w:szCs w:val="21"/>
              </w:rPr>
            </w:pPr>
            <w:r w:rsidRPr="00ED10FF">
              <w:rPr>
                <w:b/>
                <w:bCs/>
                <w:sz w:val="21"/>
                <w:szCs w:val="21"/>
              </w:rPr>
              <w:t>Рынок труда и заработная плата. Государственное регулирование занятости.</w:t>
            </w:r>
          </w:p>
        </w:tc>
        <w:tc>
          <w:tcPr>
            <w:tcW w:w="4058" w:type="dxa"/>
            <w:tcMar>
              <w:top w:w="75" w:type="dxa"/>
              <w:left w:w="150" w:type="dxa"/>
              <w:bottom w:w="75" w:type="dxa"/>
              <w:right w:w="150" w:type="dxa"/>
            </w:tcMar>
            <w:hideMark/>
          </w:tcPr>
          <w:p w14:paraId="003085F7" w14:textId="77777777" w:rsidR="00F91CFC" w:rsidRPr="00ED10FF" w:rsidRDefault="00F91CFC" w:rsidP="00B0432F">
            <w:pPr>
              <w:rPr>
                <w:sz w:val="21"/>
                <w:szCs w:val="21"/>
              </w:rPr>
            </w:pPr>
            <w:r w:rsidRPr="00ED10FF">
              <w:rPr>
                <w:sz w:val="21"/>
                <w:szCs w:val="21"/>
                <w:bdr w:val="none" w:sz="0" w:space="0" w:color="auto" w:frame="1"/>
              </w:rPr>
              <w:t>Рынок труда и заработная плата. Основные черты рынка труда. Кривая спроса на труд. Кривая предложения труда. Дифференциация ставок заработной платы.</w:t>
            </w:r>
          </w:p>
          <w:p w14:paraId="60900668" w14:textId="77777777" w:rsidR="00F91CFC" w:rsidRPr="00ED10FF" w:rsidRDefault="00F91CFC" w:rsidP="00B0432F">
            <w:pPr>
              <w:textAlignment w:val="baseline"/>
              <w:rPr>
                <w:sz w:val="21"/>
                <w:szCs w:val="21"/>
              </w:rPr>
            </w:pPr>
            <w:r w:rsidRPr="00ED10FF">
              <w:rPr>
                <w:sz w:val="21"/>
                <w:szCs w:val="21"/>
                <w:bdr w:val="none" w:sz="0" w:space="0" w:color="auto" w:frame="1"/>
              </w:rPr>
              <w:t>Государственное регулирование размеров минимальной оплаты труда.</w:t>
            </w:r>
          </w:p>
        </w:tc>
        <w:tc>
          <w:tcPr>
            <w:tcW w:w="5062" w:type="dxa"/>
            <w:tcMar>
              <w:top w:w="75" w:type="dxa"/>
              <w:left w:w="150" w:type="dxa"/>
              <w:bottom w:w="75" w:type="dxa"/>
              <w:right w:w="150" w:type="dxa"/>
            </w:tcMar>
            <w:hideMark/>
          </w:tcPr>
          <w:p w14:paraId="1052AE09" w14:textId="77777777" w:rsidR="00F91CFC" w:rsidRPr="00ED10FF" w:rsidRDefault="00F91CFC" w:rsidP="00B0432F">
            <w:pPr>
              <w:rPr>
                <w:sz w:val="21"/>
                <w:szCs w:val="21"/>
              </w:rPr>
            </w:pPr>
            <w:r w:rsidRPr="00ED10FF">
              <w:rPr>
                <w:b/>
                <w:bCs/>
                <w:sz w:val="21"/>
                <w:szCs w:val="21"/>
              </w:rPr>
              <w:t>Получат возможность научиться</w:t>
            </w:r>
            <w:r w:rsidRPr="00ED10FF">
              <w:rPr>
                <w:sz w:val="21"/>
                <w:szCs w:val="21"/>
                <w:bdr w:val="none" w:sz="0" w:space="0" w:color="auto" w:frame="1"/>
              </w:rPr>
              <w:t>: 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1713" w:type="dxa"/>
            <w:tcMar>
              <w:top w:w="75" w:type="dxa"/>
              <w:left w:w="150" w:type="dxa"/>
              <w:bottom w:w="75" w:type="dxa"/>
              <w:right w:w="150" w:type="dxa"/>
            </w:tcMar>
            <w:vAlign w:val="bottom"/>
            <w:hideMark/>
          </w:tcPr>
          <w:p w14:paraId="4EEB407F" w14:textId="77777777" w:rsidR="00F91CFC" w:rsidRPr="00ED10FF" w:rsidRDefault="00F91CFC" w:rsidP="00B0432F">
            <w:pPr>
              <w:rPr>
                <w:sz w:val="21"/>
                <w:szCs w:val="21"/>
              </w:rPr>
            </w:pPr>
            <w:r w:rsidRPr="00ED10FF">
              <w:rPr>
                <w:sz w:val="21"/>
                <w:szCs w:val="21"/>
                <w:bdr w:val="none" w:sz="0" w:space="0" w:color="auto" w:frame="1"/>
              </w:rPr>
              <w:t>Стр. 217-231</w:t>
            </w:r>
          </w:p>
        </w:tc>
      </w:tr>
      <w:tr w:rsidR="00F91CFC" w:rsidRPr="00ED10FF" w14:paraId="7A6D5DC5" w14:textId="77777777" w:rsidTr="00853EF3">
        <w:tc>
          <w:tcPr>
            <w:tcW w:w="0" w:type="auto"/>
            <w:tcMar>
              <w:top w:w="75" w:type="dxa"/>
              <w:left w:w="150" w:type="dxa"/>
              <w:bottom w:w="75" w:type="dxa"/>
              <w:right w:w="150" w:type="dxa"/>
            </w:tcMar>
            <w:vAlign w:val="bottom"/>
            <w:hideMark/>
          </w:tcPr>
          <w:p w14:paraId="18138F1F" w14:textId="77777777" w:rsidR="00F91CFC" w:rsidRPr="00ED10FF" w:rsidRDefault="00F91CFC" w:rsidP="00B0432F">
            <w:pPr>
              <w:rPr>
                <w:sz w:val="21"/>
                <w:szCs w:val="21"/>
              </w:rPr>
            </w:pPr>
            <w:r w:rsidRPr="00ED10FF">
              <w:rPr>
                <w:sz w:val="21"/>
                <w:szCs w:val="21"/>
                <w:bdr w:val="none" w:sz="0" w:space="0" w:color="auto" w:frame="1"/>
              </w:rPr>
              <w:t>58</w:t>
            </w:r>
          </w:p>
        </w:tc>
        <w:tc>
          <w:tcPr>
            <w:tcW w:w="0" w:type="auto"/>
            <w:tcMar>
              <w:top w:w="75" w:type="dxa"/>
              <w:left w:w="150" w:type="dxa"/>
              <w:bottom w:w="75" w:type="dxa"/>
              <w:right w:w="150" w:type="dxa"/>
            </w:tcMar>
            <w:vAlign w:val="bottom"/>
            <w:hideMark/>
          </w:tcPr>
          <w:p w14:paraId="41665B3F" w14:textId="77777777" w:rsidR="00F91CFC" w:rsidRPr="00ED10FF" w:rsidRDefault="00F91CFC" w:rsidP="00B0432F">
            <w:pPr>
              <w:rPr>
                <w:sz w:val="21"/>
                <w:szCs w:val="21"/>
              </w:rPr>
            </w:pPr>
            <w:r w:rsidRPr="00ED10FF">
              <w:rPr>
                <w:sz w:val="21"/>
                <w:szCs w:val="21"/>
                <w:bdr w:val="none" w:sz="0" w:space="0" w:color="auto" w:frame="1"/>
              </w:rPr>
              <w:t>4</w:t>
            </w:r>
          </w:p>
        </w:tc>
        <w:tc>
          <w:tcPr>
            <w:tcW w:w="2602" w:type="dxa"/>
            <w:tcMar>
              <w:top w:w="75" w:type="dxa"/>
              <w:left w:w="150" w:type="dxa"/>
              <w:bottom w:w="75" w:type="dxa"/>
              <w:right w:w="150" w:type="dxa"/>
            </w:tcMar>
            <w:hideMark/>
          </w:tcPr>
          <w:p w14:paraId="0EC76891" w14:textId="77777777" w:rsidR="00F91CFC" w:rsidRPr="00ED10FF" w:rsidRDefault="00F91CFC" w:rsidP="00B0432F">
            <w:pPr>
              <w:rPr>
                <w:sz w:val="21"/>
                <w:szCs w:val="21"/>
              </w:rPr>
            </w:pPr>
            <w:r w:rsidRPr="00ED10FF">
              <w:rPr>
                <w:b/>
                <w:bCs/>
                <w:sz w:val="21"/>
                <w:szCs w:val="21"/>
              </w:rPr>
              <w:t>Рынок услуг земли и земельная рента.</w:t>
            </w:r>
          </w:p>
        </w:tc>
        <w:tc>
          <w:tcPr>
            <w:tcW w:w="4058" w:type="dxa"/>
            <w:tcMar>
              <w:top w:w="75" w:type="dxa"/>
              <w:left w:w="150" w:type="dxa"/>
              <w:bottom w:w="75" w:type="dxa"/>
              <w:right w:w="150" w:type="dxa"/>
            </w:tcMar>
            <w:hideMark/>
          </w:tcPr>
          <w:p w14:paraId="13032CA4" w14:textId="77777777" w:rsidR="00F91CFC" w:rsidRPr="00ED10FF" w:rsidRDefault="00F91CFC" w:rsidP="00B0432F">
            <w:pPr>
              <w:rPr>
                <w:sz w:val="21"/>
                <w:szCs w:val="21"/>
              </w:rPr>
            </w:pPr>
            <w:r w:rsidRPr="00ED10FF">
              <w:rPr>
                <w:sz w:val="21"/>
                <w:szCs w:val="21"/>
                <w:bdr w:val="none" w:sz="0" w:space="0" w:color="auto" w:frame="1"/>
              </w:rPr>
              <w:t>Рынок услуг земли и земельная рента. Экономическая рента, чистая</w:t>
            </w:r>
          </w:p>
          <w:p w14:paraId="7BD43843" w14:textId="77777777" w:rsidR="00F91CFC" w:rsidRPr="00ED10FF" w:rsidRDefault="00F91CFC" w:rsidP="00B0432F">
            <w:pPr>
              <w:textAlignment w:val="baseline"/>
              <w:rPr>
                <w:sz w:val="21"/>
                <w:szCs w:val="21"/>
              </w:rPr>
            </w:pPr>
            <w:r w:rsidRPr="00ED10FF">
              <w:rPr>
                <w:sz w:val="21"/>
                <w:szCs w:val="21"/>
                <w:bdr w:val="none" w:sz="0" w:space="0" w:color="auto" w:frame="1"/>
              </w:rPr>
              <w:t>экономическая рента и земельная рента.</w:t>
            </w:r>
          </w:p>
        </w:tc>
        <w:tc>
          <w:tcPr>
            <w:tcW w:w="5062" w:type="dxa"/>
            <w:tcMar>
              <w:top w:w="75" w:type="dxa"/>
              <w:left w:w="150" w:type="dxa"/>
              <w:bottom w:w="75" w:type="dxa"/>
              <w:right w:w="150" w:type="dxa"/>
            </w:tcMar>
            <w:hideMark/>
          </w:tcPr>
          <w:p w14:paraId="177F5462"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определять основные понятия, решать проблемные задания, выполнять тестовые задания.</w:t>
            </w:r>
          </w:p>
          <w:p w14:paraId="0AD4F8C4" w14:textId="7E0739D7" w:rsidR="00F91CFC" w:rsidRPr="00ED10FF" w:rsidRDefault="00F91CFC" w:rsidP="00B0432F">
            <w:pPr>
              <w:textAlignment w:val="baseline"/>
              <w:rPr>
                <w:sz w:val="21"/>
                <w:szCs w:val="21"/>
              </w:rPr>
            </w:pPr>
            <w:r w:rsidRPr="00ED10FF">
              <w:rPr>
                <w:sz w:val="21"/>
                <w:szCs w:val="21"/>
                <w:bdr w:val="none" w:sz="0" w:space="0" w:color="auto" w:frame="1"/>
              </w:rPr>
              <w:t>Получат возможность научиться: принимать и сохранять учебную задачу, планировать свои действия, осуществл</w:t>
            </w:r>
            <w:r w:rsidR="008655A3">
              <w:rPr>
                <w:sz w:val="21"/>
                <w:szCs w:val="21"/>
                <w:bdr w:val="none" w:sz="0" w:space="0" w:color="auto" w:frame="1"/>
              </w:rPr>
              <w:t>ять итоговый пошаговый контроль.</w:t>
            </w:r>
          </w:p>
        </w:tc>
        <w:tc>
          <w:tcPr>
            <w:tcW w:w="1713" w:type="dxa"/>
            <w:tcMar>
              <w:top w:w="75" w:type="dxa"/>
              <w:left w:w="150" w:type="dxa"/>
              <w:bottom w:w="75" w:type="dxa"/>
              <w:right w:w="150" w:type="dxa"/>
            </w:tcMar>
            <w:vAlign w:val="bottom"/>
            <w:hideMark/>
          </w:tcPr>
          <w:p w14:paraId="27581D6B" w14:textId="77777777" w:rsidR="00F91CFC" w:rsidRPr="00ED10FF" w:rsidRDefault="00F91CFC" w:rsidP="00B0432F">
            <w:pPr>
              <w:rPr>
                <w:sz w:val="21"/>
                <w:szCs w:val="21"/>
              </w:rPr>
            </w:pPr>
            <w:r w:rsidRPr="00ED10FF">
              <w:rPr>
                <w:sz w:val="21"/>
                <w:szCs w:val="21"/>
                <w:bdr w:val="none" w:sz="0" w:space="0" w:color="auto" w:frame="1"/>
              </w:rPr>
              <w:t>Стр. 232-236</w:t>
            </w:r>
          </w:p>
        </w:tc>
      </w:tr>
      <w:tr w:rsidR="00F91CFC" w:rsidRPr="00ED10FF" w14:paraId="4F1F6C1E" w14:textId="77777777" w:rsidTr="00853EF3">
        <w:tc>
          <w:tcPr>
            <w:tcW w:w="0" w:type="auto"/>
            <w:tcMar>
              <w:top w:w="75" w:type="dxa"/>
              <w:left w:w="150" w:type="dxa"/>
              <w:bottom w:w="75" w:type="dxa"/>
              <w:right w:w="150" w:type="dxa"/>
            </w:tcMar>
            <w:vAlign w:val="bottom"/>
            <w:hideMark/>
          </w:tcPr>
          <w:p w14:paraId="50B34ED8" w14:textId="77777777" w:rsidR="00F91CFC" w:rsidRPr="00ED10FF" w:rsidRDefault="00F91CFC" w:rsidP="00B0432F">
            <w:pPr>
              <w:rPr>
                <w:sz w:val="21"/>
                <w:szCs w:val="21"/>
              </w:rPr>
            </w:pPr>
            <w:r w:rsidRPr="00ED10FF">
              <w:rPr>
                <w:sz w:val="21"/>
                <w:szCs w:val="21"/>
                <w:bdr w:val="none" w:sz="0" w:space="0" w:color="auto" w:frame="1"/>
              </w:rPr>
              <w:t>59-60</w:t>
            </w:r>
          </w:p>
        </w:tc>
        <w:tc>
          <w:tcPr>
            <w:tcW w:w="0" w:type="auto"/>
            <w:tcMar>
              <w:top w:w="75" w:type="dxa"/>
              <w:left w:w="150" w:type="dxa"/>
              <w:bottom w:w="75" w:type="dxa"/>
              <w:right w:w="150" w:type="dxa"/>
            </w:tcMar>
            <w:vAlign w:val="bottom"/>
            <w:hideMark/>
          </w:tcPr>
          <w:p w14:paraId="09E48D1D" w14:textId="77777777" w:rsidR="00F91CFC" w:rsidRPr="00ED10FF" w:rsidRDefault="00F91CFC" w:rsidP="00B0432F">
            <w:pPr>
              <w:rPr>
                <w:sz w:val="21"/>
                <w:szCs w:val="21"/>
              </w:rPr>
            </w:pPr>
            <w:r w:rsidRPr="00ED10FF">
              <w:rPr>
                <w:sz w:val="21"/>
                <w:szCs w:val="21"/>
                <w:bdr w:val="none" w:sz="0" w:space="0" w:color="auto" w:frame="1"/>
              </w:rPr>
              <w:t>5-6</w:t>
            </w:r>
          </w:p>
        </w:tc>
        <w:tc>
          <w:tcPr>
            <w:tcW w:w="2602" w:type="dxa"/>
            <w:tcMar>
              <w:top w:w="75" w:type="dxa"/>
              <w:left w:w="150" w:type="dxa"/>
              <w:bottom w:w="75" w:type="dxa"/>
              <w:right w:w="150" w:type="dxa"/>
            </w:tcMar>
            <w:hideMark/>
          </w:tcPr>
          <w:p w14:paraId="20064071" w14:textId="77777777" w:rsidR="00F91CFC" w:rsidRPr="00ED10FF" w:rsidRDefault="00F91CFC" w:rsidP="00B0432F">
            <w:pPr>
              <w:rPr>
                <w:sz w:val="21"/>
                <w:szCs w:val="21"/>
              </w:rPr>
            </w:pPr>
            <w:r w:rsidRPr="00ED10FF">
              <w:rPr>
                <w:b/>
                <w:bCs/>
                <w:sz w:val="21"/>
                <w:szCs w:val="21"/>
              </w:rPr>
              <w:t>Капитал и процент. Человеческий капитал</w:t>
            </w:r>
          </w:p>
        </w:tc>
        <w:tc>
          <w:tcPr>
            <w:tcW w:w="4058" w:type="dxa"/>
            <w:tcMar>
              <w:top w:w="75" w:type="dxa"/>
              <w:left w:w="150" w:type="dxa"/>
              <w:bottom w:w="75" w:type="dxa"/>
              <w:right w:w="150" w:type="dxa"/>
            </w:tcMar>
            <w:hideMark/>
          </w:tcPr>
          <w:p w14:paraId="2AE2FDA7" w14:textId="77777777" w:rsidR="00F91CFC" w:rsidRPr="00ED10FF" w:rsidRDefault="00F91CFC" w:rsidP="00B0432F">
            <w:pPr>
              <w:rPr>
                <w:sz w:val="21"/>
                <w:szCs w:val="21"/>
              </w:rPr>
            </w:pPr>
            <w:r w:rsidRPr="00ED10FF">
              <w:rPr>
                <w:sz w:val="21"/>
                <w:szCs w:val="21"/>
                <w:bdr w:val="none" w:sz="0" w:space="0" w:color="auto" w:frame="1"/>
              </w:rPr>
              <w:t>Капитал и процент. Реальный и денежный капитал. Основной и оборотный капитал. Человеческий капитал. Процент и процентная ставка. Номинальная и реальная ставка процента. Границы целесообразности инвестиций. Дисконтирование, текущая</w:t>
            </w:r>
          </w:p>
          <w:p w14:paraId="6129B7E6" w14:textId="77777777" w:rsidR="00F91CFC" w:rsidRPr="00ED10FF" w:rsidRDefault="00F91CFC" w:rsidP="00B0432F">
            <w:pPr>
              <w:textAlignment w:val="baseline"/>
              <w:rPr>
                <w:sz w:val="21"/>
                <w:szCs w:val="21"/>
              </w:rPr>
            </w:pPr>
            <w:r w:rsidRPr="00ED10FF">
              <w:rPr>
                <w:sz w:val="21"/>
                <w:szCs w:val="21"/>
                <w:bdr w:val="none" w:sz="0" w:space="0" w:color="auto" w:frame="1"/>
              </w:rPr>
              <w:t>дисконтированная стоимость и коэффициент дисконтирования.</w:t>
            </w:r>
          </w:p>
        </w:tc>
        <w:tc>
          <w:tcPr>
            <w:tcW w:w="5062" w:type="dxa"/>
            <w:tcMar>
              <w:top w:w="75" w:type="dxa"/>
              <w:left w:w="150" w:type="dxa"/>
              <w:bottom w:w="75" w:type="dxa"/>
              <w:right w:w="150" w:type="dxa"/>
            </w:tcMar>
            <w:hideMark/>
          </w:tcPr>
          <w:p w14:paraId="1880D04B"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определять основные понятия, решать проблемные задания, выполнять тестовые задания.</w:t>
            </w:r>
          </w:p>
          <w:p w14:paraId="20C389A4" w14:textId="7E327D10" w:rsidR="00F91CFC" w:rsidRPr="00ED10FF" w:rsidRDefault="00F91CFC" w:rsidP="008655A3">
            <w:pPr>
              <w:textAlignment w:val="baseline"/>
              <w:rPr>
                <w:sz w:val="21"/>
                <w:szCs w:val="21"/>
              </w:rPr>
            </w:pPr>
            <w:r w:rsidRPr="00ED10FF">
              <w:rPr>
                <w:sz w:val="21"/>
                <w:szCs w:val="21"/>
                <w:bdr w:val="none" w:sz="0" w:space="0" w:color="auto" w:frame="1"/>
              </w:rPr>
              <w:t>Получат возможность научиться: принимать и сохранять учебную задачу, планировать свои действия, осуществлять итоговый пошаговый контроль</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08841B7E" w14:textId="77777777" w:rsidR="00F91CFC" w:rsidRPr="00ED10FF" w:rsidRDefault="00F91CFC" w:rsidP="00B0432F">
            <w:pPr>
              <w:rPr>
                <w:sz w:val="21"/>
                <w:szCs w:val="21"/>
              </w:rPr>
            </w:pPr>
            <w:r w:rsidRPr="00ED10FF">
              <w:rPr>
                <w:sz w:val="21"/>
                <w:szCs w:val="21"/>
                <w:bdr w:val="none" w:sz="0" w:space="0" w:color="auto" w:frame="1"/>
              </w:rPr>
              <w:t>Стр. 236-241</w:t>
            </w:r>
          </w:p>
        </w:tc>
      </w:tr>
      <w:tr w:rsidR="00F91CFC" w:rsidRPr="00ED10FF" w14:paraId="30E11395" w14:textId="77777777" w:rsidTr="00853EF3">
        <w:tc>
          <w:tcPr>
            <w:tcW w:w="0" w:type="auto"/>
            <w:tcMar>
              <w:top w:w="75" w:type="dxa"/>
              <w:left w:w="150" w:type="dxa"/>
              <w:bottom w:w="75" w:type="dxa"/>
              <w:right w:w="150" w:type="dxa"/>
            </w:tcMar>
            <w:vAlign w:val="bottom"/>
            <w:hideMark/>
          </w:tcPr>
          <w:p w14:paraId="03838F59" w14:textId="77777777" w:rsidR="00F91CFC" w:rsidRPr="00ED10FF" w:rsidRDefault="00F91CFC" w:rsidP="00B0432F">
            <w:pPr>
              <w:rPr>
                <w:sz w:val="21"/>
                <w:szCs w:val="21"/>
              </w:rPr>
            </w:pPr>
            <w:r w:rsidRPr="00ED10FF">
              <w:rPr>
                <w:sz w:val="21"/>
                <w:szCs w:val="21"/>
                <w:bdr w:val="none" w:sz="0" w:space="0" w:color="auto" w:frame="1"/>
              </w:rPr>
              <w:t>61</w:t>
            </w:r>
          </w:p>
        </w:tc>
        <w:tc>
          <w:tcPr>
            <w:tcW w:w="0" w:type="auto"/>
            <w:tcMar>
              <w:top w:w="75" w:type="dxa"/>
              <w:left w:w="150" w:type="dxa"/>
              <w:bottom w:w="75" w:type="dxa"/>
              <w:right w:w="150" w:type="dxa"/>
            </w:tcMar>
            <w:vAlign w:val="bottom"/>
            <w:hideMark/>
          </w:tcPr>
          <w:p w14:paraId="691EF1A4" w14:textId="77777777" w:rsidR="00F91CFC" w:rsidRPr="00ED10FF" w:rsidRDefault="00F91CFC" w:rsidP="00B0432F">
            <w:pPr>
              <w:rPr>
                <w:sz w:val="21"/>
                <w:szCs w:val="21"/>
              </w:rPr>
            </w:pPr>
            <w:r w:rsidRPr="00ED10FF">
              <w:rPr>
                <w:sz w:val="21"/>
                <w:szCs w:val="21"/>
                <w:bdr w:val="none" w:sz="0" w:space="0" w:color="auto" w:frame="1"/>
              </w:rPr>
              <w:t>6</w:t>
            </w:r>
          </w:p>
        </w:tc>
        <w:tc>
          <w:tcPr>
            <w:tcW w:w="2602" w:type="dxa"/>
            <w:tcMar>
              <w:top w:w="75" w:type="dxa"/>
              <w:left w:w="150" w:type="dxa"/>
              <w:bottom w:w="75" w:type="dxa"/>
              <w:right w:w="150" w:type="dxa"/>
            </w:tcMar>
            <w:hideMark/>
          </w:tcPr>
          <w:p w14:paraId="63291624" w14:textId="77777777" w:rsidR="00F91CFC" w:rsidRPr="00ED10FF" w:rsidRDefault="00F91CFC" w:rsidP="00B0432F">
            <w:pPr>
              <w:rPr>
                <w:sz w:val="21"/>
                <w:szCs w:val="21"/>
              </w:rPr>
            </w:pPr>
            <w:r w:rsidRPr="00ED10FF">
              <w:rPr>
                <w:b/>
                <w:bCs/>
                <w:sz w:val="21"/>
                <w:szCs w:val="21"/>
              </w:rPr>
              <w:t>Урок-практикум</w:t>
            </w:r>
          </w:p>
        </w:tc>
        <w:tc>
          <w:tcPr>
            <w:tcW w:w="4058" w:type="dxa"/>
            <w:tcMar>
              <w:top w:w="75" w:type="dxa"/>
              <w:left w:w="150" w:type="dxa"/>
              <w:bottom w:w="75" w:type="dxa"/>
              <w:right w:w="150" w:type="dxa"/>
            </w:tcMar>
            <w:hideMark/>
          </w:tcPr>
          <w:p w14:paraId="3A433CB1" w14:textId="77777777" w:rsidR="00F91CFC" w:rsidRPr="00ED10FF" w:rsidRDefault="00F91CFC" w:rsidP="00B0432F">
            <w:pPr>
              <w:rPr>
                <w:sz w:val="21"/>
                <w:szCs w:val="21"/>
              </w:rPr>
            </w:pPr>
            <w:r w:rsidRPr="00ED10FF">
              <w:rPr>
                <w:sz w:val="21"/>
                <w:szCs w:val="21"/>
                <w:bdr w:val="none" w:sz="0" w:space="0" w:color="auto" w:frame="1"/>
              </w:rPr>
              <w:t>Решение тестов</w:t>
            </w:r>
          </w:p>
        </w:tc>
        <w:tc>
          <w:tcPr>
            <w:tcW w:w="5062" w:type="dxa"/>
            <w:tcMar>
              <w:top w:w="75" w:type="dxa"/>
              <w:left w:w="150" w:type="dxa"/>
              <w:bottom w:w="75" w:type="dxa"/>
              <w:right w:w="150" w:type="dxa"/>
            </w:tcMar>
            <w:hideMark/>
          </w:tcPr>
          <w:p w14:paraId="407C356E"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определять основные понятия, решать проблемные задания, выполнять тестовые задания.</w:t>
            </w:r>
          </w:p>
        </w:tc>
        <w:tc>
          <w:tcPr>
            <w:tcW w:w="1713" w:type="dxa"/>
            <w:tcMar>
              <w:top w:w="75" w:type="dxa"/>
              <w:left w:w="150" w:type="dxa"/>
              <w:bottom w:w="75" w:type="dxa"/>
              <w:right w:w="150" w:type="dxa"/>
            </w:tcMar>
            <w:vAlign w:val="bottom"/>
            <w:hideMark/>
          </w:tcPr>
          <w:p w14:paraId="781AA2B6" w14:textId="77777777" w:rsidR="00F91CFC" w:rsidRPr="00ED10FF" w:rsidRDefault="00F91CFC" w:rsidP="00B0432F">
            <w:pPr>
              <w:rPr>
                <w:sz w:val="21"/>
                <w:szCs w:val="21"/>
              </w:rPr>
            </w:pPr>
          </w:p>
        </w:tc>
      </w:tr>
      <w:tr w:rsidR="00F91CFC" w:rsidRPr="00ED10FF" w14:paraId="67E205B6" w14:textId="77777777" w:rsidTr="00B0432F">
        <w:tc>
          <w:tcPr>
            <w:tcW w:w="15046" w:type="dxa"/>
            <w:gridSpan w:val="6"/>
            <w:tcMar>
              <w:top w:w="75" w:type="dxa"/>
              <w:left w:w="150" w:type="dxa"/>
              <w:bottom w:w="75" w:type="dxa"/>
              <w:right w:w="150" w:type="dxa"/>
            </w:tcMar>
            <w:vAlign w:val="bottom"/>
            <w:hideMark/>
          </w:tcPr>
          <w:p w14:paraId="45B91185" w14:textId="77777777" w:rsidR="00F91CFC" w:rsidRPr="00ED10FF" w:rsidRDefault="00F91CFC" w:rsidP="00B0432F">
            <w:pPr>
              <w:jc w:val="center"/>
              <w:rPr>
                <w:sz w:val="21"/>
                <w:szCs w:val="21"/>
              </w:rPr>
            </w:pPr>
            <w:r w:rsidRPr="00ED10FF">
              <w:rPr>
                <w:b/>
                <w:bCs/>
                <w:sz w:val="21"/>
                <w:szCs w:val="21"/>
              </w:rPr>
              <w:t>Глава 9. Конкуренция и рыночные структуры (7 часов)</w:t>
            </w:r>
          </w:p>
        </w:tc>
      </w:tr>
      <w:tr w:rsidR="00F91CFC" w:rsidRPr="00ED10FF" w14:paraId="547A4E46" w14:textId="77777777" w:rsidTr="00853EF3">
        <w:tc>
          <w:tcPr>
            <w:tcW w:w="0" w:type="auto"/>
            <w:tcMar>
              <w:top w:w="75" w:type="dxa"/>
              <w:left w:w="150" w:type="dxa"/>
              <w:bottom w:w="75" w:type="dxa"/>
              <w:right w:w="150" w:type="dxa"/>
            </w:tcMar>
            <w:vAlign w:val="bottom"/>
            <w:hideMark/>
          </w:tcPr>
          <w:p w14:paraId="6502149F" w14:textId="77777777" w:rsidR="00F91CFC" w:rsidRPr="00ED10FF" w:rsidRDefault="00F91CFC" w:rsidP="00B0432F">
            <w:pPr>
              <w:rPr>
                <w:sz w:val="21"/>
                <w:szCs w:val="21"/>
              </w:rPr>
            </w:pPr>
            <w:r w:rsidRPr="00ED10FF">
              <w:rPr>
                <w:sz w:val="21"/>
                <w:szCs w:val="21"/>
                <w:bdr w:val="none" w:sz="0" w:space="0" w:color="auto" w:frame="1"/>
              </w:rPr>
              <w:t>62</w:t>
            </w:r>
          </w:p>
        </w:tc>
        <w:tc>
          <w:tcPr>
            <w:tcW w:w="0" w:type="auto"/>
            <w:tcMar>
              <w:top w:w="75" w:type="dxa"/>
              <w:left w:w="150" w:type="dxa"/>
              <w:bottom w:w="75" w:type="dxa"/>
              <w:right w:w="150" w:type="dxa"/>
            </w:tcMar>
            <w:vAlign w:val="bottom"/>
            <w:hideMark/>
          </w:tcPr>
          <w:p w14:paraId="1BDDFB1F" w14:textId="77777777" w:rsidR="00F91CFC" w:rsidRPr="00ED10FF" w:rsidRDefault="00F91CFC" w:rsidP="00B0432F">
            <w:pPr>
              <w:rPr>
                <w:sz w:val="21"/>
                <w:szCs w:val="21"/>
              </w:rPr>
            </w:pPr>
            <w:r w:rsidRPr="00ED10FF">
              <w:rPr>
                <w:sz w:val="21"/>
                <w:szCs w:val="21"/>
                <w:bdr w:val="none" w:sz="0" w:space="0" w:color="auto" w:frame="1"/>
              </w:rPr>
              <w:t>1</w:t>
            </w:r>
          </w:p>
        </w:tc>
        <w:tc>
          <w:tcPr>
            <w:tcW w:w="2602" w:type="dxa"/>
            <w:tcMar>
              <w:top w:w="75" w:type="dxa"/>
              <w:left w:w="150" w:type="dxa"/>
              <w:bottom w:w="75" w:type="dxa"/>
              <w:right w:w="150" w:type="dxa"/>
            </w:tcMar>
            <w:hideMark/>
          </w:tcPr>
          <w:p w14:paraId="2DF78232" w14:textId="77777777" w:rsidR="00F91CFC" w:rsidRPr="00ED10FF" w:rsidRDefault="00F91CFC" w:rsidP="00B0432F">
            <w:pPr>
              <w:rPr>
                <w:sz w:val="21"/>
                <w:szCs w:val="21"/>
              </w:rPr>
            </w:pPr>
            <w:r w:rsidRPr="00ED10FF">
              <w:rPr>
                <w:b/>
                <w:bCs/>
                <w:sz w:val="21"/>
                <w:szCs w:val="21"/>
              </w:rPr>
              <w:t>Конкурентоспособность фирмы.</w:t>
            </w:r>
            <w:r w:rsidRPr="00ED10FF">
              <w:rPr>
                <w:sz w:val="21"/>
                <w:szCs w:val="21"/>
              </w:rPr>
              <w:t> </w:t>
            </w:r>
            <w:r w:rsidRPr="00ED10FF">
              <w:rPr>
                <w:b/>
                <w:bCs/>
                <w:sz w:val="21"/>
                <w:szCs w:val="21"/>
              </w:rPr>
              <w:t>Типы рыночных структур.</w:t>
            </w:r>
          </w:p>
        </w:tc>
        <w:tc>
          <w:tcPr>
            <w:tcW w:w="4058" w:type="dxa"/>
            <w:tcMar>
              <w:top w:w="75" w:type="dxa"/>
              <w:left w:w="150" w:type="dxa"/>
              <w:bottom w:w="75" w:type="dxa"/>
              <w:right w:w="150" w:type="dxa"/>
            </w:tcMar>
            <w:hideMark/>
          </w:tcPr>
          <w:p w14:paraId="0B4A78E8" w14:textId="77777777" w:rsidR="00F91CFC" w:rsidRPr="00ED10FF" w:rsidRDefault="00F91CFC" w:rsidP="00B0432F">
            <w:pPr>
              <w:rPr>
                <w:sz w:val="21"/>
                <w:szCs w:val="21"/>
              </w:rPr>
            </w:pPr>
            <w:r w:rsidRPr="00ED10FF">
              <w:rPr>
                <w:sz w:val="21"/>
                <w:szCs w:val="21"/>
                <w:bdr w:val="none" w:sz="0" w:space="0" w:color="auto" w:frame="1"/>
              </w:rPr>
              <w:t>Типы рыночных структур. Совершенная конкуренция, монополистическая</w:t>
            </w:r>
          </w:p>
          <w:p w14:paraId="430D0D5C" w14:textId="77777777" w:rsidR="00F91CFC" w:rsidRPr="00ED10FF" w:rsidRDefault="00F91CFC" w:rsidP="00B0432F">
            <w:pPr>
              <w:textAlignment w:val="baseline"/>
              <w:rPr>
                <w:sz w:val="21"/>
                <w:szCs w:val="21"/>
              </w:rPr>
            </w:pPr>
            <w:r w:rsidRPr="00ED10FF">
              <w:rPr>
                <w:sz w:val="21"/>
                <w:szCs w:val="21"/>
                <w:bdr w:val="none" w:sz="0" w:space="0" w:color="auto" w:frame="1"/>
              </w:rPr>
              <w:t>конкуренция, олигополия и монополия.</w:t>
            </w:r>
          </w:p>
          <w:p w14:paraId="66C65B49" w14:textId="77777777" w:rsidR="00F91CFC" w:rsidRPr="00ED10FF" w:rsidRDefault="00F91CFC" w:rsidP="00B0432F">
            <w:pPr>
              <w:textAlignment w:val="baseline"/>
              <w:rPr>
                <w:sz w:val="21"/>
                <w:szCs w:val="21"/>
              </w:rPr>
            </w:pPr>
            <w:r w:rsidRPr="00ED10FF">
              <w:rPr>
                <w:sz w:val="21"/>
                <w:szCs w:val="21"/>
                <w:bdr w:val="none" w:sz="0" w:space="0" w:color="auto" w:frame="1"/>
              </w:rPr>
              <w:t xml:space="preserve">Фирма в условиях совершенной </w:t>
            </w:r>
            <w:r w:rsidRPr="00ED10FF">
              <w:rPr>
                <w:sz w:val="21"/>
                <w:szCs w:val="21"/>
                <w:bdr w:val="none" w:sz="0" w:space="0" w:color="auto" w:frame="1"/>
              </w:rPr>
              <w:lastRenderedPageBreak/>
              <w:t>конкуренции</w:t>
            </w:r>
          </w:p>
        </w:tc>
        <w:tc>
          <w:tcPr>
            <w:tcW w:w="5062" w:type="dxa"/>
            <w:tcMar>
              <w:top w:w="75" w:type="dxa"/>
              <w:left w:w="150" w:type="dxa"/>
              <w:bottom w:w="75" w:type="dxa"/>
              <w:right w:w="150" w:type="dxa"/>
            </w:tcMar>
            <w:hideMark/>
          </w:tcPr>
          <w:p w14:paraId="62A8E9B1" w14:textId="44E18DD7" w:rsidR="00F91CFC" w:rsidRPr="00ED10FF" w:rsidRDefault="00F91CFC" w:rsidP="00B0432F">
            <w:pPr>
              <w:rPr>
                <w:sz w:val="21"/>
                <w:szCs w:val="21"/>
              </w:rPr>
            </w:pPr>
            <w:r w:rsidRPr="00ED10FF">
              <w:rPr>
                <w:b/>
                <w:bCs/>
                <w:sz w:val="21"/>
                <w:szCs w:val="21"/>
              </w:rPr>
              <w:lastRenderedPageBreak/>
              <w:t>Научатся</w:t>
            </w:r>
            <w:r w:rsidRPr="00ED10FF">
              <w:rPr>
                <w:sz w:val="21"/>
                <w:szCs w:val="21"/>
                <w:bdr w:val="none" w:sz="0" w:space="0" w:color="auto" w:frame="1"/>
              </w:rPr>
              <w:t xml:space="preserve">: определять понятие конкурентоспособности фирмы; объяснять основные критерии типологии рыночных структур; перечислять и анализировать характерные черты </w:t>
            </w:r>
            <w:r w:rsidRPr="00ED10FF">
              <w:rPr>
                <w:sz w:val="21"/>
                <w:szCs w:val="21"/>
                <w:bdr w:val="none" w:sz="0" w:space="0" w:color="auto" w:frame="1"/>
              </w:rPr>
              <w:lastRenderedPageBreak/>
              <w:t>каждого типа рыночной структуры</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051A13E8" w14:textId="77777777" w:rsidR="00F91CFC" w:rsidRPr="00ED10FF" w:rsidRDefault="00F91CFC" w:rsidP="00B0432F">
            <w:pPr>
              <w:rPr>
                <w:sz w:val="21"/>
                <w:szCs w:val="21"/>
              </w:rPr>
            </w:pPr>
            <w:r w:rsidRPr="00ED10FF">
              <w:rPr>
                <w:sz w:val="21"/>
                <w:szCs w:val="21"/>
                <w:bdr w:val="none" w:sz="0" w:space="0" w:color="auto" w:frame="1"/>
              </w:rPr>
              <w:lastRenderedPageBreak/>
              <w:t>Стр. 248-252</w:t>
            </w:r>
          </w:p>
        </w:tc>
      </w:tr>
      <w:tr w:rsidR="00F91CFC" w:rsidRPr="00ED10FF" w14:paraId="1628D0F8" w14:textId="77777777" w:rsidTr="00853EF3">
        <w:tc>
          <w:tcPr>
            <w:tcW w:w="0" w:type="auto"/>
            <w:tcMar>
              <w:top w:w="75" w:type="dxa"/>
              <w:left w:w="150" w:type="dxa"/>
              <w:bottom w:w="75" w:type="dxa"/>
              <w:right w:w="150" w:type="dxa"/>
            </w:tcMar>
            <w:vAlign w:val="bottom"/>
            <w:hideMark/>
          </w:tcPr>
          <w:p w14:paraId="7319A699" w14:textId="77777777" w:rsidR="00F91CFC" w:rsidRPr="00ED10FF" w:rsidRDefault="00F91CFC" w:rsidP="00B0432F">
            <w:pPr>
              <w:rPr>
                <w:sz w:val="21"/>
                <w:szCs w:val="21"/>
              </w:rPr>
            </w:pPr>
            <w:r w:rsidRPr="00ED10FF">
              <w:rPr>
                <w:sz w:val="21"/>
                <w:szCs w:val="21"/>
                <w:bdr w:val="none" w:sz="0" w:space="0" w:color="auto" w:frame="1"/>
              </w:rPr>
              <w:t>63-64</w:t>
            </w:r>
          </w:p>
        </w:tc>
        <w:tc>
          <w:tcPr>
            <w:tcW w:w="0" w:type="auto"/>
            <w:tcMar>
              <w:top w:w="75" w:type="dxa"/>
              <w:left w:w="150" w:type="dxa"/>
              <w:bottom w:w="75" w:type="dxa"/>
              <w:right w:w="150" w:type="dxa"/>
            </w:tcMar>
            <w:vAlign w:val="bottom"/>
            <w:hideMark/>
          </w:tcPr>
          <w:p w14:paraId="3A192D40" w14:textId="77777777" w:rsidR="00F91CFC" w:rsidRPr="00ED10FF" w:rsidRDefault="00F91CFC" w:rsidP="00B0432F">
            <w:pPr>
              <w:rPr>
                <w:sz w:val="21"/>
                <w:szCs w:val="21"/>
              </w:rPr>
            </w:pPr>
            <w:r w:rsidRPr="00ED10FF">
              <w:rPr>
                <w:sz w:val="21"/>
                <w:szCs w:val="21"/>
                <w:bdr w:val="none" w:sz="0" w:space="0" w:color="auto" w:frame="1"/>
              </w:rPr>
              <w:t>2-3</w:t>
            </w:r>
          </w:p>
        </w:tc>
        <w:tc>
          <w:tcPr>
            <w:tcW w:w="2602" w:type="dxa"/>
            <w:tcMar>
              <w:top w:w="75" w:type="dxa"/>
              <w:left w:w="150" w:type="dxa"/>
              <w:bottom w:w="75" w:type="dxa"/>
              <w:right w:w="150" w:type="dxa"/>
            </w:tcMar>
            <w:hideMark/>
          </w:tcPr>
          <w:p w14:paraId="72E9B8DA" w14:textId="77777777" w:rsidR="00F91CFC" w:rsidRPr="00ED10FF" w:rsidRDefault="00F91CFC" w:rsidP="00B0432F">
            <w:pPr>
              <w:rPr>
                <w:sz w:val="21"/>
                <w:szCs w:val="21"/>
              </w:rPr>
            </w:pPr>
            <w:r w:rsidRPr="00ED10FF">
              <w:rPr>
                <w:b/>
                <w:bCs/>
                <w:sz w:val="21"/>
                <w:szCs w:val="21"/>
              </w:rPr>
              <w:t>Совершенная конкуренция</w:t>
            </w:r>
          </w:p>
        </w:tc>
        <w:tc>
          <w:tcPr>
            <w:tcW w:w="4058" w:type="dxa"/>
            <w:tcMar>
              <w:top w:w="75" w:type="dxa"/>
              <w:left w:w="150" w:type="dxa"/>
              <w:bottom w:w="75" w:type="dxa"/>
              <w:right w:w="150" w:type="dxa"/>
            </w:tcMar>
            <w:hideMark/>
          </w:tcPr>
          <w:p w14:paraId="0B6583C7" w14:textId="77777777" w:rsidR="00F91CFC" w:rsidRPr="00ED10FF" w:rsidRDefault="00F91CFC" w:rsidP="00B0432F">
            <w:pPr>
              <w:rPr>
                <w:sz w:val="21"/>
                <w:szCs w:val="21"/>
              </w:rPr>
            </w:pPr>
            <w:r w:rsidRPr="00ED10FF">
              <w:rPr>
                <w:sz w:val="21"/>
                <w:szCs w:val="21"/>
                <w:bdr w:val="none" w:sz="0" w:space="0" w:color="auto" w:frame="1"/>
              </w:rPr>
              <w:t>Фирма в условиях совершенной конкуренции. Общий, средний и предельный</w:t>
            </w:r>
          </w:p>
          <w:p w14:paraId="507D1114" w14:textId="77777777" w:rsidR="00F91CFC" w:rsidRPr="00ED10FF" w:rsidRDefault="00F91CFC" w:rsidP="00B0432F">
            <w:pPr>
              <w:textAlignment w:val="baseline"/>
              <w:rPr>
                <w:sz w:val="21"/>
                <w:szCs w:val="21"/>
              </w:rPr>
            </w:pPr>
            <w:r w:rsidRPr="00ED10FF">
              <w:rPr>
                <w:sz w:val="21"/>
                <w:szCs w:val="21"/>
                <w:bdr w:val="none" w:sz="0" w:space="0" w:color="auto" w:frame="1"/>
              </w:rPr>
              <w:t>доход фирмы. Границы целесообразности выпуска продукции фирмой. Кривые</w:t>
            </w:r>
          </w:p>
          <w:p w14:paraId="69051769" w14:textId="77777777" w:rsidR="00F91CFC" w:rsidRPr="00ED10FF" w:rsidRDefault="00F91CFC" w:rsidP="00B0432F">
            <w:pPr>
              <w:textAlignment w:val="baseline"/>
              <w:rPr>
                <w:sz w:val="21"/>
                <w:szCs w:val="21"/>
              </w:rPr>
            </w:pPr>
            <w:r w:rsidRPr="00ED10FF">
              <w:rPr>
                <w:sz w:val="21"/>
                <w:szCs w:val="21"/>
                <w:bdr w:val="none" w:sz="0" w:space="0" w:color="auto" w:frame="1"/>
              </w:rPr>
              <w:t>предложения конкурентной фирмы. Равновесное положение фирмы.</w:t>
            </w:r>
          </w:p>
        </w:tc>
        <w:tc>
          <w:tcPr>
            <w:tcW w:w="5062" w:type="dxa"/>
            <w:tcMar>
              <w:top w:w="75" w:type="dxa"/>
              <w:left w:w="150" w:type="dxa"/>
              <w:bottom w:w="75" w:type="dxa"/>
              <w:right w:w="150" w:type="dxa"/>
            </w:tcMar>
            <w:hideMark/>
          </w:tcPr>
          <w:p w14:paraId="03600D9C" w14:textId="77F39B55" w:rsidR="00F91CFC" w:rsidRPr="00ED10FF" w:rsidRDefault="00F91CFC" w:rsidP="008655A3">
            <w:pPr>
              <w:rPr>
                <w:sz w:val="21"/>
                <w:szCs w:val="21"/>
              </w:rPr>
            </w:pPr>
            <w:r w:rsidRPr="00ED10FF">
              <w:rPr>
                <w:b/>
                <w:bCs/>
                <w:sz w:val="21"/>
                <w:szCs w:val="21"/>
              </w:rPr>
              <w:t>Научатся:</w:t>
            </w:r>
            <w:r w:rsidRPr="00ED10FF">
              <w:rPr>
                <w:sz w:val="21"/>
                <w:szCs w:val="21"/>
                <w:bdr w:val="none" w:sz="0" w:space="0" w:color="auto" w:frame="1"/>
              </w:rPr>
              <w:t> определять понятие конкурентоспособности фирмы; объяснять основные критерии типологии рыночных структур; перечислять и анализировать характерные черты каждого типа рыночной структуры; определять совершенную конкуренцию как модель рыночной структуры, не существующей в реальной жизни; раскрывать понятие равновесного состояния фирмы</w:t>
            </w:r>
            <w:r w:rsidR="008655A3">
              <w:rPr>
                <w:sz w:val="21"/>
                <w:szCs w:val="21"/>
                <w:bdr w:val="none" w:sz="0" w:space="0" w:color="auto" w:frame="1"/>
              </w:rPr>
              <w:t>.</w:t>
            </w:r>
          </w:p>
        </w:tc>
        <w:tc>
          <w:tcPr>
            <w:tcW w:w="1713" w:type="dxa"/>
            <w:tcMar>
              <w:top w:w="75" w:type="dxa"/>
              <w:left w:w="150" w:type="dxa"/>
              <w:bottom w:w="75" w:type="dxa"/>
              <w:right w:w="150" w:type="dxa"/>
            </w:tcMar>
            <w:vAlign w:val="bottom"/>
            <w:hideMark/>
          </w:tcPr>
          <w:p w14:paraId="16F6D3D2" w14:textId="77777777" w:rsidR="00F91CFC" w:rsidRPr="00ED10FF" w:rsidRDefault="00F91CFC" w:rsidP="00B0432F">
            <w:pPr>
              <w:rPr>
                <w:sz w:val="21"/>
                <w:szCs w:val="21"/>
              </w:rPr>
            </w:pPr>
            <w:r w:rsidRPr="00ED10FF">
              <w:rPr>
                <w:sz w:val="21"/>
                <w:szCs w:val="21"/>
                <w:bdr w:val="none" w:sz="0" w:space="0" w:color="auto" w:frame="1"/>
              </w:rPr>
              <w:t>Стр. 252-266</w:t>
            </w:r>
          </w:p>
        </w:tc>
      </w:tr>
      <w:tr w:rsidR="00F91CFC" w:rsidRPr="00ED10FF" w14:paraId="260272F9" w14:textId="77777777" w:rsidTr="00853EF3">
        <w:tc>
          <w:tcPr>
            <w:tcW w:w="0" w:type="auto"/>
            <w:tcMar>
              <w:top w:w="75" w:type="dxa"/>
              <w:left w:w="150" w:type="dxa"/>
              <w:bottom w:w="75" w:type="dxa"/>
              <w:right w:w="150" w:type="dxa"/>
            </w:tcMar>
            <w:vAlign w:val="bottom"/>
            <w:hideMark/>
          </w:tcPr>
          <w:p w14:paraId="36E57DFB" w14:textId="77777777" w:rsidR="00F91CFC" w:rsidRPr="00ED10FF" w:rsidRDefault="00F91CFC" w:rsidP="00B0432F">
            <w:pPr>
              <w:rPr>
                <w:sz w:val="21"/>
                <w:szCs w:val="21"/>
              </w:rPr>
            </w:pPr>
            <w:r w:rsidRPr="00ED10FF">
              <w:rPr>
                <w:sz w:val="21"/>
                <w:szCs w:val="21"/>
                <w:bdr w:val="none" w:sz="0" w:space="0" w:color="auto" w:frame="1"/>
              </w:rPr>
              <w:t>65</w:t>
            </w:r>
          </w:p>
        </w:tc>
        <w:tc>
          <w:tcPr>
            <w:tcW w:w="0" w:type="auto"/>
            <w:tcMar>
              <w:top w:w="75" w:type="dxa"/>
              <w:left w:w="150" w:type="dxa"/>
              <w:bottom w:w="75" w:type="dxa"/>
              <w:right w:w="150" w:type="dxa"/>
            </w:tcMar>
            <w:vAlign w:val="bottom"/>
            <w:hideMark/>
          </w:tcPr>
          <w:p w14:paraId="1D1ECF64" w14:textId="77777777" w:rsidR="00F91CFC" w:rsidRPr="00ED10FF" w:rsidRDefault="00F91CFC" w:rsidP="00B0432F">
            <w:pPr>
              <w:rPr>
                <w:sz w:val="21"/>
                <w:szCs w:val="21"/>
              </w:rPr>
            </w:pPr>
            <w:r w:rsidRPr="00ED10FF">
              <w:rPr>
                <w:sz w:val="21"/>
                <w:szCs w:val="21"/>
                <w:bdr w:val="none" w:sz="0" w:space="0" w:color="auto" w:frame="1"/>
              </w:rPr>
              <w:t>4</w:t>
            </w:r>
          </w:p>
        </w:tc>
        <w:tc>
          <w:tcPr>
            <w:tcW w:w="2602" w:type="dxa"/>
            <w:tcMar>
              <w:top w:w="75" w:type="dxa"/>
              <w:left w:w="150" w:type="dxa"/>
              <w:bottom w:w="75" w:type="dxa"/>
              <w:right w:w="150" w:type="dxa"/>
            </w:tcMar>
            <w:hideMark/>
          </w:tcPr>
          <w:p w14:paraId="4206F490" w14:textId="77777777" w:rsidR="00F91CFC" w:rsidRPr="00ED10FF" w:rsidRDefault="00F91CFC" w:rsidP="00B0432F">
            <w:pPr>
              <w:rPr>
                <w:sz w:val="21"/>
                <w:szCs w:val="21"/>
              </w:rPr>
            </w:pPr>
            <w:r w:rsidRPr="00ED10FF">
              <w:rPr>
                <w:b/>
                <w:bCs/>
                <w:sz w:val="21"/>
                <w:szCs w:val="21"/>
              </w:rPr>
              <w:t>Монополия</w:t>
            </w:r>
          </w:p>
        </w:tc>
        <w:tc>
          <w:tcPr>
            <w:tcW w:w="4058" w:type="dxa"/>
            <w:tcMar>
              <w:top w:w="75" w:type="dxa"/>
              <w:left w:w="150" w:type="dxa"/>
              <w:bottom w:w="75" w:type="dxa"/>
              <w:right w:w="150" w:type="dxa"/>
            </w:tcMar>
            <w:hideMark/>
          </w:tcPr>
          <w:p w14:paraId="1FE10BDC" w14:textId="77777777" w:rsidR="00F91CFC" w:rsidRPr="00ED10FF" w:rsidRDefault="00F91CFC" w:rsidP="00B0432F">
            <w:pPr>
              <w:rPr>
                <w:sz w:val="21"/>
                <w:szCs w:val="21"/>
              </w:rPr>
            </w:pPr>
            <w:r w:rsidRPr="00ED10FF">
              <w:rPr>
                <w:sz w:val="21"/>
                <w:szCs w:val="21"/>
                <w:bdr w:val="none" w:sz="0" w:space="0" w:color="auto" w:frame="1"/>
              </w:rPr>
              <w:t>Монополия. Кривая спроса монополиста. Общий и предельный доход</w:t>
            </w:r>
          </w:p>
          <w:p w14:paraId="1790BEB5" w14:textId="77777777" w:rsidR="00F91CFC" w:rsidRPr="00ED10FF" w:rsidRDefault="00F91CFC" w:rsidP="00B0432F">
            <w:pPr>
              <w:textAlignment w:val="baseline"/>
              <w:rPr>
                <w:sz w:val="21"/>
                <w:szCs w:val="21"/>
              </w:rPr>
            </w:pPr>
            <w:r w:rsidRPr="00ED10FF">
              <w:rPr>
                <w:sz w:val="21"/>
                <w:szCs w:val="21"/>
                <w:bdr w:val="none" w:sz="0" w:space="0" w:color="auto" w:frame="1"/>
              </w:rPr>
              <w:t>монополиста. Оптимальный объем выпуска продукции монополиста. Ценовая</w:t>
            </w:r>
          </w:p>
          <w:p w14:paraId="26F0D9AE" w14:textId="77777777" w:rsidR="00F91CFC" w:rsidRPr="00ED10FF" w:rsidRDefault="00F91CFC" w:rsidP="00B0432F">
            <w:pPr>
              <w:textAlignment w:val="baseline"/>
              <w:rPr>
                <w:sz w:val="21"/>
                <w:szCs w:val="21"/>
              </w:rPr>
            </w:pPr>
            <w:r w:rsidRPr="00ED10FF">
              <w:rPr>
                <w:sz w:val="21"/>
                <w:szCs w:val="21"/>
                <w:bdr w:val="none" w:sz="0" w:space="0" w:color="auto" w:frame="1"/>
              </w:rPr>
              <w:t>дискриминация. Антимонопольная политика государства.</w:t>
            </w:r>
          </w:p>
        </w:tc>
        <w:tc>
          <w:tcPr>
            <w:tcW w:w="5062" w:type="dxa"/>
            <w:tcMar>
              <w:top w:w="75" w:type="dxa"/>
              <w:left w:w="150" w:type="dxa"/>
              <w:bottom w:w="75" w:type="dxa"/>
              <w:right w:w="150" w:type="dxa"/>
            </w:tcMar>
            <w:hideMark/>
          </w:tcPr>
          <w:p w14:paraId="00DBBD55"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различать виды монополий; раскрывать отличительные черты поведения монополии; объяснять экономические последствия монополизации рынка; формулировать основные направления антимонопольной политики; называть отрасли естественной монополии и приводить примеры естественных монополий.</w:t>
            </w:r>
          </w:p>
        </w:tc>
        <w:tc>
          <w:tcPr>
            <w:tcW w:w="1713" w:type="dxa"/>
            <w:tcMar>
              <w:top w:w="75" w:type="dxa"/>
              <w:left w:w="150" w:type="dxa"/>
              <w:bottom w:w="75" w:type="dxa"/>
              <w:right w:w="150" w:type="dxa"/>
            </w:tcMar>
            <w:vAlign w:val="bottom"/>
            <w:hideMark/>
          </w:tcPr>
          <w:p w14:paraId="08FB268C" w14:textId="77777777" w:rsidR="00F91CFC" w:rsidRPr="00ED10FF" w:rsidRDefault="00F91CFC" w:rsidP="00B0432F">
            <w:pPr>
              <w:rPr>
                <w:sz w:val="21"/>
                <w:szCs w:val="21"/>
              </w:rPr>
            </w:pPr>
            <w:r w:rsidRPr="00ED10FF">
              <w:rPr>
                <w:sz w:val="21"/>
                <w:szCs w:val="21"/>
                <w:bdr w:val="none" w:sz="0" w:space="0" w:color="auto" w:frame="1"/>
              </w:rPr>
              <w:t>Стр.266-280</w:t>
            </w:r>
          </w:p>
        </w:tc>
      </w:tr>
      <w:tr w:rsidR="00F91CFC" w:rsidRPr="00ED10FF" w14:paraId="508206D7" w14:textId="77777777" w:rsidTr="00853EF3">
        <w:tc>
          <w:tcPr>
            <w:tcW w:w="0" w:type="auto"/>
            <w:tcMar>
              <w:top w:w="75" w:type="dxa"/>
              <w:left w:w="150" w:type="dxa"/>
              <w:bottom w:w="75" w:type="dxa"/>
              <w:right w:w="150" w:type="dxa"/>
            </w:tcMar>
            <w:vAlign w:val="bottom"/>
            <w:hideMark/>
          </w:tcPr>
          <w:p w14:paraId="47017C95" w14:textId="77777777" w:rsidR="00F91CFC" w:rsidRPr="00ED10FF" w:rsidRDefault="00F91CFC" w:rsidP="00B0432F">
            <w:pPr>
              <w:rPr>
                <w:sz w:val="21"/>
                <w:szCs w:val="21"/>
              </w:rPr>
            </w:pPr>
            <w:r w:rsidRPr="00ED10FF">
              <w:rPr>
                <w:sz w:val="21"/>
                <w:szCs w:val="21"/>
                <w:bdr w:val="none" w:sz="0" w:space="0" w:color="auto" w:frame="1"/>
              </w:rPr>
              <w:t>66</w:t>
            </w:r>
          </w:p>
        </w:tc>
        <w:tc>
          <w:tcPr>
            <w:tcW w:w="0" w:type="auto"/>
            <w:tcMar>
              <w:top w:w="75" w:type="dxa"/>
              <w:left w:w="150" w:type="dxa"/>
              <w:bottom w:w="75" w:type="dxa"/>
              <w:right w:w="150" w:type="dxa"/>
            </w:tcMar>
            <w:vAlign w:val="bottom"/>
            <w:hideMark/>
          </w:tcPr>
          <w:p w14:paraId="1F153237" w14:textId="77777777" w:rsidR="00F91CFC" w:rsidRPr="00ED10FF" w:rsidRDefault="00F91CFC" w:rsidP="00B0432F">
            <w:pPr>
              <w:rPr>
                <w:sz w:val="21"/>
                <w:szCs w:val="21"/>
              </w:rPr>
            </w:pPr>
            <w:r w:rsidRPr="00ED10FF">
              <w:rPr>
                <w:sz w:val="21"/>
                <w:szCs w:val="21"/>
                <w:bdr w:val="none" w:sz="0" w:space="0" w:color="auto" w:frame="1"/>
              </w:rPr>
              <w:t>5</w:t>
            </w:r>
          </w:p>
        </w:tc>
        <w:tc>
          <w:tcPr>
            <w:tcW w:w="2602" w:type="dxa"/>
            <w:tcMar>
              <w:top w:w="75" w:type="dxa"/>
              <w:left w:w="150" w:type="dxa"/>
              <w:bottom w:w="75" w:type="dxa"/>
              <w:right w:w="150" w:type="dxa"/>
            </w:tcMar>
            <w:hideMark/>
          </w:tcPr>
          <w:p w14:paraId="0B342E1E" w14:textId="77777777" w:rsidR="00F91CFC" w:rsidRPr="00ED10FF" w:rsidRDefault="00F91CFC" w:rsidP="00B0432F">
            <w:pPr>
              <w:rPr>
                <w:sz w:val="21"/>
                <w:szCs w:val="21"/>
              </w:rPr>
            </w:pPr>
            <w:r w:rsidRPr="00ED10FF">
              <w:rPr>
                <w:b/>
                <w:bCs/>
                <w:sz w:val="21"/>
                <w:szCs w:val="21"/>
              </w:rPr>
              <w:t>Олигополия</w:t>
            </w:r>
          </w:p>
        </w:tc>
        <w:tc>
          <w:tcPr>
            <w:tcW w:w="4058" w:type="dxa"/>
            <w:tcMar>
              <w:top w:w="75" w:type="dxa"/>
              <w:left w:w="150" w:type="dxa"/>
              <w:bottom w:w="75" w:type="dxa"/>
              <w:right w:w="150" w:type="dxa"/>
            </w:tcMar>
            <w:hideMark/>
          </w:tcPr>
          <w:p w14:paraId="6BD9E8F9" w14:textId="77777777" w:rsidR="00F91CFC" w:rsidRPr="00ED10FF" w:rsidRDefault="00F91CFC" w:rsidP="00B0432F">
            <w:pPr>
              <w:rPr>
                <w:sz w:val="21"/>
                <w:szCs w:val="21"/>
              </w:rPr>
            </w:pPr>
            <w:r w:rsidRPr="00ED10FF">
              <w:rPr>
                <w:sz w:val="21"/>
                <w:szCs w:val="21"/>
                <w:bdr w:val="none" w:sz="0" w:space="0" w:color="auto" w:frame="1"/>
              </w:rPr>
              <w:t xml:space="preserve">Олигополия. Олигополистическая взаимозависимость. Рыночное поведение </w:t>
            </w:r>
            <w:proofErr w:type="spellStart"/>
            <w:r w:rsidRPr="00ED10FF">
              <w:rPr>
                <w:sz w:val="21"/>
                <w:szCs w:val="21"/>
                <w:bdr w:val="none" w:sz="0" w:space="0" w:color="auto" w:frame="1"/>
              </w:rPr>
              <w:t>олигополистов</w:t>
            </w:r>
            <w:proofErr w:type="spellEnd"/>
            <w:r w:rsidRPr="00ED10FF">
              <w:rPr>
                <w:sz w:val="21"/>
                <w:szCs w:val="21"/>
                <w:bdr w:val="none" w:sz="0" w:space="0" w:color="auto" w:frame="1"/>
              </w:rPr>
              <w:t>. Картели, лидерство в ценах, неценовая конкуренция.</w:t>
            </w:r>
          </w:p>
        </w:tc>
        <w:tc>
          <w:tcPr>
            <w:tcW w:w="5062" w:type="dxa"/>
            <w:tcMar>
              <w:top w:w="75" w:type="dxa"/>
              <w:left w:w="150" w:type="dxa"/>
              <w:bottom w:w="75" w:type="dxa"/>
              <w:right w:w="150" w:type="dxa"/>
            </w:tcMar>
            <w:hideMark/>
          </w:tcPr>
          <w:p w14:paraId="21CB7B84"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раскрывать отличительные черты монополистической конкуренции и олигополии; приводить примеры фирм, действующих на рынках монополистической конкуренции и олигополии; объяснять понятия дифференциации продукта; определять инструменты неценовой конкуренции.</w:t>
            </w:r>
          </w:p>
        </w:tc>
        <w:tc>
          <w:tcPr>
            <w:tcW w:w="1713" w:type="dxa"/>
            <w:tcMar>
              <w:top w:w="75" w:type="dxa"/>
              <w:left w:w="150" w:type="dxa"/>
              <w:bottom w:w="75" w:type="dxa"/>
              <w:right w:w="150" w:type="dxa"/>
            </w:tcMar>
            <w:vAlign w:val="bottom"/>
            <w:hideMark/>
          </w:tcPr>
          <w:p w14:paraId="164E2F87" w14:textId="77777777" w:rsidR="00F91CFC" w:rsidRPr="00ED10FF" w:rsidRDefault="00F91CFC" w:rsidP="00B0432F">
            <w:pPr>
              <w:rPr>
                <w:sz w:val="21"/>
                <w:szCs w:val="21"/>
              </w:rPr>
            </w:pPr>
            <w:r w:rsidRPr="00ED10FF">
              <w:rPr>
                <w:sz w:val="21"/>
                <w:szCs w:val="21"/>
                <w:bdr w:val="none" w:sz="0" w:space="0" w:color="auto" w:frame="1"/>
              </w:rPr>
              <w:t>Стр280-285</w:t>
            </w:r>
          </w:p>
        </w:tc>
      </w:tr>
      <w:tr w:rsidR="00F91CFC" w:rsidRPr="00ED10FF" w14:paraId="753910A5" w14:textId="77777777" w:rsidTr="00853EF3">
        <w:tc>
          <w:tcPr>
            <w:tcW w:w="0" w:type="auto"/>
            <w:tcMar>
              <w:top w:w="75" w:type="dxa"/>
              <w:left w:w="150" w:type="dxa"/>
              <w:bottom w:w="75" w:type="dxa"/>
              <w:right w:w="150" w:type="dxa"/>
            </w:tcMar>
            <w:vAlign w:val="bottom"/>
            <w:hideMark/>
          </w:tcPr>
          <w:p w14:paraId="274D33CF" w14:textId="77777777" w:rsidR="00F91CFC" w:rsidRPr="00ED10FF" w:rsidRDefault="00F91CFC" w:rsidP="00B0432F">
            <w:pPr>
              <w:rPr>
                <w:sz w:val="21"/>
                <w:szCs w:val="21"/>
              </w:rPr>
            </w:pPr>
            <w:r w:rsidRPr="00ED10FF">
              <w:rPr>
                <w:sz w:val="21"/>
                <w:szCs w:val="21"/>
                <w:bdr w:val="none" w:sz="0" w:space="0" w:color="auto" w:frame="1"/>
              </w:rPr>
              <w:t>67</w:t>
            </w:r>
          </w:p>
        </w:tc>
        <w:tc>
          <w:tcPr>
            <w:tcW w:w="0" w:type="auto"/>
            <w:tcMar>
              <w:top w:w="75" w:type="dxa"/>
              <w:left w:w="150" w:type="dxa"/>
              <w:bottom w:w="75" w:type="dxa"/>
              <w:right w:w="150" w:type="dxa"/>
            </w:tcMar>
            <w:vAlign w:val="bottom"/>
            <w:hideMark/>
          </w:tcPr>
          <w:p w14:paraId="57C94D89" w14:textId="77777777" w:rsidR="00F91CFC" w:rsidRPr="00ED10FF" w:rsidRDefault="00F91CFC" w:rsidP="00B0432F">
            <w:pPr>
              <w:rPr>
                <w:sz w:val="21"/>
                <w:szCs w:val="21"/>
              </w:rPr>
            </w:pPr>
            <w:r w:rsidRPr="00ED10FF">
              <w:rPr>
                <w:sz w:val="21"/>
                <w:szCs w:val="21"/>
                <w:bdr w:val="none" w:sz="0" w:space="0" w:color="auto" w:frame="1"/>
              </w:rPr>
              <w:t>6</w:t>
            </w:r>
          </w:p>
        </w:tc>
        <w:tc>
          <w:tcPr>
            <w:tcW w:w="2602" w:type="dxa"/>
            <w:tcMar>
              <w:top w:w="75" w:type="dxa"/>
              <w:left w:w="150" w:type="dxa"/>
              <w:bottom w:w="75" w:type="dxa"/>
              <w:right w:w="150" w:type="dxa"/>
            </w:tcMar>
            <w:hideMark/>
          </w:tcPr>
          <w:p w14:paraId="60B06998" w14:textId="77777777" w:rsidR="00F91CFC" w:rsidRPr="00ED10FF" w:rsidRDefault="00F91CFC" w:rsidP="00B0432F">
            <w:pPr>
              <w:rPr>
                <w:sz w:val="21"/>
                <w:szCs w:val="21"/>
              </w:rPr>
            </w:pPr>
            <w:r w:rsidRPr="00ED10FF">
              <w:rPr>
                <w:b/>
                <w:bCs/>
                <w:sz w:val="21"/>
                <w:szCs w:val="21"/>
              </w:rPr>
              <w:t>Монополистическая конкуренция</w:t>
            </w:r>
          </w:p>
        </w:tc>
        <w:tc>
          <w:tcPr>
            <w:tcW w:w="4058" w:type="dxa"/>
            <w:tcMar>
              <w:top w:w="75" w:type="dxa"/>
              <w:left w:w="150" w:type="dxa"/>
              <w:bottom w:w="75" w:type="dxa"/>
              <w:right w:w="150" w:type="dxa"/>
            </w:tcMar>
            <w:hideMark/>
          </w:tcPr>
          <w:p w14:paraId="6ACFCA7A" w14:textId="77777777" w:rsidR="00F91CFC" w:rsidRPr="00ED10FF" w:rsidRDefault="00F91CFC" w:rsidP="00B0432F">
            <w:pPr>
              <w:rPr>
                <w:sz w:val="21"/>
                <w:szCs w:val="21"/>
              </w:rPr>
            </w:pPr>
            <w:r w:rsidRPr="00ED10FF">
              <w:rPr>
                <w:sz w:val="21"/>
                <w:szCs w:val="21"/>
                <w:bdr w:val="none" w:sz="0" w:space="0" w:color="auto" w:frame="1"/>
              </w:rPr>
              <w:t>Монополистическая конкуренция. Отличия монополистической конкуренции</w:t>
            </w:r>
          </w:p>
          <w:p w14:paraId="4097977E" w14:textId="77777777" w:rsidR="00F91CFC" w:rsidRPr="00ED10FF" w:rsidRDefault="00F91CFC" w:rsidP="00B0432F">
            <w:pPr>
              <w:textAlignment w:val="baseline"/>
              <w:rPr>
                <w:sz w:val="21"/>
                <w:szCs w:val="21"/>
              </w:rPr>
            </w:pPr>
            <w:r w:rsidRPr="00ED10FF">
              <w:rPr>
                <w:sz w:val="21"/>
                <w:szCs w:val="21"/>
                <w:bdr w:val="none" w:sz="0" w:space="0" w:color="auto" w:frame="1"/>
              </w:rPr>
              <w:t>от совершенной конкуренции. Равновесие фирмы в условиях краткосрочного и</w:t>
            </w:r>
          </w:p>
          <w:p w14:paraId="129B8947" w14:textId="77777777" w:rsidR="00F91CFC" w:rsidRPr="00ED10FF" w:rsidRDefault="00F91CFC" w:rsidP="00B0432F">
            <w:pPr>
              <w:textAlignment w:val="baseline"/>
              <w:rPr>
                <w:sz w:val="21"/>
                <w:szCs w:val="21"/>
              </w:rPr>
            </w:pPr>
            <w:r w:rsidRPr="00ED10FF">
              <w:rPr>
                <w:sz w:val="21"/>
                <w:szCs w:val="21"/>
                <w:bdr w:val="none" w:sz="0" w:space="0" w:color="auto" w:frame="1"/>
              </w:rPr>
              <w:t>долгосрочного периода в условиях монополистической конкуренции.</w:t>
            </w:r>
          </w:p>
        </w:tc>
        <w:tc>
          <w:tcPr>
            <w:tcW w:w="5062" w:type="dxa"/>
            <w:tcMar>
              <w:top w:w="75" w:type="dxa"/>
              <w:left w:w="150" w:type="dxa"/>
              <w:bottom w:w="75" w:type="dxa"/>
              <w:right w:w="150" w:type="dxa"/>
            </w:tcMar>
            <w:hideMark/>
          </w:tcPr>
          <w:p w14:paraId="73EE2DB9" w14:textId="77777777" w:rsidR="00F91CFC" w:rsidRPr="00ED10FF" w:rsidRDefault="00F91CFC" w:rsidP="00B0432F">
            <w:pPr>
              <w:rPr>
                <w:sz w:val="21"/>
                <w:szCs w:val="21"/>
              </w:rPr>
            </w:pPr>
            <w:r w:rsidRPr="00ED10FF">
              <w:rPr>
                <w:b/>
                <w:bCs/>
                <w:sz w:val="21"/>
                <w:szCs w:val="21"/>
              </w:rPr>
              <w:t>Научатся</w:t>
            </w:r>
            <w:r w:rsidRPr="00ED10FF">
              <w:rPr>
                <w:sz w:val="21"/>
                <w:szCs w:val="21"/>
                <w:bdr w:val="none" w:sz="0" w:space="0" w:color="auto" w:frame="1"/>
              </w:rPr>
              <w:t>: различать виды монополий; раскрывать отличительные черты поведения монополии; объяснять экономические последствия монополизации рынка; формулировать основные направления антимонопольной политики; называть отрасли естественной монополии и приводить примеры естественных монополий.</w:t>
            </w:r>
          </w:p>
        </w:tc>
        <w:tc>
          <w:tcPr>
            <w:tcW w:w="1713" w:type="dxa"/>
            <w:tcMar>
              <w:top w:w="75" w:type="dxa"/>
              <w:left w:w="150" w:type="dxa"/>
              <w:bottom w:w="75" w:type="dxa"/>
              <w:right w:w="150" w:type="dxa"/>
            </w:tcMar>
            <w:vAlign w:val="bottom"/>
            <w:hideMark/>
          </w:tcPr>
          <w:p w14:paraId="135D169C" w14:textId="77777777" w:rsidR="00F91CFC" w:rsidRPr="00ED10FF" w:rsidRDefault="00F91CFC" w:rsidP="00B0432F">
            <w:pPr>
              <w:rPr>
                <w:sz w:val="21"/>
                <w:szCs w:val="21"/>
              </w:rPr>
            </w:pPr>
            <w:r w:rsidRPr="00ED10FF">
              <w:rPr>
                <w:sz w:val="21"/>
                <w:szCs w:val="21"/>
                <w:bdr w:val="none" w:sz="0" w:space="0" w:color="auto" w:frame="1"/>
              </w:rPr>
              <w:t>Стр.286-292</w:t>
            </w:r>
          </w:p>
        </w:tc>
      </w:tr>
      <w:tr w:rsidR="00F91CFC" w:rsidRPr="00ED10FF" w14:paraId="70CB67DF" w14:textId="77777777" w:rsidTr="00853EF3">
        <w:tc>
          <w:tcPr>
            <w:tcW w:w="0" w:type="auto"/>
            <w:tcMar>
              <w:top w:w="75" w:type="dxa"/>
              <w:left w:w="150" w:type="dxa"/>
              <w:bottom w:w="75" w:type="dxa"/>
              <w:right w:w="150" w:type="dxa"/>
            </w:tcMar>
            <w:vAlign w:val="bottom"/>
            <w:hideMark/>
          </w:tcPr>
          <w:p w14:paraId="29409011" w14:textId="77777777" w:rsidR="00F91CFC" w:rsidRPr="00ED10FF" w:rsidRDefault="00F91CFC" w:rsidP="00B0432F">
            <w:pPr>
              <w:rPr>
                <w:sz w:val="21"/>
                <w:szCs w:val="21"/>
              </w:rPr>
            </w:pPr>
            <w:r w:rsidRPr="00ED10FF">
              <w:rPr>
                <w:sz w:val="21"/>
                <w:szCs w:val="21"/>
                <w:bdr w:val="none" w:sz="0" w:space="0" w:color="auto" w:frame="1"/>
              </w:rPr>
              <w:t>68</w:t>
            </w:r>
          </w:p>
        </w:tc>
        <w:tc>
          <w:tcPr>
            <w:tcW w:w="0" w:type="auto"/>
            <w:tcMar>
              <w:top w:w="75" w:type="dxa"/>
              <w:left w:w="150" w:type="dxa"/>
              <w:bottom w:w="75" w:type="dxa"/>
              <w:right w:w="150" w:type="dxa"/>
            </w:tcMar>
            <w:vAlign w:val="bottom"/>
            <w:hideMark/>
          </w:tcPr>
          <w:p w14:paraId="2CE3950C" w14:textId="77777777" w:rsidR="00F91CFC" w:rsidRPr="00ED10FF" w:rsidRDefault="00F91CFC" w:rsidP="00B0432F">
            <w:pPr>
              <w:rPr>
                <w:sz w:val="21"/>
                <w:szCs w:val="21"/>
              </w:rPr>
            </w:pPr>
            <w:r w:rsidRPr="00ED10FF">
              <w:rPr>
                <w:sz w:val="21"/>
                <w:szCs w:val="21"/>
                <w:bdr w:val="none" w:sz="0" w:space="0" w:color="auto" w:frame="1"/>
              </w:rPr>
              <w:t>7</w:t>
            </w:r>
          </w:p>
        </w:tc>
        <w:tc>
          <w:tcPr>
            <w:tcW w:w="2602" w:type="dxa"/>
            <w:tcMar>
              <w:top w:w="75" w:type="dxa"/>
              <w:left w:w="150" w:type="dxa"/>
              <w:bottom w:w="75" w:type="dxa"/>
              <w:right w:w="150" w:type="dxa"/>
            </w:tcMar>
            <w:hideMark/>
          </w:tcPr>
          <w:p w14:paraId="31D9C208" w14:textId="77777777" w:rsidR="00F91CFC" w:rsidRPr="00ED10FF" w:rsidRDefault="00F91CFC" w:rsidP="00B0432F">
            <w:pPr>
              <w:rPr>
                <w:sz w:val="21"/>
                <w:szCs w:val="21"/>
              </w:rPr>
            </w:pPr>
            <w:r w:rsidRPr="00ED10FF">
              <w:rPr>
                <w:b/>
                <w:bCs/>
                <w:sz w:val="21"/>
                <w:szCs w:val="21"/>
              </w:rPr>
              <w:t>Повторительно -обобщающий урок</w:t>
            </w:r>
          </w:p>
        </w:tc>
        <w:tc>
          <w:tcPr>
            <w:tcW w:w="4058" w:type="dxa"/>
            <w:tcMar>
              <w:top w:w="75" w:type="dxa"/>
              <w:left w:w="150" w:type="dxa"/>
              <w:bottom w:w="75" w:type="dxa"/>
              <w:right w:w="150" w:type="dxa"/>
            </w:tcMar>
            <w:hideMark/>
          </w:tcPr>
          <w:p w14:paraId="09F56A20" w14:textId="77777777" w:rsidR="00F91CFC" w:rsidRPr="00ED10FF" w:rsidRDefault="00F91CFC" w:rsidP="00B0432F">
            <w:pPr>
              <w:rPr>
                <w:sz w:val="21"/>
                <w:szCs w:val="21"/>
              </w:rPr>
            </w:pPr>
            <w:r w:rsidRPr="00ED10FF">
              <w:rPr>
                <w:sz w:val="21"/>
                <w:szCs w:val="21"/>
                <w:bdr w:val="none" w:sz="0" w:space="0" w:color="auto" w:frame="1"/>
              </w:rPr>
              <w:t>Решение тестов</w:t>
            </w:r>
          </w:p>
        </w:tc>
        <w:tc>
          <w:tcPr>
            <w:tcW w:w="5062" w:type="dxa"/>
            <w:tcMar>
              <w:top w:w="75" w:type="dxa"/>
              <w:left w:w="150" w:type="dxa"/>
              <w:bottom w:w="75" w:type="dxa"/>
              <w:right w:w="150" w:type="dxa"/>
            </w:tcMar>
            <w:hideMark/>
          </w:tcPr>
          <w:p w14:paraId="26F51077" w14:textId="77777777" w:rsidR="00F91CFC" w:rsidRPr="00ED10FF" w:rsidRDefault="00F91CFC" w:rsidP="00B0432F">
            <w:pPr>
              <w:rPr>
                <w:sz w:val="21"/>
                <w:szCs w:val="21"/>
              </w:rPr>
            </w:pPr>
            <w:r w:rsidRPr="00ED10FF">
              <w:rPr>
                <w:b/>
                <w:bCs/>
                <w:sz w:val="21"/>
                <w:szCs w:val="21"/>
              </w:rPr>
              <w:t>Научатся: </w:t>
            </w:r>
            <w:r w:rsidRPr="00ED10FF">
              <w:rPr>
                <w:sz w:val="21"/>
                <w:szCs w:val="21"/>
                <w:bdr w:val="none" w:sz="0" w:space="0" w:color="auto" w:frame="1"/>
              </w:rPr>
              <w:t>определять основные понятия, решать проблемные задания, выполнять тестовые задания.</w:t>
            </w:r>
          </w:p>
        </w:tc>
        <w:tc>
          <w:tcPr>
            <w:tcW w:w="1713" w:type="dxa"/>
            <w:tcMar>
              <w:top w:w="75" w:type="dxa"/>
              <w:left w:w="150" w:type="dxa"/>
              <w:bottom w:w="75" w:type="dxa"/>
              <w:right w:w="150" w:type="dxa"/>
            </w:tcMar>
            <w:vAlign w:val="bottom"/>
            <w:hideMark/>
          </w:tcPr>
          <w:p w14:paraId="2285599C" w14:textId="77777777" w:rsidR="00F91CFC" w:rsidRPr="00ED10FF" w:rsidRDefault="00F91CFC" w:rsidP="00B0432F">
            <w:pPr>
              <w:rPr>
                <w:sz w:val="21"/>
                <w:szCs w:val="21"/>
              </w:rPr>
            </w:pPr>
          </w:p>
        </w:tc>
      </w:tr>
    </w:tbl>
    <w:p w14:paraId="28037C72" w14:textId="77777777" w:rsidR="00CD7147" w:rsidRPr="00ED10FF" w:rsidRDefault="00CD7147" w:rsidP="00ED10FF">
      <w:pPr>
        <w:rPr>
          <w:b/>
          <w:sz w:val="28"/>
          <w:szCs w:val="28"/>
        </w:rPr>
        <w:sectPr w:rsidR="00CD7147" w:rsidRPr="00ED10FF" w:rsidSect="00ED10FF">
          <w:pgSz w:w="16838" w:h="11906" w:orient="landscape"/>
          <w:pgMar w:top="1134" w:right="1134" w:bottom="1134" w:left="1134" w:header="709" w:footer="709" w:gutter="0"/>
          <w:cols w:space="708"/>
          <w:titlePg/>
          <w:docGrid w:linePitch="360"/>
        </w:sectPr>
      </w:pPr>
    </w:p>
    <w:p w14:paraId="28C9E932" w14:textId="77777777" w:rsidR="00552DE5" w:rsidRPr="00552DE5" w:rsidRDefault="00552DE5" w:rsidP="00542281"/>
    <w:sectPr w:rsidR="00552DE5" w:rsidRPr="00552DE5" w:rsidSect="00ED10FF">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6960" w14:textId="77777777" w:rsidR="00944888" w:rsidRDefault="00944888" w:rsidP="00700103">
      <w:r>
        <w:separator/>
      </w:r>
    </w:p>
  </w:endnote>
  <w:endnote w:type="continuationSeparator" w:id="0">
    <w:p w14:paraId="2D8C20F9" w14:textId="77777777" w:rsidR="00944888" w:rsidRDefault="00944888" w:rsidP="0070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227301"/>
      <w:docPartObj>
        <w:docPartGallery w:val="Page Numbers (Bottom of Page)"/>
        <w:docPartUnique/>
      </w:docPartObj>
    </w:sdtPr>
    <w:sdtEndPr>
      <w:rPr>
        <w:sz w:val="20"/>
      </w:rPr>
    </w:sdtEndPr>
    <w:sdtContent>
      <w:p w14:paraId="06CDCB95" w14:textId="77777777" w:rsidR="00566F0A" w:rsidRPr="00700103" w:rsidRDefault="00566F0A">
        <w:pPr>
          <w:pStyle w:val="a6"/>
          <w:jc w:val="right"/>
          <w:rPr>
            <w:sz w:val="20"/>
          </w:rPr>
        </w:pPr>
        <w:r w:rsidRPr="00700103">
          <w:rPr>
            <w:sz w:val="20"/>
          </w:rPr>
          <w:fldChar w:fldCharType="begin"/>
        </w:r>
        <w:r w:rsidRPr="00700103">
          <w:rPr>
            <w:sz w:val="20"/>
          </w:rPr>
          <w:instrText>PAGE   \* MERGEFORMAT</w:instrText>
        </w:r>
        <w:r w:rsidRPr="00700103">
          <w:rPr>
            <w:sz w:val="20"/>
          </w:rPr>
          <w:fldChar w:fldCharType="separate"/>
        </w:r>
        <w:r w:rsidR="00940102">
          <w:rPr>
            <w:noProof/>
            <w:sz w:val="20"/>
          </w:rPr>
          <w:t>2</w:t>
        </w:r>
        <w:r w:rsidRPr="00700103">
          <w:rPr>
            <w:sz w:val="20"/>
          </w:rPr>
          <w:fldChar w:fldCharType="end"/>
        </w:r>
      </w:p>
    </w:sdtContent>
  </w:sdt>
  <w:p w14:paraId="2007C6D5" w14:textId="77777777" w:rsidR="00566F0A" w:rsidRDefault="00566F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7E8B" w14:textId="77777777" w:rsidR="00944888" w:rsidRDefault="00944888" w:rsidP="00700103">
      <w:r>
        <w:separator/>
      </w:r>
    </w:p>
  </w:footnote>
  <w:footnote w:type="continuationSeparator" w:id="0">
    <w:p w14:paraId="7EE51F6F" w14:textId="77777777" w:rsidR="00944888" w:rsidRDefault="00944888" w:rsidP="00700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6"/>
    <w:lvl w:ilvl="0">
      <w:start w:val="1"/>
      <w:numFmt w:val="decimal"/>
      <w:suff w:val="nothing"/>
      <w:lvlText w:val="%1)"/>
      <w:lvlJc w:val="left"/>
      <w:pPr>
        <w:tabs>
          <w:tab w:val="num" w:pos="284"/>
        </w:tabs>
        <w:ind w:left="284" w:firstLine="0"/>
      </w:pPr>
      <w:rPr>
        <w:rFonts w:ascii="Times New Roman" w:hAnsi="Times New Roman" w:cs="Times New Roman"/>
        <w:sz w:val="24"/>
        <w:szCs w:val="24"/>
      </w:rPr>
    </w:lvl>
  </w:abstractNum>
  <w:abstractNum w:abstractNumId="1" w15:restartNumberingAfterBreak="0">
    <w:nsid w:val="025057DD"/>
    <w:multiLevelType w:val="multilevel"/>
    <w:tmpl w:val="E784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17EF4"/>
    <w:multiLevelType w:val="hybridMultilevel"/>
    <w:tmpl w:val="5B5422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247169"/>
    <w:multiLevelType w:val="multilevel"/>
    <w:tmpl w:val="3B76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3587E"/>
    <w:multiLevelType w:val="multilevel"/>
    <w:tmpl w:val="5D9E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54609"/>
    <w:multiLevelType w:val="multilevel"/>
    <w:tmpl w:val="3782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D923D5"/>
    <w:multiLevelType w:val="hybridMultilevel"/>
    <w:tmpl w:val="B68A59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CE6087B"/>
    <w:multiLevelType w:val="multilevel"/>
    <w:tmpl w:val="2FC03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E717C9"/>
    <w:multiLevelType w:val="multilevel"/>
    <w:tmpl w:val="53C4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892C28"/>
    <w:multiLevelType w:val="hybridMultilevel"/>
    <w:tmpl w:val="4642DF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496BE2"/>
    <w:multiLevelType w:val="multilevel"/>
    <w:tmpl w:val="284A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F233D1"/>
    <w:multiLevelType w:val="multilevel"/>
    <w:tmpl w:val="18AA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3E3672"/>
    <w:multiLevelType w:val="multilevel"/>
    <w:tmpl w:val="D9E2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010CC1"/>
    <w:multiLevelType w:val="multilevel"/>
    <w:tmpl w:val="DBC8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D9043D"/>
    <w:multiLevelType w:val="multilevel"/>
    <w:tmpl w:val="AA86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14707A"/>
    <w:multiLevelType w:val="multilevel"/>
    <w:tmpl w:val="A568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0B0875"/>
    <w:multiLevelType w:val="hybridMultilevel"/>
    <w:tmpl w:val="5A421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D96745"/>
    <w:multiLevelType w:val="hybridMultilevel"/>
    <w:tmpl w:val="215AEA20"/>
    <w:lvl w:ilvl="0" w:tplc="517A2B4E">
      <w:start w:val="1"/>
      <w:numFmt w:val="decimal"/>
      <w:lvlText w:val="%1."/>
      <w:lvlJc w:val="left"/>
      <w:pPr>
        <w:tabs>
          <w:tab w:val="num" w:pos="720"/>
        </w:tabs>
        <w:ind w:left="720" w:hanging="360"/>
      </w:pPr>
    </w:lvl>
    <w:lvl w:ilvl="1" w:tplc="CDF4B42E" w:tentative="1">
      <w:start w:val="1"/>
      <w:numFmt w:val="decimal"/>
      <w:lvlText w:val="%2."/>
      <w:lvlJc w:val="left"/>
      <w:pPr>
        <w:tabs>
          <w:tab w:val="num" w:pos="1440"/>
        </w:tabs>
        <w:ind w:left="1440" w:hanging="360"/>
      </w:pPr>
    </w:lvl>
    <w:lvl w:ilvl="2" w:tplc="C6264AD0" w:tentative="1">
      <w:start w:val="1"/>
      <w:numFmt w:val="decimal"/>
      <w:lvlText w:val="%3."/>
      <w:lvlJc w:val="left"/>
      <w:pPr>
        <w:tabs>
          <w:tab w:val="num" w:pos="2160"/>
        </w:tabs>
        <w:ind w:left="2160" w:hanging="360"/>
      </w:pPr>
    </w:lvl>
    <w:lvl w:ilvl="3" w:tplc="5A46A3B0" w:tentative="1">
      <w:start w:val="1"/>
      <w:numFmt w:val="decimal"/>
      <w:lvlText w:val="%4."/>
      <w:lvlJc w:val="left"/>
      <w:pPr>
        <w:tabs>
          <w:tab w:val="num" w:pos="2880"/>
        </w:tabs>
        <w:ind w:left="2880" w:hanging="360"/>
      </w:pPr>
    </w:lvl>
    <w:lvl w:ilvl="4" w:tplc="31782B90" w:tentative="1">
      <w:start w:val="1"/>
      <w:numFmt w:val="decimal"/>
      <w:lvlText w:val="%5."/>
      <w:lvlJc w:val="left"/>
      <w:pPr>
        <w:tabs>
          <w:tab w:val="num" w:pos="3600"/>
        </w:tabs>
        <w:ind w:left="3600" w:hanging="360"/>
      </w:pPr>
    </w:lvl>
    <w:lvl w:ilvl="5" w:tplc="A774829E" w:tentative="1">
      <w:start w:val="1"/>
      <w:numFmt w:val="decimal"/>
      <w:lvlText w:val="%6."/>
      <w:lvlJc w:val="left"/>
      <w:pPr>
        <w:tabs>
          <w:tab w:val="num" w:pos="4320"/>
        </w:tabs>
        <w:ind w:left="4320" w:hanging="360"/>
      </w:pPr>
    </w:lvl>
    <w:lvl w:ilvl="6" w:tplc="51EC469C" w:tentative="1">
      <w:start w:val="1"/>
      <w:numFmt w:val="decimal"/>
      <w:lvlText w:val="%7."/>
      <w:lvlJc w:val="left"/>
      <w:pPr>
        <w:tabs>
          <w:tab w:val="num" w:pos="5040"/>
        </w:tabs>
        <w:ind w:left="5040" w:hanging="360"/>
      </w:pPr>
    </w:lvl>
    <w:lvl w:ilvl="7" w:tplc="50B21C40" w:tentative="1">
      <w:start w:val="1"/>
      <w:numFmt w:val="decimal"/>
      <w:lvlText w:val="%8."/>
      <w:lvlJc w:val="left"/>
      <w:pPr>
        <w:tabs>
          <w:tab w:val="num" w:pos="5760"/>
        </w:tabs>
        <w:ind w:left="5760" w:hanging="360"/>
      </w:pPr>
    </w:lvl>
    <w:lvl w:ilvl="8" w:tplc="26028FF8" w:tentative="1">
      <w:start w:val="1"/>
      <w:numFmt w:val="decimal"/>
      <w:lvlText w:val="%9."/>
      <w:lvlJc w:val="left"/>
      <w:pPr>
        <w:tabs>
          <w:tab w:val="num" w:pos="6480"/>
        </w:tabs>
        <w:ind w:left="6480" w:hanging="360"/>
      </w:pPr>
    </w:lvl>
  </w:abstractNum>
  <w:abstractNum w:abstractNumId="18" w15:restartNumberingAfterBreak="0">
    <w:nsid w:val="467E12BA"/>
    <w:multiLevelType w:val="multilevel"/>
    <w:tmpl w:val="1894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664520"/>
    <w:multiLevelType w:val="hybridMultilevel"/>
    <w:tmpl w:val="3B86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1C3DCC"/>
    <w:multiLevelType w:val="hybridMultilevel"/>
    <w:tmpl w:val="1396B1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D379DB"/>
    <w:multiLevelType w:val="multilevel"/>
    <w:tmpl w:val="48D0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B75B7"/>
    <w:multiLevelType w:val="multilevel"/>
    <w:tmpl w:val="852E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428A4"/>
    <w:multiLevelType w:val="multilevel"/>
    <w:tmpl w:val="C370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C11A2"/>
    <w:multiLevelType w:val="hybridMultilevel"/>
    <w:tmpl w:val="5D3E9F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7CA41A8"/>
    <w:multiLevelType w:val="multilevel"/>
    <w:tmpl w:val="E416D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043B05"/>
    <w:multiLevelType w:val="hybridMultilevel"/>
    <w:tmpl w:val="D602A7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071390541">
    <w:abstractNumId w:val="0"/>
  </w:num>
  <w:num w:numId="2" w16cid:durableId="554390440">
    <w:abstractNumId w:val="8"/>
  </w:num>
  <w:num w:numId="3" w16cid:durableId="1898709017">
    <w:abstractNumId w:val="21"/>
  </w:num>
  <w:num w:numId="4" w16cid:durableId="1537085807">
    <w:abstractNumId w:val="22"/>
  </w:num>
  <w:num w:numId="5" w16cid:durableId="298272122">
    <w:abstractNumId w:val="1"/>
  </w:num>
  <w:num w:numId="6" w16cid:durableId="1792747746">
    <w:abstractNumId w:val="23"/>
  </w:num>
  <w:num w:numId="7" w16cid:durableId="5450960">
    <w:abstractNumId w:val="3"/>
  </w:num>
  <w:num w:numId="8" w16cid:durableId="630942376">
    <w:abstractNumId w:val="20"/>
  </w:num>
  <w:num w:numId="9" w16cid:durableId="875653503">
    <w:abstractNumId w:val="9"/>
  </w:num>
  <w:num w:numId="10" w16cid:durableId="1551114921">
    <w:abstractNumId w:val="2"/>
  </w:num>
  <w:num w:numId="11" w16cid:durableId="877398529">
    <w:abstractNumId w:val="18"/>
  </w:num>
  <w:num w:numId="12" w16cid:durableId="125859350">
    <w:abstractNumId w:val="14"/>
  </w:num>
  <w:num w:numId="13" w16cid:durableId="22486963">
    <w:abstractNumId w:val="11"/>
  </w:num>
  <w:num w:numId="14" w16cid:durableId="1999112267">
    <w:abstractNumId w:val="10"/>
  </w:num>
  <w:num w:numId="15" w16cid:durableId="78064978">
    <w:abstractNumId w:val="15"/>
  </w:num>
  <w:num w:numId="16" w16cid:durableId="943728306">
    <w:abstractNumId w:val="5"/>
  </w:num>
  <w:num w:numId="17" w16cid:durableId="1104770722">
    <w:abstractNumId w:val="25"/>
  </w:num>
  <w:num w:numId="18" w16cid:durableId="189150012">
    <w:abstractNumId w:val="4"/>
  </w:num>
  <w:num w:numId="19" w16cid:durableId="1628582504">
    <w:abstractNumId w:val="12"/>
  </w:num>
  <w:num w:numId="20" w16cid:durableId="468940407">
    <w:abstractNumId w:val="13"/>
  </w:num>
  <w:num w:numId="21" w16cid:durableId="660156790">
    <w:abstractNumId w:val="7"/>
  </w:num>
  <w:num w:numId="22" w16cid:durableId="1545601128">
    <w:abstractNumId w:val="26"/>
  </w:num>
  <w:num w:numId="23" w16cid:durableId="1898469233">
    <w:abstractNumId w:val="24"/>
  </w:num>
  <w:num w:numId="24" w16cid:durableId="1209300067">
    <w:abstractNumId w:val="6"/>
  </w:num>
  <w:num w:numId="25" w16cid:durableId="2076009769">
    <w:abstractNumId w:val="17"/>
  </w:num>
  <w:num w:numId="26" w16cid:durableId="669407502">
    <w:abstractNumId w:val="16"/>
  </w:num>
  <w:num w:numId="27" w16cid:durableId="18746593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103"/>
    <w:rsid w:val="00000150"/>
    <w:rsid w:val="000009B5"/>
    <w:rsid w:val="00002579"/>
    <w:rsid w:val="00002678"/>
    <w:rsid w:val="00002BD9"/>
    <w:rsid w:val="00002F0A"/>
    <w:rsid w:val="000030C6"/>
    <w:rsid w:val="00003314"/>
    <w:rsid w:val="00003BD9"/>
    <w:rsid w:val="00004B0D"/>
    <w:rsid w:val="0000523C"/>
    <w:rsid w:val="000074A3"/>
    <w:rsid w:val="00010918"/>
    <w:rsid w:val="000131C8"/>
    <w:rsid w:val="00013A6A"/>
    <w:rsid w:val="00013CCF"/>
    <w:rsid w:val="00014859"/>
    <w:rsid w:val="00015145"/>
    <w:rsid w:val="00015352"/>
    <w:rsid w:val="0001720A"/>
    <w:rsid w:val="00021156"/>
    <w:rsid w:val="00021D44"/>
    <w:rsid w:val="00021E0A"/>
    <w:rsid w:val="00022109"/>
    <w:rsid w:val="00022677"/>
    <w:rsid w:val="000226DF"/>
    <w:rsid w:val="00023AAB"/>
    <w:rsid w:val="00023ACE"/>
    <w:rsid w:val="000246A2"/>
    <w:rsid w:val="000248BE"/>
    <w:rsid w:val="000249F3"/>
    <w:rsid w:val="00024CF1"/>
    <w:rsid w:val="00025248"/>
    <w:rsid w:val="00026BDD"/>
    <w:rsid w:val="00031246"/>
    <w:rsid w:val="0003637F"/>
    <w:rsid w:val="00036E94"/>
    <w:rsid w:val="000370DE"/>
    <w:rsid w:val="00041F33"/>
    <w:rsid w:val="00043374"/>
    <w:rsid w:val="00043BCA"/>
    <w:rsid w:val="0004486F"/>
    <w:rsid w:val="0004550D"/>
    <w:rsid w:val="00045A3E"/>
    <w:rsid w:val="00046302"/>
    <w:rsid w:val="00047422"/>
    <w:rsid w:val="000478E4"/>
    <w:rsid w:val="000479F5"/>
    <w:rsid w:val="00050529"/>
    <w:rsid w:val="000506AC"/>
    <w:rsid w:val="00050C34"/>
    <w:rsid w:val="0005407B"/>
    <w:rsid w:val="0005431E"/>
    <w:rsid w:val="0005501A"/>
    <w:rsid w:val="0005556A"/>
    <w:rsid w:val="0005707E"/>
    <w:rsid w:val="00057444"/>
    <w:rsid w:val="00057584"/>
    <w:rsid w:val="00060C2F"/>
    <w:rsid w:val="00062473"/>
    <w:rsid w:val="000642CE"/>
    <w:rsid w:val="00064AE1"/>
    <w:rsid w:val="0006573D"/>
    <w:rsid w:val="00066C71"/>
    <w:rsid w:val="00067FB3"/>
    <w:rsid w:val="00070989"/>
    <w:rsid w:val="00072DBF"/>
    <w:rsid w:val="00072FED"/>
    <w:rsid w:val="000730EB"/>
    <w:rsid w:val="00073EF5"/>
    <w:rsid w:val="00075B86"/>
    <w:rsid w:val="0007655B"/>
    <w:rsid w:val="00076A1A"/>
    <w:rsid w:val="00076CA3"/>
    <w:rsid w:val="00080A22"/>
    <w:rsid w:val="00081036"/>
    <w:rsid w:val="0008134F"/>
    <w:rsid w:val="000815B4"/>
    <w:rsid w:val="0008395F"/>
    <w:rsid w:val="000857DA"/>
    <w:rsid w:val="0008584A"/>
    <w:rsid w:val="00086378"/>
    <w:rsid w:val="00090F41"/>
    <w:rsid w:val="00091A9D"/>
    <w:rsid w:val="00091FBF"/>
    <w:rsid w:val="0009242B"/>
    <w:rsid w:val="0009255B"/>
    <w:rsid w:val="000932BF"/>
    <w:rsid w:val="0009347E"/>
    <w:rsid w:val="00093AD2"/>
    <w:rsid w:val="00094C70"/>
    <w:rsid w:val="000A0345"/>
    <w:rsid w:val="000A0C9D"/>
    <w:rsid w:val="000A111C"/>
    <w:rsid w:val="000A3E3E"/>
    <w:rsid w:val="000A57D7"/>
    <w:rsid w:val="000A6046"/>
    <w:rsid w:val="000A64C4"/>
    <w:rsid w:val="000A6ACE"/>
    <w:rsid w:val="000A788E"/>
    <w:rsid w:val="000B2DB1"/>
    <w:rsid w:val="000B43FE"/>
    <w:rsid w:val="000B5565"/>
    <w:rsid w:val="000B578C"/>
    <w:rsid w:val="000B57DC"/>
    <w:rsid w:val="000B5D8F"/>
    <w:rsid w:val="000B68E1"/>
    <w:rsid w:val="000B6B3E"/>
    <w:rsid w:val="000C2F25"/>
    <w:rsid w:val="000C4545"/>
    <w:rsid w:val="000C4D45"/>
    <w:rsid w:val="000C4E85"/>
    <w:rsid w:val="000C5286"/>
    <w:rsid w:val="000C59B4"/>
    <w:rsid w:val="000C6A35"/>
    <w:rsid w:val="000C7CA4"/>
    <w:rsid w:val="000C7D78"/>
    <w:rsid w:val="000D0195"/>
    <w:rsid w:val="000D234C"/>
    <w:rsid w:val="000D2617"/>
    <w:rsid w:val="000D2A1F"/>
    <w:rsid w:val="000D2BBC"/>
    <w:rsid w:val="000D3F24"/>
    <w:rsid w:val="000D4379"/>
    <w:rsid w:val="000D4946"/>
    <w:rsid w:val="000D5615"/>
    <w:rsid w:val="000D5638"/>
    <w:rsid w:val="000D5B7D"/>
    <w:rsid w:val="000D5CF7"/>
    <w:rsid w:val="000D74D6"/>
    <w:rsid w:val="000E004B"/>
    <w:rsid w:val="000E0AC2"/>
    <w:rsid w:val="000E1487"/>
    <w:rsid w:val="000E1785"/>
    <w:rsid w:val="000E2B9F"/>
    <w:rsid w:val="000E2D66"/>
    <w:rsid w:val="000E30AF"/>
    <w:rsid w:val="000E4D94"/>
    <w:rsid w:val="000E714A"/>
    <w:rsid w:val="000E74F0"/>
    <w:rsid w:val="000E7760"/>
    <w:rsid w:val="000F091D"/>
    <w:rsid w:val="000F2548"/>
    <w:rsid w:val="000F5132"/>
    <w:rsid w:val="000F56C5"/>
    <w:rsid w:val="000F577A"/>
    <w:rsid w:val="000F5E7A"/>
    <w:rsid w:val="000F5FD1"/>
    <w:rsid w:val="000F7080"/>
    <w:rsid w:val="00100A13"/>
    <w:rsid w:val="00100C51"/>
    <w:rsid w:val="0010421A"/>
    <w:rsid w:val="001046FD"/>
    <w:rsid w:val="00104BFB"/>
    <w:rsid w:val="00106600"/>
    <w:rsid w:val="00111B7B"/>
    <w:rsid w:val="00112A7F"/>
    <w:rsid w:val="001137F6"/>
    <w:rsid w:val="00114774"/>
    <w:rsid w:val="00114869"/>
    <w:rsid w:val="0012146A"/>
    <w:rsid w:val="00123A62"/>
    <w:rsid w:val="00124DB6"/>
    <w:rsid w:val="00125B56"/>
    <w:rsid w:val="00125C68"/>
    <w:rsid w:val="00125F72"/>
    <w:rsid w:val="00132998"/>
    <w:rsid w:val="0013327C"/>
    <w:rsid w:val="001338AE"/>
    <w:rsid w:val="0013478E"/>
    <w:rsid w:val="001349B8"/>
    <w:rsid w:val="00135235"/>
    <w:rsid w:val="001352D8"/>
    <w:rsid w:val="00135979"/>
    <w:rsid w:val="00135DF2"/>
    <w:rsid w:val="001363E1"/>
    <w:rsid w:val="001373D2"/>
    <w:rsid w:val="00137930"/>
    <w:rsid w:val="00141A1F"/>
    <w:rsid w:val="00141AB2"/>
    <w:rsid w:val="001438CB"/>
    <w:rsid w:val="00143ED1"/>
    <w:rsid w:val="00147BF7"/>
    <w:rsid w:val="00151EAF"/>
    <w:rsid w:val="0015320F"/>
    <w:rsid w:val="0015572A"/>
    <w:rsid w:val="00156104"/>
    <w:rsid w:val="00156364"/>
    <w:rsid w:val="00160A5C"/>
    <w:rsid w:val="00161C99"/>
    <w:rsid w:val="00161D71"/>
    <w:rsid w:val="00161EFA"/>
    <w:rsid w:val="001624FF"/>
    <w:rsid w:val="00162EF5"/>
    <w:rsid w:val="001636D6"/>
    <w:rsid w:val="00164847"/>
    <w:rsid w:val="00164A0B"/>
    <w:rsid w:val="00165B9B"/>
    <w:rsid w:val="0016687F"/>
    <w:rsid w:val="00170029"/>
    <w:rsid w:val="0017120D"/>
    <w:rsid w:val="001720F1"/>
    <w:rsid w:val="0017242E"/>
    <w:rsid w:val="00174DFF"/>
    <w:rsid w:val="001750D6"/>
    <w:rsid w:val="001754B7"/>
    <w:rsid w:val="00175ED3"/>
    <w:rsid w:val="00177A41"/>
    <w:rsid w:val="001814FA"/>
    <w:rsid w:val="00181E41"/>
    <w:rsid w:val="00181F3B"/>
    <w:rsid w:val="00182063"/>
    <w:rsid w:val="001826A8"/>
    <w:rsid w:val="00183A3D"/>
    <w:rsid w:val="001846A9"/>
    <w:rsid w:val="00185403"/>
    <w:rsid w:val="00186B72"/>
    <w:rsid w:val="00190FB3"/>
    <w:rsid w:val="00191963"/>
    <w:rsid w:val="00191DD3"/>
    <w:rsid w:val="00191ED4"/>
    <w:rsid w:val="00193E8A"/>
    <w:rsid w:val="00194207"/>
    <w:rsid w:val="0019699C"/>
    <w:rsid w:val="00197309"/>
    <w:rsid w:val="00197453"/>
    <w:rsid w:val="001A11F3"/>
    <w:rsid w:val="001A17B0"/>
    <w:rsid w:val="001A2F5B"/>
    <w:rsid w:val="001A3044"/>
    <w:rsid w:val="001A354C"/>
    <w:rsid w:val="001A4644"/>
    <w:rsid w:val="001A514C"/>
    <w:rsid w:val="001A5820"/>
    <w:rsid w:val="001A589C"/>
    <w:rsid w:val="001A64D7"/>
    <w:rsid w:val="001A652F"/>
    <w:rsid w:val="001A6F87"/>
    <w:rsid w:val="001A7F17"/>
    <w:rsid w:val="001B0271"/>
    <w:rsid w:val="001B02CC"/>
    <w:rsid w:val="001B1500"/>
    <w:rsid w:val="001B1B2C"/>
    <w:rsid w:val="001B3563"/>
    <w:rsid w:val="001B3ABB"/>
    <w:rsid w:val="001B66F8"/>
    <w:rsid w:val="001B6EE4"/>
    <w:rsid w:val="001C00BC"/>
    <w:rsid w:val="001C0165"/>
    <w:rsid w:val="001C0C81"/>
    <w:rsid w:val="001C1F80"/>
    <w:rsid w:val="001C243B"/>
    <w:rsid w:val="001C274C"/>
    <w:rsid w:val="001C29E0"/>
    <w:rsid w:val="001C348C"/>
    <w:rsid w:val="001C763B"/>
    <w:rsid w:val="001D0005"/>
    <w:rsid w:val="001D0CB6"/>
    <w:rsid w:val="001D0F10"/>
    <w:rsid w:val="001D24F1"/>
    <w:rsid w:val="001D2AF0"/>
    <w:rsid w:val="001D33BE"/>
    <w:rsid w:val="001D37A9"/>
    <w:rsid w:val="001D3909"/>
    <w:rsid w:val="001D3D10"/>
    <w:rsid w:val="001D4209"/>
    <w:rsid w:val="001D4D41"/>
    <w:rsid w:val="001D5010"/>
    <w:rsid w:val="001D581E"/>
    <w:rsid w:val="001D6285"/>
    <w:rsid w:val="001D7AF0"/>
    <w:rsid w:val="001E6DCD"/>
    <w:rsid w:val="001F13FC"/>
    <w:rsid w:val="001F1428"/>
    <w:rsid w:val="001F1B58"/>
    <w:rsid w:val="001F2EB2"/>
    <w:rsid w:val="001F333E"/>
    <w:rsid w:val="001F652A"/>
    <w:rsid w:val="001F6DD2"/>
    <w:rsid w:val="001F7FD5"/>
    <w:rsid w:val="0020052A"/>
    <w:rsid w:val="00200710"/>
    <w:rsid w:val="002011BF"/>
    <w:rsid w:val="00201B6B"/>
    <w:rsid w:val="00202B3D"/>
    <w:rsid w:val="002033A5"/>
    <w:rsid w:val="00203B1B"/>
    <w:rsid w:val="00205401"/>
    <w:rsid w:val="00206E8A"/>
    <w:rsid w:val="002070D3"/>
    <w:rsid w:val="00210C9E"/>
    <w:rsid w:val="00210DAA"/>
    <w:rsid w:val="002110E4"/>
    <w:rsid w:val="00211615"/>
    <w:rsid w:val="002117BF"/>
    <w:rsid w:val="00212B9A"/>
    <w:rsid w:val="00213EB0"/>
    <w:rsid w:val="002162FA"/>
    <w:rsid w:val="002165F9"/>
    <w:rsid w:val="00217743"/>
    <w:rsid w:val="00220346"/>
    <w:rsid w:val="002206CD"/>
    <w:rsid w:val="00220DBC"/>
    <w:rsid w:val="002236B0"/>
    <w:rsid w:val="002249A7"/>
    <w:rsid w:val="00224ACE"/>
    <w:rsid w:val="00226371"/>
    <w:rsid w:val="00226825"/>
    <w:rsid w:val="00227D59"/>
    <w:rsid w:val="00227EC4"/>
    <w:rsid w:val="002311E1"/>
    <w:rsid w:val="002330A1"/>
    <w:rsid w:val="00233BCD"/>
    <w:rsid w:val="0023455F"/>
    <w:rsid w:val="002368B7"/>
    <w:rsid w:val="002371B5"/>
    <w:rsid w:val="00240E92"/>
    <w:rsid w:val="002415DA"/>
    <w:rsid w:val="0024201D"/>
    <w:rsid w:val="00242096"/>
    <w:rsid w:val="00243E8D"/>
    <w:rsid w:val="00243F03"/>
    <w:rsid w:val="002471A2"/>
    <w:rsid w:val="002476BE"/>
    <w:rsid w:val="00250357"/>
    <w:rsid w:val="00251430"/>
    <w:rsid w:val="00251F2C"/>
    <w:rsid w:val="002520AB"/>
    <w:rsid w:val="00252EFF"/>
    <w:rsid w:val="00253BFD"/>
    <w:rsid w:val="002559BC"/>
    <w:rsid w:val="00256678"/>
    <w:rsid w:val="002605EF"/>
    <w:rsid w:val="002617D8"/>
    <w:rsid w:val="00261F7E"/>
    <w:rsid w:val="00263036"/>
    <w:rsid w:val="00263697"/>
    <w:rsid w:val="00265ADF"/>
    <w:rsid w:val="00265F35"/>
    <w:rsid w:val="00266161"/>
    <w:rsid w:val="00266A95"/>
    <w:rsid w:val="00266B91"/>
    <w:rsid w:val="00267601"/>
    <w:rsid w:val="00267FB6"/>
    <w:rsid w:val="002702CC"/>
    <w:rsid w:val="002716FE"/>
    <w:rsid w:val="00272C1D"/>
    <w:rsid w:val="0027354E"/>
    <w:rsid w:val="002737C6"/>
    <w:rsid w:val="00273BC2"/>
    <w:rsid w:val="00273DA4"/>
    <w:rsid w:val="0027492E"/>
    <w:rsid w:val="00275159"/>
    <w:rsid w:val="00277220"/>
    <w:rsid w:val="0027757A"/>
    <w:rsid w:val="00277AB2"/>
    <w:rsid w:val="00277E7E"/>
    <w:rsid w:val="00282027"/>
    <w:rsid w:val="00282995"/>
    <w:rsid w:val="00282CBF"/>
    <w:rsid w:val="00283283"/>
    <w:rsid w:val="00286450"/>
    <w:rsid w:val="002868A6"/>
    <w:rsid w:val="00287996"/>
    <w:rsid w:val="00287B3E"/>
    <w:rsid w:val="002903C2"/>
    <w:rsid w:val="00290741"/>
    <w:rsid w:val="00291116"/>
    <w:rsid w:val="00291707"/>
    <w:rsid w:val="00293968"/>
    <w:rsid w:val="00293978"/>
    <w:rsid w:val="002942E7"/>
    <w:rsid w:val="00295B5E"/>
    <w:rsid w:val="00296369"/>
    <w:rsid w:val="00297D72"/>
    <w:rsid w:val="002A07BC"/>
    <w:rsid w:val="002A0C14"/>
    <w:rsid w:val="002A0F18"/>
    <w:rsid w:val="002A1115"/>
    <w:rsid w:val="002A1642"/>
    <w:rsid w:val="002A1953"/>
    <w:rsid w:val="002A2B78"/>
    <w:rsid w:val="002A4DD3"/>
    <w:rsid w:val="002A4F1B"/>
    <w:rsid w:val="002A5B4D"/>
    <w:rsid w:val="002A670F"/>
    <w:rsid w:val="002B01E0"/>
    <w:rsid w:val="002B0A11"/>
    <w:rsid w:val="002B0F74"/>
    <w:rsid w:val="002B1A72"/>
    <w:rsid w:val="002B2AFC"/>
    <w:rsid w:val="002B3807"/>
    <w:rsid w:val="002B387B"/>
    <w:rsid w:val="002B40C8"/>
    <w:rsid w:val="002B43A9"/>
    <w:rsid w:val="002B51E1"/>
    <w:rsid w:val="002B53C8"/>
    <w:rsid w:val="002B6192"/>
    <w:rsid w:val="002B6D0E"/>
    <w:rsid w:val="002C1921"/>
    <w:rsid w:val="002C22E7"/>
    <w:rsid w:val="002C247A"/>
    <w:rsid w:val="002C3E22"/>
    <w:rsid w:val="002C449B"/>
    <w:rsid w:val="002C4ACC"/>
    <w:rsid w:val="002C72B6"/>
    <w:rsid w:val="002C7DD3"/>
    <w:rsid w:val="002D057E"/>
    <w:rsid w:val="002D0604"/>
    <w:rsid w:val="002D11F7"/>
    <w:rsid w:val="002D121E"/>
    <w:rsid w:val="002D2061"/>
    <w:rsid w:val="002D217C"/>
    <w:rsid w:val="002D22E8"/>
    <w:rsid w:val="002D3569"/>
    <w:rsid w:val="002D4879"/>
    <w:rsid w:val="002D505D"/>
    <w:rsid w:val="002D617B"/>
    <w:rsid w:val="002D641F"/>
    <w:rsid w:val="002D7831"/>
    <w:rsid w:val="002D7E14"/>
    <w:rsid w:val="002E1334"/>
    <w:rsid w:val="002E1BF9"/>
    <w:rsid w:val="002E28B4"/>
    <w:rsid w:val="002E4528"/>
    <w:rsid w:val="002E4B91"/>
    <w:rsid w:val="002E4BB3"/>
    <w:rsid w:val="002E4D77"/>
    <w:rsid w:val="002E5AB6"/>
    <w:rsid w:val="002E62DD"/>
    <w:rsid w:val="002E6BC2"/>
    <w:rsid w:val="002F0ECA"/>
    <w:rsid w:val="002F279E"/>
    <w:rsid w:val="002F310A"/>
    <w:rsid w:val="002F3B6C"/>
    <w:rsid w:val="002F45C7"/>
    <w:rsid w:val="002F4819"/>
    <w:rsid w:val="002F4880"/>
    <w:rsid w:val="002F48D1"/>
    <w:rsid w:val="002F5061"/>
    <w:rsid w:val="002F76E6"/>
    <w:rsid w:val="00300E33"/>
    <w:rsid w:val="003020AB"/>
    <w:rsid w:val="003021EB"/>
    <w:rsid w:val="00302F2A"/>
    <w:rsid w:val="003030BB"/>
    <w:rsid w:val="003033F8"/>
    <w:rsid w:val="00303A3C"/>
    <w:rsid w:val="00304325"/>
    <w:rsid w:val="00305CEA"/>
    <w:rsid w:val="00306F4A"/>
    <w:rsid w:val="0031367A"/>
    <w:rsid w:val="003141F8"/>
    <w:rsid w:val="00315B53"/>
    <w:rsid w:val="00315C52"/>
    <w:rsid w:val="003169E2"/>
    <w:rsid w:val="00316BD2"/>
    <w:rsid w:val="0031715D"/>
    <w:rsid w:val="00317862"/>
    <w:rsid w:val="00317C17"/>
    <w:rsid w:val="0032097C"/>
    <w:rsid w:val="00320F68"/>
    <w:rsid w:val="0032103D"/>
    <w:rsid w:val="0032318B"/>
    <w:rsid w:val="00325E06"/>
    <w:rsid w:val="00326178"/>
    <w:rsid w:val="003274EE"/>
    <w:rsid w:val="00331B4F"/>
    <w:rsid w:val="003324CB"/>
    <w:rsid w:val="00332915"/>
    <w:rsid w:val="00333138"/>
    <w:rsid w:val="00336287"/>
    <w:rsid w:val="00336845"/>
    <w:rsid w:val="00340BED"/>
    <w:rsid w:val="003436BA"/>
    <w:rsid w:val="00343A15"/>
    <w:rsid w:val="00345126"/>
    <w:rsid w:val="00346C73"/>
    <w:rsid w:val="00346D51"/>
    <w:rsid w:val="0034746E"/>
    <w:rsid w:val="00347C4F"/>
    <w:rsid w:val="00355490"/>
    <w:rsid w:val="00355633"/>
    <w:rsid w:val="0035610B"/>
    <w:rsid w:val="00356A3A"/>
    <w:rsid w:val="0035794B"/>
    <w:rsid w:val="003609F8"/>
    <w:rsid w:val="00360AB7"/>
    <w:rsid w:val="00360DEE"/>
    <w:rsid w:val="003613E9"/>
    <w:rsid w:val="003616AD"/>
    <w:rsid w:val="00361749"/>
    <w:rsid w:val="0036254D"/>
    <w:rsid w:val="00363093"/>
    <w:rsid w:val="00364B11"/>
    <w:rsid w:val="00365D8A"/>
    <w:rsid w:val="0036715C"/>
    <w:rsid w:val="00370031"/>
    <w:rsid w:val="003712B7"/>
    <w:rsid w:val="00371BCC"/>
    <w:rsid w:val="0037340F"/>
    <w:rsid w:val="00373BF4"/>
    <w:rsid w:val="00374824"/>
    <w:rsid w:val="00375793"/>
    <w:rsid w:val="00376B24"/>
    <w:rsid w:val="00380631"/>
    <w:rsid w:val="00380DF3"/>
    <w:rsid w:val="0038279E"/>
    <w:rsid w:val="0038388F"/>
    <w:rsid w:val="003841A5"/>
    <w:rsid w:val="003844AA"/>
    <w:rsid w:val="003850CB"/>
    <w:rsid w:val="00386EEE"/>
    <w:rsid w:val="00390FDC"/>
    <w:rsid w:val="003929C0"/>
    <w:rsid w:val="003935C9"/>
    <w:rsid w:val="0039391F"/>
    <w:rsid w:val="003939DB"/>
    <w:rsid w:val="00393E1E"/>
    <w:rsid w:val="00394026"/>
    <w:rsid w:val="00394939"/>
    <w:rsid w:val="00395946"/>
    <w:rsid w:val="00396010"/>
    <w:rsid w:val="00396080"/>
    <w:rsid w:val="00396CF8"/>
    <w:rsid w:val="00397C6D"/>
    <w:rsid w:val="003A039B"/>
    <w:rsid w:val="003A068B"/>
    <w:rsid w:val="003A077C"/>
    <w:rsid w:val="003A363D"/>
    <w:rsid w:val="003A49DC"/>
    <w:rsid w:val="003A4E93"/>
    <w:rsid w:val="003A5130"/>
    <w:rsid w:val="003A5528"/>
    <w:rsid w:val="003B0796"/>
    <w:rsid w:val="003B0A1B"/>
    <w:rsid w:val="003B134D"/>
    <w:rsid w:val="003B19D1"/>
    <w:rsid w:val="003B1BD5"/>
    <w:rsid w:val="003B2535"/>
    <w:rsid w:val="003B2A40"/>
    <w:rsid w:val="003B3A78"/>
    <w:rsid w:val="003B3B86"/>
    <w:rsid w:val="003B7635"/>
    <w:rsid w:val="003B7950"/>
    <w:rsid w:val="003B7CAF"/>
    <w:rsid w:val="003C03C4"/>
    <w:rsid w:val="003C0BED"/>
    <w:rsid w:val="003C10E9"/>
    <w:rsid w:val="003C1434"/>
    <w:rsid w:val="003C1ACC"/>
    <w:rsid w:val="003C32D3"/>
    <w:rsid w:val="003C377B"/>
    <w:rsid w:val="003C4A69"/>
    <w:rsid w:val="003C555C"/>
    <w:rsid w:val="003C58E8"/>
    <w:rsid w:val="003C60D3"/>
    <w:rsid w:val="003C616C"/>
    <w:rsid w:val="003C7385"/>
    <w:rsid w:val="003C742B"/>
    <w:rsid w:val="003C7C51"/>
    <w:rsid w:val="003D0003"/>
    <w:rsid w:val="003D32FC"/>
    <w:rsid w:val="003D3A84"/>
    <w:rsid w:val="003D509B"/>
    <w:rsid w:val="003D5CB0"/>
    <w:rsid w:val="003D6098"/>
    <w:rsid w:val="003D63D0"/>
    <w:rsid w:val="003D66EA"/>
    <w:rsid w:val="003D6A9E"/>
    <w:rsid w:val="003E0FCA"/>
    <w:rsid w:val="003E1740"/>
    <w:rsid w:val="003E2318"/>
    <w:rsid w:val="003E2C95"/>
    <w:rsid w:val="003E3D2A"/>
    <w:rsid w:val="003E5B3E"/>
    <w:rsid w:val="003F0D1C"/>
    <w:rsid w:val="003F1F31"/>
    <w:rsid w:val="003F28AA"/>
    <w:rsid w:val="003F2A5D"/>
    <w:rsid w:val="003F30A0"/>
    <w:rsid w:val="003F4FA1"/>
    <w:rsid w:val="003F5939"/>
    <w:rsid w:val="003F6E44"/>
    <w:rsid w:val="00400DDA"/>
    <w:rsid w:val="00402BD5"/>
    <w:rsid w:val="00402C33"/>
    <w:rsid w:val="00405866"/>
    <w:rsid w:val="004064D2"/>
    <w:rsid w:val="00406571"/>
    <w:rsid w:val="004065BD"/>
    <w:rsid w:val="00407497"/>
    <w:rsid w:val="00411696"/>
    <w:rsid w:val="0041373A"/>
    <w:rsid w:val="00413759"/>
    <w:rsid w:val="00414418"/>
    <w:rsid w:val="004153AC"/>
    <w:rsid w:val="00416013"/>
    <w:rsid w:val="00417039"/>
    <w:rsid w:val="00417042"/>
    <w:rsid w:val="00417D94"/>
    <w:rsid w:val="00421497"/>
    <w:rsid w:val="00421AFC"/>
    <w:rsid w:val="00421FDC"/>
    <w:rsid w:val="004245F7"/>
    <w:rsid w:val="00425227"/>
    <w:rsid w:val="00425C75"/>
    <w:rsid w:val="00425F83"/>
    <w:rsid w:val="0042717C"/>
    <w:rsid w:val="00427F6A"/>
    <w:rsid w:val="004307DC"/>
    <w:rsid w:val="004332E7"/>
    <w:rsid w:val="00434F50"/>
    <w:rsid w:val="004355E9"/>
    <w:rsid w:val="00435C6E"/>
    <w:rsid w:val="004370A1"/>
    <w:rsid w:val="004405BD"/>
    <w:rsid w:val="00441152"/>
    <w:rsid w:val="00441317"/>
    <w:rsid w:val="0044248D"/>
    <w:rsid w:val="004433D3"/>
    <w:rsid w:val="0044383B"/>
    <w:rsid w:val="004438F1"/>
    <w:rsid w:val="00443CF5"/>
    <w:rsid w:val="004441F1"/>
    <w:rsid w:val="00444803"/>
    <w:rsid w:val="0044565D"/>
    <w:rsid w:val="004465B2"/>
    <w:rsid w:val="004469BE"/>
    <w:rsid w:val="00450966"/>
    <w:rsid w:val="004524CB"/>
    <w:rsid w:val="00453B3D"/>
    <w:rsid w:val="0045406F"/>
    <w:rsid w:val="00455DAD"/>
    <w:rsid w:val="0045624D"/>
    <w:rsid w:val="004600CD"/>
    <w:rsid w:val="004602E5"/>
    <w:rsid w:val="004606DC"/>
    <w:rsid w:val="00462818"/>
    <w:rsid w:val="00462EC3"/>
    <w:rsid w:val="004660B4"/>
    <w:rsid w:val="00466809"/>
    <w:rsid w:val="0046765D"/>
    <w:rsid w:val="0046776C"/>
    <w:rsid w:val="0046781D"/>
    <w:rsid w:val="0046785E"/>
    <w:rsid w:val="00467AD7"/>
    <w:rsid w:val="00470E5F"/>
    <w:rsid w:val="00471FE7"/>
    <w:rsid w:val="00472D71"/>
    <w:rsid w:val="00473F7E"/>
    <w:rsid w:val="004741DA"/>
    <w:rsid w:val="004761CC"/>
    <w:rsid w:val="00477EF5"/>
    <w:rsid w:val="0048163C"/>
    <w:rsid w:val="00482D1B"/>
    <w:rsid w:val="00483E45"/>
    <w:rsid w:val="00485654"/>
    <w:rsid w:val="00485985"/>
    <w:rsid w:val="00487831"/>
    <w:rsid w:val="004907EF"/>
    <w:rsid w:val="004920F9"/>
    <w:rsid w:val="00492FA6"/>
    <w:rsid w:val="004953F6"/>
    <w:rsid w:val="00495611"/>
    <w:rsid w:val="00495994"/>
    <w:rsid w:val="00496DE9"/>
    <w:rsid w:val="00497120"/>
    <w:rsid w:val="0049716D"/>
    <w:rsid w:val="004974AD"/>
    <w:rsid w:val="004A04DF"/>
    <w:rsid w:val="004A172E"/>
    <w:rsid w:val="004A1DDC"/>
    <w:rsid w:val="004A2010"/>
    <w:rsid w:val="004A270B"/>
    <w:rsid w:val="004A28AD"/>
    <w:rsid w:val="004A2F38"/>
    <w:rsid w:val="004A3E42"/>
    <w:rsid w:val="004A44F7"/>
    <w:rsid w:val="004A47C6"/>
    <w:rsid w:val="004A49E9"/>
    <w:rsid w:val="004A4DE9"/>
    <w:rsid w:val="004A4F7C"/>
    <w:rsid w:val="004A5128"/>
    <w:rsid w:val="004A5767"/>
    <w:rsid w:val="004A66F9"/>
    <w:rsid w:val="004A6F5E"/>
    <w:rsid w:val="004B046C"/>
    <w:rsid w:val="004B08F0"/>
    <w:rsid w:val="004B2D6E"/>
    <w:rsid w:val="004B3249"/>
    <w:rsid w:val="004B39E8"/>
    <w:rsid w:val="004B3B7D"/>
    <w:rsid w:val="004B3DE6"/>
    <w:rsid w:val="004B432F"/>
    <w:rsid w:val="004B46C2"/>
    <w:rsid w:val="004B58FE"/>
    <w:rsid w:val="004C0317"/>
    <w:rsid w:val="004C0DF6"/>
    <w:rsid w:val="004C35EA"/>
    <w:rsid w:val="004C5676"/>
    <w:rsid w:val="004C5A03"/>
    <w:rsid w:val="004C5E86"/>
    <w:rsid w:val="004C6AD2"/>
    <w:rsid w:val="004C710A"/>
    <w:rsid w:val="004D0A37"/>
    <w:rsid w:val="004D1358"/>
    <w:rsid w:val="004D1915"/>
    <w:rsid w:val="004D2869"/>
    <w:rsid w:val="004D3491"/>
    <w:rsid w:val="004D36E6"/>
    <w:rsid w:val="004D3B7D"/>
    <w:rsid w:val="004D5B54"/>
    <w:rsid w:val="004D5DC6"/>
    <w:rsid w:val="004D6381"/>
    <w:rsid w:val="004D67B1"/>
    <w:rsid w:val="004D786A"/>
    <w:rsid w:val="004E077F"/>
    <w:rsid w:val="004E0FC5"/>
    <w:rsid w:val="004E3D4C"/>
    <w:rsid w:val="004E3FE9"/>
    <w:rsid w:val="004E4D13"/>
    <w:rsid w:val="004E630B"/>
    <w:rsid w:val="004E6472"/>
    <w:rsid w:val="004E6A2F"/>
    <w:rsid w:val="004E6BA0"/>
    <w:rsid w:val="004E75D3"/>
    <w:rsid w:val="004E7D60"/>
    <w:rsid w:val="004F0075"/>
    <w:rsid w:val="004F0F5A"/>
    <w:rsid w:val="004F1439"/>
    <w:rsid w:val="004F2493"/>
    <w:rsid w:val="004F267C"/>
    <w:rsid w:val="004F2741"/>
    <w:rsid w:val="004F2B44"/>
    <w:rsid w:val="004F2DD2"/>
    <w:rsid w:val="004F2E8C"/>
    <w:rsid w:val="004F3462"/>
    <w:rsid w:val="004F4192"/>
    <w:rsid w:val="004F4540"/>
    <w:rsid w:val="004F48F2"/>
    <w:rsid w:val="004F68CC"/>
    <w:rsid w:val="004F6A61"/>
    <w:rsid w:val="004F74CB"/>
    <w:rsid w:val="005013F7"/>
    <w:rsid w:val="00501601"/>
    <w:rsid w:val="0050165A"/>
    <w:rsid w:val="00501F60"/>
    <w:rsid w:val="00502534"/>
    <w:rsid w:val="00503424"/>
    <w:rsid w:val="005035AF"/>
    <w:rsid w:val="0050591A"/>
    <w:rsid w:val="00506476"/>
    <w:rsid w:val="00506E09"/>
    <w:rsid w:val="00507408"/>
    <w:rsid w:val="00507C60"/>
    <w:rsid w:val="00511AC9"/>
    <w:rsid w:val="005125E6"/>
    <w:rsid w:val="00512C67"/>
    <w:rsid w:val="00513779"/>
    <w:rsid w:val="0051437C"/>
    <w:rsid w:val="005151F7"/>
    <w:rsid w:val="00517A56"/>
    <w:rsid w:val="0052033A"/>
    <w:rsid w:val="005203E2"/>
    <w:rsid w:val="005218FF"/>
    <w:rsid w:val="00521FA7"/>
    <w:rsid w:val="005239D6"/>
    <w:rsid w:val="00524862"/>
    <w:rsid w:val="00525634"/>
    <w:rsid w:val="00527380"/>
    <w:rsid w:val="00530483"/>
    <w:rsid w:val="00531E4C"/>
    <w:rsid w:val="00533541"/>
    <w:rsid w:val="00533713"/>
    <w:rsid w:val="00534EDF"/>
    <w:rsid w:val="00535C59"/>
    <w:rsid w:val="005370A2"/>
    <w:rsid w:val="00537C4E"/>
    <w:rsid w:val="0054070F"/>
    <w:rsid w:val="00540846"/>
    <w:rsid w:val="00540BFF"/>
    <w:rsid w:val="00540D44"/>
    <w:rsid w:val="00540E1C"/>
    <w:rsid w:val="00541419"/>
    <w:rsid w:val="00541CD6"/>
    <w:rsid w:val="0054204F"/>
    <w:rsid w:val="00542281"/>
    <w:rsid w:val="00543D1A"/>
    <w:rsid w:val="00544CB5"/>
    <w:rsid w:val="005453EB"/>
    <w:rsid w:val="0054556C"/>
    <w:rsid w:val="00546491"/>
    <w:rsid w:val="00546F64"/>
    <w:rsid w:val="005509CC"/>
    <w:rsid w:val="00550BB9"/>
    <w:rsid w:val="005513ED"/>
    <w:rsid w:val="005515C3"/>
    <w:rsid w:val="005522FF"/>
    <w:rsid w:val="00552408"/>
    <w:rsid w:val="00552ABE"/>
    <w:rsid w:val="00552CAC"/>
    <w:rsid w:val="00552DE5"/>
    <w:rsid w:val="005533B5"/>
    <w:rsid w:val="005547EC"/>
    <w:rsid w:val="00554C62"/>
    <w:rsid w:val="00555C1B"/>
    <w:rsid w:val="00555DFA"/>
    <w:rsid w:val="00557437"/>
    <w:rsid w:val="0056299E"/>
    <w:rsid w:val="0056430B"/>
    <w:rsid w:val="00566F0A"/>
    <w:rsid w:val="00567F9C"/>
    <w:rsid w:val="00570A82"/>
    <w:rsid w:val="00570B02"/>
    <w:rsid w:val="00571096"/>
    <w:rsid w:val="0057140A"/>
    <w:rsid w:val="005715E7"/>
    <w:rsid w:val="00571B64"/>
    <w:rsid w:val="00572251"/>
    <w:rsid w:val="00573128"/>
    <w:rsid w:val="00573512"/>
    <w:rsid w:val="0057574F"/>
    <w:rsid w:val="00575CC8"/>
    <w:rsid w:val="00575DD8"/>
    <w:rsid w:val="005769C6"/>
    <w:rsid w:val="00576B09"/>
    <w:rsid w:val="00576C22"/>
    <w:rsid w:val="00576C63"/>
    <w:rsid w:val="00577816"/>
    <w:rsid w:val="005801EF"/>
    <w:rsid w:val="0058057F"/>
    <w:rsid w:val="0058063D"/>
    <w:rsid w:val="0058095F"/>
    <w:rsid w:val="00581691"/>
    <w:rsid w:val="00581A2E"/>
    <w:rsid w:val="0058271E"/>
    <w:rsid w:val="00582938"/>
    <w:rsid w:val="00582FC9"/>
    <w:rsid w:val="0058356F"/>
    <w:rsid w:val="0058379F"/>
    <w:rsid w:val="00585F5E"/>
    <w:rsid w:val="00587905"/>
    <w:rsid w:val="00590558"/>
    <w:rsid w:val="00591538"/>
    <w:rsid w:val="00591E25"/>
    <w:rsid w:val="005931A1"/>
    <w:rsid w:val="00593864"/>
    <w:rsid w:val="00593AC6"/>
    <w:rsid w:val="005948B6"/>
    <w:rsid w:val="00594996"/>
    <w:rsid w:val="00594C8D"/>
    <w:rsid w:val="00595AC6"/>
    <w:rsid w:val="005A05E9"/>
    <w:rsid w:val="005A1A0F"/>
    <w:rsid w:val="005A1A2D"/>
    <w:rsid w:val="005A5113"/>
    <w:rsid w:val="005A6535"/>
    <w:rsid w:val="005A7AFC"/>
    <w:rsid w:val="005A7EC9"/>
    <w:rsid w:val="005B067E"/>
    <w:rsid w:val="005B2AE5"/>
    <w:rsid w:val="005B320E"/>
    <w:rsid w:val="005B4526"/>
    <w:rsid w:val="005B4CCF"/>
    <w:rsid w:val="005B4DED"/>
    <w:rsid w:val="005B59E3"/>
    <w:rsid w:val="005B5C53"/>
    <w:rsid w:val="005B5E7C"/>
    <w:rsid w:val="005B6018"/>
    <w:rsid w:val="005B633A"/>
    <w:rsid w:val="005B636A"/>
    <w:rsid w:val="005B6D7D"/>
    <w:rsid w:val="005B7188"/>
    <w:rsid w:val="005C1A30"/>
    <w:rsid w:val="005C1B28"/>
    <w:rsid w:val="005C21D9"/>
    <w:rsid w:val="005C22D8"/>
    <w:rsid w:val="005C631A"/>
    <w:rsid w:val="005C66F7"/>
    <w:rsid w:val="005C6D45"/>
    <w:rsid w:val="005D0CA9"/>
    <w:rsid w:val="005D1AE5"/>
    <w:rsid w:val="005D2227"/>
    <w:rsid w:val="005D290C"/>
    <w:rsid w:val="005D3C82"/>
    <w:rsid w:val="005D4064"/>
    <w:rsid w:val="005D41D4"/>
    <w:rsid w:val="005D4682"/>
    <w:rsid w:val="005D5670"/>
    <w:rsid w:val="005D5D7F"/>
    <w:rsid w:val="005D76EF"/>
    <w:rsid w:val="005D795F"/>
    <w:rsid w:val="005D79DC"/>
    <w:rsid w:val="005D7BA1"/>
    <w:rsid w:val="005E10E1"/>
    <w:rsid w:val="005E1445"/>
    <w:rsid w:val="005E2666"/>
    <w:rsid w:val="005E301B"/>
    <w:rsid w:val="005E3760"/>
    <w:rsid w:val="005E3972"/>
    <w:rsid w:val="005E3FED"/>
    <w:rsid w:val="005E4312"/>
    <w:rsid w:val="005E618A"/>
    <w:rsid w:val="005E6520"/>
    <w:rsid w:val="005E7170"/>
    <w:rsid w:val="005E7469"/>
    <w:rsid w:val="005E7A46"/>
    <w:rsid w:val="005E7D7A"/>
    <w:rsid w:val="005F1324"/>
    <w:rsid w:val="005F135B"/>
    <w:rsid w:val="005F1F86"/>
    <w:rsid w:val="005F33A3"/>
    <w:rsid w:val="005F360D"/>
    <w:rsid w:val="005F3EE3"/>
    <w:rsid w:val="005F4124"/>
    <w:rsid w:val="005F4997"/>
    <w:rsid w:val="005F5BA5"/>
    <w:rsid w:val="005F60B7"/>
    <w:rsid w:val="005F6AB4"/>
    <w:rsid w:val="005F6E32"/>
    <w:rsid w:val="005F6FF0"/>
    <w:rsid w:val="005F731C"/>
    <w:rsid w:val="005F77E3"/>
    <w:rsid w:val="005F79C5"/>
    <w:rsid w:val="005F7B47"/>
    <w:rsid w:val="006012C0"/>
    <w:rsid w:val="00601E96"/>
    <w:rsid w:val="00602D5B"/>
    <w:rsid w:val="006037FD"/>
    <w:rsid w:val="00603A20"/>
    <w:rsid w:val="00603F09"/>
    <w:rsid w:val="006040D4"/>
    <w:rsid w:val="00605CD0"/>
    <w:rsid w:val="00607919"/>
    <w:rsid w:val="00607C34"/>
    <w:rsid w:val="0061010E"/>
    <w:rsid w:val="00611CB4"/>
    <w:rsid w:val="00612A90"/>
    <w:rsid w:val="00613DE2"/>
    <w:rsid w:val="00613E18"/>
    <w:rsid w:val="00614467"/>
    <w:rsid w:val="00614D3E"/>
    <w:rsid w:val="00614DA2"/>
    <w:rsid w:val="00616291"/>
    <w:rsid w:val="00616AFE"/>
    <w:rsid w:val="0061702B"/>
    <w:rsid w:val="00617821"/>
    <w:rsid w:val="00617989"/>
    <w:rsid w:val="00620366"/>
    <w:rsid w:val="0062286B"/>
    <w:rsid w:val="00623859"/>
    <w:rsid w:val="00623D4D"/>
    <w:rsid w:val="00623F5A"/>
    <w:rsid w:val="00624DBA"/>
    <w:rsid w:val="0062540A"/>
    <w:rsid w:val="006269CF"/>
    <w:rsid w:val="00630A0C"/>
    <w:rsid w:val="00631E52"/>
    <w:rsid w:val="00633481"/>
    <w:rsid w:val="006348DD"/>
    <w:rsid w:val="0063525A"/>
    <w:rsid w:val="0063540D"/>
    <w:rsid w:val="00637896"/>
    <w:rsid w:val="006406DA"/>
    <w:rsid w:val="006406F1"/>
    <w:rsid w:val="00640D89"/>
    <w:rsid w:val="006419AF"/>
    <w:rsid w:val="00641D40"/>
    <w:rsid w:val="00643A02"/>
    <w:rsid w:val="00645342"/>
    <w:rsid w:val="00645C36"/>
    <w:rsid w:val="00646A13"/>
    <w:rsid w:val="00647280"/>
    <w:rsid w:val="006473BF"/>
    <w:rsid w:val="00647FB1"/>
    <w:rsid w:val="00650506"/>
    <w:rsid w:val="00650F72"/>
    <w:rsid w:val="006517B2"/>
    <w:rsid w:val="00652DBA"/>
    <w:rsid w:val="00654765"/>
    <w:rsid w:val="006552F4"/>
    <w:rsid w:val="006556FB"/>
    <w:rsid w:val="00655726"/>
    <w:rsid w:val="00657151"/>
    <w:rsid w:val="00657553"/>
    <w:rsid w:val="006579AF"/>
    <w:rsid w:val="0066099D"/>
    <w:rsid w:val="00660C84"/>
    <w:rsid w:val="00661755"/>
    <w:rsid w:val="006624F9"/>
    <w:rsid w:val="006631F1"/>
    <w:rsid w:val="0066405D"/>
    <w:rsid w:val="006650AF"/>
    <w:rsid w:val="006652E6"/>
    <w:rsid w:val="006667D2"/>
    <w:rsid w:val="00667932"/>
    <w:rsid w:val="00667E7D"/>
    <w:rsid w:val="00670B75"/>
    <w:rsid w:val="0067142E"/>
    <w:rsid w:val="00671493"/>
    <w:rsid w:val="006725B2"/>
    <w:rsid w:val="00672A24"/>
    <w:rsid w:val="00672A8B"/>
    <w:rsid w:val="00673A30"/>
    <w:rsid w:val="00673E0E"/>
    <w:rsid w:val="00674B1E"/>
    <w:rsid w:val="0067648E"/>
    <w:rsid w:val="00676D58"/>
    <w:rsid w:val="0068043B"/>
    <w:rsid w:val="00680AD7"/>
    <w:rsid w:val="006815B6"/>
    <w:rsid w:val="00682E04"/>
    <w:rsid w:val="006834E2"/>
    <w:rsid w:val="0068373C"/>
    <w:rsid w:val="00683C1B"/>
    <w:rsid w:val="00685A96"/>
    <w:rsid w:val="00687496"/>
    <w:rsid w:val="00693286"/>
    <w:rsid w:val="00693D63"/>
    <w:rsid w:val="00694B65"/>
    <w:rsid w:val="0069570F"/>
    <w:rsid w:val="00695A03"/>
    <w:rsid w:val="006960BC"/>
    <w:rsid w:val="0069702F"/>
    <w:rsid w:val="00697A40"/>
    <w:rsid w:val="006A101C"/>
    <w:rsid w:val="006A1A4E"/>
    <w:rsid w:val="006A1BF9"/>
    <w:rsid w:val="006A286E"/>
    <w:rsid w:val="006A42C5"/>
    <w:rsid w:val="006B0D2C"/>
    <w:rsid w:val="006B3842"/>
    <w:rsid w:val="006B59AF"/>
    <w:rsid w:val="006B6416"/>
    <w:rsid w:val="006B6D18"/>
    <w:rsid w:val="006B6D2A"/>
    <w:rsid w:val="006B6FFC"/>
    <w:rsid w:val="006B79CE"/>
    <w:rsid w:val="006C0CEB"/>
    <w:rsid w:val="006C202A"/>
    <w:rsid w:val="006C2877"/>
    <w:rsid w:val="006C3F8E"/>
    <w:rsid w:val="006C40C4"/>
    <w:rsid w:val="006C557C"/>
    <w:rsid w:val="006C6983"/>
    <w:rsid w:val="006C788E"/>
    <w:rsid w:val="006D0679"/>
    <w:rsid w:val="006D16AD"/>
    <w:rsid w:val="006D1740"/>
    <w:rsid w:val="006D2FE5"/>
    <w:rsid w:val="006D3993"/>
    <w:rsid w:val="006D3E39"/>
    <w:rsid w:val="006D416F"/>
    <w:rsid w:val="006D466B"/>
    <w:rsid w:val="006D4B25"/>
    <w:rsid w:val="006D5B17"/>
    <w:rsid w:val="006D638C"/>
    <w:rsid w:val="006D762D"/>
    <w:rsid w:val="006D7D3A"/>
    <w:rsid w:val="006E016D"/>
    <w:rsid w:val="006E01E5"/>
    <w:rsid w:val="006E0393"/>
    <w:rsid w:val="006E06BF"/>
    <w:rsid w:val="006E0966"/>
    <w:rsid w:val="006E3A86"/>
    <w:rsid w:val="006E3B5E"/>
    <w:rsid w:val="006E4795"/>
    <w:rsid w:val="006E49C1"/>
    <w:rsid w:val="006E51CB"/>
    <w:rsid w:val="006E5C5A"/>
    <w:rsid w:val="006E6C96"/>
    <w:rsid w:val="006E7378"/>
    <w:rsid w:val="006E7C5C"/>
    <w:rsid w:val="006E7F67"/>
    <w:rsid w:val="006F21A6"/>
    <w:rsid w:val="006F22D3"/>
    <w:rsid w:val="006F3123"/>
    <w:rsid w:val="006F3B47"/>
    <w:rsid w:val="006F46D2"/>
    <w:rsid w:val="006F4CFB"/>
    <w:rsid w:val="006F58FE"/>
    <w:rsid w:val="006F5F54"/>
    <w:rsid w:val="006F78A9"/>
    <w:rsid w:val="00700103"/>
    <w:rsid w:val="007005C5"/>
    <w:rsid w:val="00701EE0"/>
    <w:rsid w:val="007039FA"/>
    <w:rsid w:val="00703A22"/>
    <w:rsid w:val="00705D86"/>
    <w:rsid w:val="00706001"/>
    <w:rsid w:val="00707188"/>
    <w:rsid w:val="007072BB"/>
    <w:rsid w:val="00707A2D"/>
    <w:rsid w:val="00707C2F"/>
    <w:rsid w:val="00710440"/>
    <w:rsid w:val="007114A8"/>
    <w:rsid w:val="007131CB"/>
    <w:rsid w:val="007151D4"/>
    <w:rsid w:val="00715241"/>
    <w:rsid w:val="00715872"/>
    <w:rsid w:val="007203D1"/>
    <w:rsid w:val="00720FF9"/>
    <w:rsid w:val="00722AA6"/>
    <w:rsid w:val="00723A5B"/>
    <w:rsid w:val="00723B6B"/>
    <w:rsid w:val="00724C48"/>
    <w:rsid w:val="00724F59"/>
    <w:rsid w:val="007258FB"/>
    <w:rsid w:val="00727513"/>
    <w:rsid w:val="007300A6"/>
    <w:rsid w:val="007330A5"/>
    <w:rsid w:val="0073324C"/>
    <w:rsid w:val="00733EAC"/>
    <w:rsid w:val="00734043"/>
    <w:rsid w:val="00734295"/>
    <w:rsid w:val="00734391"/>
    <w:rsid w:val="00734898"/>
    <w:rsid w:val="00735756"/>
    <w:rsid w:val="00735E94"/>
    <w:rsid w:val="00736AFF"/>
    <w:rsid w:val="00737991"/>
    <w:rsid w:val="00740A09"/>
    <w:rsid w:val="00742E2E"/>
    <w:rsid w:val="00742E74"/>
    <w:rsid w:val="0074465E"/>
    <w:rsid w:val="00745DFF"/>
    <w:rsid w:val="00747A93"/>
    <w:rsid w:val="00747FAB"/>
    <w:rsid w:val="00751D95"/>
    <w:rsid w:val="00752E68"/>
    <w:rsid w:val="00753431"/>
    <w:rsid w:val="007542CD"/>
    <w:rsid w:val="00755254"/>
    <w:rsid w:val="00757B65"/>
    <w:rsid w:val="00760023"/>
    <w:rsid w:val="0076074B"/>
    <w:rsid w:val="00760AEB"/>
    <w:rsid w:val="00764DBC"/>
    <w:rsid w:val="007654F3"/>
    <w:rsid w:val="00765C3E"/>
    <w:rsid w:val="00765F3C"/>
    <w:rsid w:val="00767531"/>
    <w:rsid w:val="0077086C"/>
    <w:rsid w:val="007713CF"/>
    <w:rsid w:val="0077192D"/>
    <w:rsid w:val="00771E95"/>
    <w:rsid w:val="007721D4"/>
    <w:rsid w:val="00772AE7"/>
    <w:rsid w:val="00773379"/>
    <w:rsid w:val="0077413D"/>
    <w:rsid w:val="00775A37"/>
    <w:rsid w:val="00777907"/>
    <w:rsid w:val="00780FB6"/>
    <w:rsid w:val="007815B2"/>
    <w:rsid w:val="00783393"/>
    <w:rsid w:val="007836AD"/>
    <w:rsid w:val="00784334"/>
    <w:rsid w:val="00784BA2"/>
    <w:rsid w:val="007853F2"/>
    <w:rsid w:val="0078639A"/>
    <w:rsid w:val="00790437"/>
    <w:rsid w:val="0079093B"/>
    <w:rsid w:val="00790A27"/>
    <w:rsid w:val="00791284"/>
    <w:rsid w:val="00791898"/>
    <w:rsid w:val="00791BFC"/>
    <w:rsid w:val="00792A9A"/>
    <w:rsid w:val="00793169"/>
    <w:rsid w:val="0079391E"/>
    <w:rsid w:val="007954B3"/>
    <w:rsid w:val="0079682C"/>
    <w:rsid w:val="00797196"/>
    <w:rsid w:val="0079768E"/>
    <w:rsid w:val="00797C1D"/>
    <w:rsid w:val="007A0438"/>
    <w:rsid w:val="007A096F"/>
    <w:rsid w:val="007A1084"/>
    <w:rsid w:val="007A167B"/>
    <w:rsid w:val="007A28AC"/>
    <w:rsid w:val="007A2BF4"/>
    <w:rsid w:val="007A31AB"/>
    <w:rsid w:val="007A3256"/>
    <w:rsid w:val="007A44D2"/>
    <w:rsid w:val="007A48E1"/>
    <w:rsid w:val="007A4F5C"/>
    <w:rsid w:val="007A6170"/>
    <w:rsid w:val="007A6754"/>
    <w:rsid w:val="007A7380"/>
    <w:rsid w:val="007B1CB3"/>
    <w:rsid w:val="007B1D7D"/>
    <w:rsid w:val="007B30FB"/>
    <w:rsid w:val="007B34AA"/>
    <w:rsid w:val="007B359E"/>
    <w:rsid w:val="007B41AD"/>
    <w:rsid w:val="007B42F6"/>
    <w:rsid w:val="007B5A6C"/>
    <w:rsid w:val="007B5FB6"/>
    <w:rsid w:val="007B6248"/>
    <w:rsid w:val="007B68F6"/>
    <w:rsid w:val="007B7719"/>
    <w:rsid w:val="007B7888"/>
    <w:rsid w:val="007C05DE"/>
    <w:rsid w:val="007C1FB3"/>
    <w:rsid w:val="007C3385"/>
    <w:rsid w:val="007C3E0D"/>
    <w:rsid w:val="007C4166"/>
    <w:rsid w:val="007C571D"/>
    <w:rsid w:val="007C7E51"/>
    <w:rsid w:val="007D2AC3"/>
    <w:rsid w:val="007D2B55"/>
    <w:rsid w:val="007D2F94"/>
    <w:rsid w:val="007D3BA5"/>
    <w:rsid w:val="007D47FA"/>
    <w:rsid w:val="007D4E8A"/>
    <w:rsid w:val="007D6956"/>
    <w:rsid w:val="007D6F32"/>
    <w:rsid w:val="007E03D2"/>
    <w:rsid w:val="007E08D4"/>
    <w:rsid w:val="007E0ECE"/>
    <w:rsid w:val="007E114E"/>
    <w:rsid w:val="007E140B"/>
    <w:rsid w:val="007E26B0"/>
    <w:rsid w:val="007E31C3"/>
    <w:rsid w:val="007E337A"/>
    <w:rsid w:val="007E4E41"/>
    <w:rsid w:val="007E62EA"/>
    <w:rsid w:val="007F11A8"/>
    <w:rsid w:val="007F16DA"/>
    <w:rsid w:val="007F178C"/>
    <w:rsid w:val="007F2FBE"/>
    <w:rsid w:val="007F3190"/>
    <w:rsid w:val="007F3B18"/>
    <w:rsid w:val="007F3E9E"/>
    <w:rsid w:val="007F730A"/>
    <w:rsid w:val="00801203"/>
    <w:rsid w:val="008013BC"/>
    <w:rsid w:val="0080184E"/>
    <w:rsid w:val="0080377F"/>
    <w:rsid w:val="00803B66"/>
    <w:rsid w:val="0080539F"/>
    <w:rsid w:val="0080590E"/>
    <w:rsid w:val="00806418"/>
    <w:rsid w:val="0080735F"/>
    <w:rsid w:val="00807899"/>
    <w:rsid w:val="00807B87"/>
    <w:rsid w:val="008120B7"/>
    <w:rsid w:val="008130FA"/>
    <w:rsid w:val="00815169"/>
    <w:rsid w:val="00815272"/>
    <w:rsid w:val="008175B3"/>
    <w:rsid w:val="0082018F"/>
    <w:rsid w:val="00821166"/>
    <w:rsid w:val="0082123D"/>
    <w:rsid w:val="00822817"/>
    <w:rsid w:val="0082501B"/>
    <w:rsid w:val="00825053"/>
    <w:rsid w:val="0082546F"/>
    <w:rsid w:val="00825911"/>
    <w:rsid w:val="0082595F"/>
    <w:rsid w:val="00825B43"/>
    <w:rsid w:val="008269F7"/>
    <w:rsid w:val="008271EC"/>
    <w:rsid w:val="008274E7"/>
    <w:rsid w:val="008276D2"/>
    <w:rsid w:val="00827758"/>
    <w:rsid w:val="00827DBE"/>
    <w:rsid w:val="008303F5"/>
    <w:rsid w:val="00830614"/>
    <w:rsid w:val="00833BDB"/>
    <w:rsid w:val="0083454C"/>
    <w:rsid w:val="0083512C"/>
    <w:rsid w:val="00837546"/>
    <w:rsid w:val="00837A9F"/>
    <w:rsid w:val="00840058"/>
    <w:rsid w:val="00841C71"/>
    <w:rsid w:val="00841F80"/>
    <w:rsid w:val="0084260B"/>
    <w:rsid w:val="00843248"/>
    <w:rsid w:val="00844476"/>
    <w:rsid w:val="008468B9"/>
    <w:rsid w:val="00846AE8"/>
    <w:rsid w:val="00846F88"/>
    <w:rsid w:val="008470A7"/>
    <w:rsid w:val="00847CBA"/>
    <w:rsid w:val="00847EA3"/>
    <w:rsid w:val="00850109"/>
    <w:rsid w:val="00850432"/>
    <w:rsid w:val="0085055A"/>
    <w:rsid w:val="00850CAD"/>
    <w:rsid w:val="00851150"/>
    <w:rsid w:val="0085247F"/>
    <w:rsid w:val="00853A21"/>
    <w:rsid w:val="00853EF3"/>
    <w:rsid w:val="00854809"/>
    <w:rsid w:val="00855DDB"/>
    <w:rsid w:val="008576A7"/>
    <w:rsid w:val="0085799D"/>
    <w:rsid w:val="00862637"/>
    <w:rsid w:val="008635A9"/>
    <w:rsid w:val="00863D43"/>
    <w:rsid w:val="008648F2"/>
    <w:rsid w:val="008655A3"/>
    <w:rsid w:val="00865924"/>
    <w:rsid w:val="00866660"/>
    <w:rsid w:val="00866A64"/>
    <w:rsid w:val="00866CFD"/>
    <w:rsid w:val="0086781B"/>
    <w:rsid w:val="00867E32"/>
    <w:rsid w:val="00867EA8"/>
    <w:rsid w:val="00867FF7"/>
    <w:rsid w:val="00871499"/>
    <w:rsid w:val="00871582"/>
    <w:rsid w:val="00871923"/>
    <w:rsid w:val="00871A2A"/>
    <w:rsid w:val="00871DEF"/>
    <w:rsid w:val="0087211D"/>
    <w:rsid w:val="00872A1E"/>
    <w:rsid w:val="00873670"/>
    <w:rsid w:val="00875D96"/>
    <w:rsid w:val="008762DE"/>
    <w:rsid w:val="00876C53"/>
    <w:rsid w:val="00880B9F"/>
    <w:rsid w:val="008814BB"/>
    <w:rsid w:val="00881C91"/>
    <w:rsid w:val="00882ED9"/>
    <w:rsid w:val="00883D51"/>
    <w:rsid w:val="008877B8"/>
    <w:rsid w:val="00890EBA"/>
    <w:rsid w:val="00892553"/>
    <w:rsid w:val="0089267D"/>
    <w:rsid w:val="00892EF4"/>
    <w:rsid w:val="00893F32"/>
    <w:rsid w:val="00893F60"/>
    <w:rsid w:val="0089477A"/>
    <w:rsid w:val="008964AA"/>
    <w:rsid w:val="008965DF"/>
    <w:rsid w:val="008A2B5E"/>
    <w:rsid w:val="008A385B"/>
    <w:rsid w:val="008B058B"/>
    <w:rsid w:val="008B0594"/>
    <w:rsid w:val="008B2721"/>
    <w:rsid w:val="008B2B05"/>
    <w:rsid w:val="008B370C"/>
    <w:rsid w:val="008B3C45"/>
    <w:rsid w:val="008B51E4"/>
    <w:rsid w:val="008B5F6D"/>
    <w:rsid w:val="008B6AD5"/>
    <w:rsid w:val="008B6E39"/>
    <w:rsid w:val="008B716A"/>
    <w:rsid w:val="008B72C3"/>
    <w:rsid w:val="008B7F90"/>
    <w:rsid w:val="008C0195"/>
    <w:rsid w:val="008C04E3"/>
    <w:rsid w:val="008C0B67"/>
    <w:rsid w:val="008C0B95"/>
    <w:rsid w:val="008C0D98"/>
    <w:rsid w:val="008C0E17"/>
    <w:rsid w:val="008C1741"/>
    <w:rsid w:val="008C1BD0"/>
    <w:rsid w:val="008C3759"/>
    <w:rsid w:val="008C3FFF"/>
    <w:rsid w:val="008C44BB"/>
    <w:rsid w:val="008C4CF2"/>
    <w:rsid w:val="008C5153"/>
    <w:rsid w:val="008C51B5"/>
    <w:rsid w:val="008C5E89"/>
    <w:rsid w:val="008C6673"/>
    <w:rsid w:val="008D02EE"/>
    <w:rsid w:val="008D085B"/>
    <w:rsid w:val="008D0A84"/>
    <w:rsid w:val="008D0BA5"/>
    <w:rsid w:val="008D23BB"/>
    <w:rsid w:val="008D25F1"/>
    <w:rsid w:val="008D2C08"/>
    <w:rsid w:val="008D4021"/>
    <w:rsid w:val="008D40B0"/>
    <w:rsid w:val="008D69BB"/>
    <w:rsid w:val="008D69C7"/>
    <w:rsid w:val="008E1B2E"/>
    <w:rsid w:val="008E1B5D"/>
    <w:rsid w:val="008E2BED"/>
    <w:rsid w:val="008E3940"/>
    <w:rsid w:val="008E51DB"/>
    <w:rsid w:val="008F07CE"/>
    <w:rsid w:val="008F0C6F"/>
    <w:rsid w:val="008F25CB"/>
    <w:rsid w:val="008F2BF1"/>
    <w:rsid w:val="008F3922"/>
    <w:rsid w:val="008F40DA"/>
    <w:rsid w:val="008F42BD"/>
    <w:rsid w:val="008F4EF2"/>
    <w:rsid w:val="008F50F3"/>
    <w:rsid w:val="008F56A5"/>
    <w:rsid w:val="008F63C1"/>
    <w:rsid w:val="008F6BDC"/>
    <w:rsid w:val="008F7397"/>
    <w:rsid w:val="008F7AE3"/>
    <w:rsid w:val="008F7E2E"/>
    <w:rsid w:val="009001DC"/>
    <w:rsid w:val="00901DD9"/>
    <w:rsid w:val="009029BB"/>
    <w:rsid w:val="00902CFD"/>
    <w:rsid w:val="0090436F"/>
    <w:rsid w:val="0090467B"/>
    <w:rsid w:val="0090489C"/>
    <w:rsid w:val="009057DA"/>
    <w:rsid w:val="009122CE"/>
    <w:rsid w:val="00912E15"/>
    <w:rsid w:val="00913EB2"/>
    <w:rsid w:val="00914FC3"/>
    <w:rsid w:val="00915F8C"/>
    <w:rsid w:val="00916277"/>
    <w:rsid w:val="00916B42"/>
    <w:rsid w:val="0092007B"/>
    <w:rsid w:val="009203EA"/>
    <w:rsid w:val="00920422"/>
    <w:rsid w:val="0092152F"/>
    <w:rsid w:val="00921D05"/>
    <w:rsid w:val="009220BE"/>
    <w:rsid w:val="00923A8C"/>
    <w:rsid w:val="00923E41"/>
    <w:rsid w:val="009278F8"/>
    <w:rsid w:val="00927E05"/>
    <w:rsid w:val="00931558"/>
    <w:rsid w:val="00931786"/>
    <w:rsid w:val="00931C91"/>
    <w:rsid w:val="00931E7A"/>
    <w:rsid w:val="00933556"/>
    <w:rsid w:val="00933C17"/>
    <w:rsid w:val="009342E3"/>
    <w:rsid w:val="009344E5"/>
    <w:rsid w:val="0093589E"/>
    <w:rsid w:val="00935BC6"/>
    <w:rsid w:val="0093623A"/>
    <w:rsid w:val="00940102"/>
    <w:rsid w:val="00940446"/>
    <w:rsid w:val="00940F8F"/>
    <w:rsid w:val="009427E2"/>
    <w:rsid w:val="00944888"/>
    <w:rsid w:val="009459FC"/>
    <w:rsid w:val="009478C4"/>
    <w:rsid w:val="009506D6"/>
    <w:rsid w:val="00951F0E"/>
    <w:rsid w:val="00952474"/>
    <w:rsid w:val="0095253C"/>
    <w:rsid w:val="00954FA0"/>
    <w:rsid w:val="00955859"/>
    <w:rsid w:val="00955E9F"/>
    <w:rsid w:val="00955EE9"/>
    <w:rsid w:val="00957F86"/>
    <w:rsid w:val="00960EA7"/>
    <w:rsid w:val="00961557"/>
    <w:rsid w:val="009624F8"/>
    <w:rsid w:val="0096427F"/>
    <w:rsid w:val="00964DBF"/>
    <w:rsid w:val="0096606B"/>
    <w:rsid w:val="0096680C"/>
    <w:rsid w:val="00966FE9"/>
    <w:rsid w:val="00970952"/>
    <w:rsid w:val="0097106A"/>
    <w:rsid w:val="009729AE"/>
    <w:rsid w:val="00972BE8"/>
    <w:rsid w:val="009742D8"/>
    <w:rsid w:val="0097454A"/>
    <w:rsid w:val="00974580"/>
    <w:rsid w:val="009748E4"/>
    <w:rsid w:val="00974930"/>
    <w:rsid w:val="009755B4"/>
    <w:rsid w:val="00976EE8"/>
    <w:rsid w:val="00977E5F"/>
    <w:rsid w:val="00980AF3"/>
    <w:rsid w:val="00980C80"/>
    <w:rsid w:val="0098149A"/>
    <w:rsid w:val="009815ED"/>
    <w:rsid w:val="009819A7"/>
    <w:rsid w:val="0098483C"/>
    <w:rsid w:val="009858D3"/>
    <w:rsid w:val="00987B81"/>
    <w:rsid w:val="00991DD6"/>
    <w:rsid w:val="00992D4F"/>
    <w:rsid w:val="00992DC9"/>
    <w:rsid w:val="00995F51"/>
    <w:rsid w:val="009967BF"/>
    <w:rsid w:val="009A0046"/>
    <w:rsid w:val="009A01D1"/>
    <w:rsid w:val="009A0C7D"/>
    <w:rsid w:val="009A0EE2"/>
    <w:rsid w:val="009A10CE"/>
    <w:rsid w:val="009A1AC0"/>
    <w:rsid w:val="009A2072"/>
    <w:rsid w:val="009A3A00"/>
    <w:rsid w:val="009A42E6"/>
    <w:rsid w:val="009A480C"/>
    <w:rsid w:val="009A50D1"/>
    <w:rsid w:val="009A5EC5"/>
    <w:rsid w:val="009A722E"/>
    <w:rsid w:val="009B05EC"/>
    <w:rsid w:val="009B1014"/>
    <w:rsid w:val="009B1117"/>
    <w:rsid w:val="009B1458"/>
    <w:rsid w:val="009B2065"/>
    <w:rsid w:val="009B2F80"/>
    <w:rsid w:val="009B40A2"/>
    <w:rsid w:val="009B4A64"/>
    <w:rsid w:val="009B4D7D"/>
    <w:rsid w:val="009B5577"/>
    <w:rsid w:val="009B6B63"/>
    <w:rsid w:val="009C00C6"/>
    <w:rsid w:val="009C0573"/>
    <w:rsid w:val="009C1B8B"/>
    <w:rsid w:val="009C1FE4"/>
    <w:rsid w:val="009C44ED"/>
    <w:rsid w:val="009C4A81"/>
    <w:rsid w:val="009C4C63"/>
    <w:rsid w:val="009C7E18"/>
    <w:rsid w:val="009D2A7F"/>
    <w:rsid w:val="009D2C2F"/>
    <w:rsid w:val="009D582C"/>
    <w:rsid w:val="009D5D96"/>
    <w:rsid w:val="009D6C51"/>
    <w:rsid w:val="009D735C"/>
    <w:rsid w:val="009D770E"/>
    <w:rsid w:val="009E0407"/>
    <w:rsid w:val="009E0543"/>
    <w:rsid w:val="009E0A1C"/>
    <w:rsid w:val="009E0DCA"/>
    <w:rsid w:val="009E130D"/>
    <w:rsid w:val="009E183E"/>
    <w:rsid w:val="009E457E"/>
    <w:rsid w:val="009E5DFA"/>
    <w:rsid w:val="009E6D1D"/>
    <w:rsid w:val="009E73FA"/>
    <w:rsid w:val="009F0BD6"/>
    <w:rsid w:val="009F1243"/>
    <w:rsid w:val="009F1DE6"/>
    <w:rsid w:val="009F691D"/>
    <w:rsid w:val="00A00D19"/>
    <w:rsid w:val="00A016D4"/>
    <w:rsid w:val="00A031E7"/>
    <w:rsid w:val="00A040E3"/>
    <w:rsid w:val="00A043B7"/>
    <w:rsid w:val="00A05642"/>
    <w:rsid w:val="00A10B3C"/>
    <w:rsid w:val="00A10DBD"/>
    <w:rsid w:val="00A10F42"/>
    <w:rsid w:val="00A1111A"/>
    <w:rsid w:val="00A11591"/>
    <w:rsid w:val="00A121E5"/>
    <w:rsid w:val="00A13A77"/>
    <w:rsid w:val="00A13B25"/>
    <w:rsid w:val="00A13F91"/>
    <w:rsid w:val="00A1486E"/>
    <w:rsid w:val="00A14BF7"/>
    <w:rsid w:val="00A1553C"/>
    <w:rsid w:val="00A15FCC"/>
    <w:rsid w:val="00A16D5B"/>
    <w:rsid w:val="00A17AC8"/>
    <w:rsid w:val="00A17C64"/>
    <w:rsid w:val="00A2102F"/>
    <w:rsid w:val="00A213BB"/>
    <w:rsid w:val="00A2185B"/>
    <w:rsid w:val="00A21E9A"/>
    <w:rsid w:val="00A22D5D"/>
    <w:rsid w:val="00A22E97"/>
    <w:rsid w:val="00A23261"/>
    <w:rsid w:val="00A2327F"/>
    <w:rsid w:val="00A24E44"/>
    <w:rsid w:val="00A25009"/>
    <w:rsid w:val="00A27B25"/>
    <w:rsid w:val="00A311B3"/>
    <w:rsid w:val="00A31B6A"/>
    <w:rsid w:val="00A32B71"/>
    <w:rsid w:val="00A3430B"/>
    <w:rsid w:val="00A34D52"/>
    <w:rsid w:val="00A35889"/>
    <w:rsid w:val="00A400D7"/>
    <w:rsid w:val="00A4064F"/>
    <w:rsid w:val="00A419A0"/>
    <w:rsid w:val="00A41C40"/>
    <w:rsid w:val="00A41D2D"/>
    <w:rsid w:val="00A44814"/>
    <w:rsid w:val="00A455AD"/>
    <w:rsid w:val="00A502D4"/>
    <w:rsid w:val="00A505F7"/>
    <w:rsid w:val="00A50AF3"/>
    <w:rsid w:val="00A523A8"/>
    <w:rsid w:val="00A538C7"/>
    <w:rsid w:val="00A54D49"/>
    <w:rsid w:val="00A57A8C"/>
    <w:rsid w:val="00A57D50"/>
    <w:rsid w:val="00A57DC7"/>
    <w:rsid w:val="00A62667"/>
    <w:rsid w:val="00A636C7"/>
    <w:rsid w:val="00A648D6"/>
    <w:rsid w:val="00A64C88"/>
    <w:rsid w:val="00A66463"/>
    <w:rsid w:val="00A67A76"/>
    <w:rsid w:val="00A708C1"/>
    <w:rsid w:val="00A70B2F"/>
    <w:rsid w:val="00A715D4"/>
    <w:rsid w:val="00A71B29"/>
    <w:rsid w:val="00A7278B"/>
    <w:rsid w:val="00A73B02"/>
    <w:rsid w:val="00A741C9"/>
    <w:rsid w:val="00A74270"/>
    <w:rsid w:val="00A75660"/>
    <w:rsid w:val="00A75B89"/>
    <w:rsid w:val="00A75E6E"/>
    <w:rsid w:val="00A76F78"/>
    <w:rsid w:val="00A77AE6"/>
    <w:rsid w:val="00A77FEB"/>
    <w:rsid w:val="00A81115"/>
    <w:rsid w:val="00A81DE1"/>
    <w:rsid w:val="00A8517E"/>
    <w:rsid w:val="00A85D27"/>
    <w:rsid w:val="00A86084"/>
    <w:rsid w:val="00A8609C"/>
    <w:rsid w:val="00A863BD"/>
    <w:rsid w:val="00A9074B"/>
    <w:rsid w:val="00A907C6"/>
    <w:rsid w:val="00A90884"/>
    <w:rsid w:val="00A92AFB"/>
    <w:rsid w:val="00A931CA"/>
    <w:rsid w:val="00A939B8"/>
    <w:rsid w:val="00A93ECE"/>
    <w:rsid w:val="00A9484D"/>
    <w:rsid w:val="00A94E57"/>
    <w:rsid w:val="00A9594D"/>
    <w:rsid w:val="00A977CC"/>
    <w:rsid w:val="00AA02F3"/>
    <w:rsid w:val="00AA0D80"/>
    <w:rsid w:val="00AA11FF"/>
    <w:rsid w:val="00AA1C0F"/>
    <w:rsid w:val="00AA1E1E"/>
    <w:rsid w:val="00AA27CF"/>
    <w:rsid w:val="00AA3AF9"/>
    <w:rsid w:val="00AA47B4"/>
    <w:rsid w:val="00AA5AC7"/>
    <w:rsid w:val="00AA697F"/>
    <w:rsid w:val="00AB01B2"/>
    <w:rsid w:val="00AB120A"/>
    <w:rsid w:val="00AB1620"/>
    <w:rsid w:val="00AB19B4"/>
    <w:rsid w:val="00AB1D35"/>
    <w:rsid w:val="00AB1D48"/>
    <w:rsid w:val="00AB59E8"/>
    <w:rsid w:val="00AB6547"/>
    <w:rsid w:val="00AB6554"/>
    <w:rsid w:val="00AB6C6C"/>
    <w:rsid w:val="00AC1CD2"/>
    <w:rsid w:val="00AC2674"/>
    <w:rsid w:val="00AC27AA"/>
    <w:rsid w:val="00AC2E5A"/>
    <w:rsid w:val="00AC3694"/>
    <w:rsid w:val="00AC40B3"/>
    <w:rsid w:val="00AC7117"/>
    <w:rsid w:val="00AC754D"/>
    <w:rsid w:val="00AC765A"/>
    <w:rsid w:val="00AC7789"/>
    <w:rsid w:val="00AC7D02"/>
    <w:rsid w:val="00AD1F35"/>
    <w:rsid w:val="00AD3DA2"/>
    <w:rsid w:val="00AD50E5"/>
    <w:rsid w:val="00AD618E"/>
    <w:rsid w:val="00AD6AC3"/>
    <w:rsid w:val="00AD72B0"/>
    <w:rsid w:val="00AD76F2"/>
    <w:rsid w:val="00AD7A82"/>
    <w:rsid w:val="00AE0FBB"/>
    <w:rsid w:val="00AE1416"/>
    <w:rsid w:val="00AE1457"/>
    <w:rsid w:val="00AE2A63"/>
    <w:rsid w:val="00AE37A3"/>
    <w:rsid w:val="00AE4BF2"/>
    <w:rsid w:val="00AE5F6F"/>
    <w:rsid w:val="00AE727D"/>
    <w:rsid w:val="00AE73F0"/>
    <w:rsid w:val="00AE7444"/>
    <w:rsid w:val="00AE79F6"/>
    <w:rsid w:val="00AF18B6"/>
    <w:rsid w:val="00AF1D1B"/>
    <w:rsid w:val="00AF23A6"/>
    <w:rsid w:val="00AF2745"/>
    <w:rsid w:val="00AF29FA"/>
    <w:rsid w:val="00AF2FEA"/>
    <w:rsid w:val="00AF3071"/>
    <w:rsid w:val="00AF3B91"/>
    <w:rsid w:val="00AF504F"/>
    <w:rsid w:val="00AF62F3"/>
    <w:rsid w:val="00AF708F"/>
    <w:rsid w:val="00AF7336"/>
    <w:rsid w:val="00B008E8"/>
    <w:rsid w:val="00B0112C"/>
    <w:rsid w:val="00B014D6"/>
    <w:rsid w:val="00B01594"/>
    <w:rsid w:val="00B0210B"/>
    <w:rsid w:val="00B0568F"/>
    <w:rsid w:val="00B057B9"/>
    <w:rsid w:val="00B059E5"/>
    <w:rsid w:val="00B05BCF"/>
    <w:rsid w:val="00B06C87"/>
    <w:rsid w:val="00B0732D"/>
    <w:rsid w:val="00B0736C"/>
    <w:rsid w:val="00B1254F"/>
    <w:rsid w:val="00B131CB"/>
    <w:rsid w:val="00B140B7"/>
    <w:rsid w:val="00B14715"/>
    <w:rsid w:val="00B152ED"/>
    <w:rsid w:val="00B15747"/>
    <w:rsid w:val="00B15820"/>
    <w:rsid w:val="00B1598E"/>
    <w:rsid w:val="00B15AA6"/>
    <w:rsid w:val="00B21C5C"/>
    <w:rsid w:val="00B21E45"/>
    <w:rsid w:val="00B22C97"/>
    <w:rsid w:val="00B25EE0"/>
    <w:rsid w:val="00B26B96"/>
    <w:rsid w:val="00B2719D"/>
    <w:rsid w:val="00B3228E"/>
    <w:rsid w:val="00B33648"/>
    <w:rsid w:val="00B33F04"/>
    <w:rsid w:val="00B33F0F"/>
    <w:rsid w:val="00B34D4C"/>
    <w:rsid w:val="00B354BB"/>
    <w:rsid w:val="00B3625D"/>
    <w:rsid w:val="00B36654"/>
    <w:rsid w:val="00B367A9"/>
    <w:rsid w:val="00B405A3"/>
    <w:rsid w:val="00B409A7"/>
    <w:rsid w:val="00B41A39"/>
    <w:rsid w:val="00B42557"/>
    <w:rsid w:val="00B43633"/>
    <w:rsid w:val="00B43BDD"/>
    <w:rsid w:val="00B43DAD"/>
    <w:rsid w:val="00B4420E"/>
    <w:rsid w:val="00B44895"/>
    <w:rsid w:val="00B4497E"/>
    <w:rsid w:val="00B44992"/>
    <w:rsid w:val="00B44A6E"/>
    <w:rsid w:val="00B44C90"/>
    <w:rsid w:val="00B4565C"/>
    <w:rsid w:val="00B45F48"/>
    <w:rsid w:val="00B4645B"/>
    <w:rsid w:val="00B46DF0"/>
    <w:rsid w:val="00B47228"/>
    <w:rsid w:val="00B47398"/>
    <w:rsid w:val="00B473B4"/>
    <w:rsid w:val="00B479C7"/>
    <w:rsid w:val="00B500D7"/>
    <w:rsid w:val="00B5097F"/>
    <w:rsid w:val="00B5141F"/>
    <w:rsid w:val="00B515A0"/>
    <w:rsid w:val="00B53476"/>
    <w:rsid w:val="00B534C7"/>
    <w:rsid w:val="00B558C0"/>
    <w:rsid w:val="00B55BEA"/>
    <w:rsid w:val="00B5636F"/>
    <w:rsid w:val="00B5766D"/>
    <w:rsid w:val="00B603E9"/>
    <w:rsid w:val="00B610AA"/>
    <w:rsid w:val="00B62677"/>
    <w:rsid w:val="00B6422D"/>
    <w:rsid w:val="00B64307"/>
    <w:rsid w:val="00B6789F"/>
    <w:rsid w:val="00B679CE"/>
    <w:rsid w:val="00B67CE9"/>
    <w:rsid w:val="00B70DDC"/>
    <w:rsid w:val="00B7118A"/>
    <w:rsid w:val="00B71515"/>
    <w:rsid w:val="00B71592"/>
    <w:rsid w:val="00B72748"/>
    <w:rsid w:val="00B72BB0"/>
    <w:rsid w:val="00B74234"/>
    <w:rsid w:val="00B744AA"/>
    <w:rsid w:val="00B74A17"/>
    <w:rsid w:val="00B756D7"/>
    <w:rsid w:val="00B774B0"/>
    <w:rsid w:val="00B82F9E"/>
    <w:rsid w:val="00B8347E"/>
    <w:rsid w:val="00B83AB2"/>
    <w:rsid w:val="00B83D8A"/>
    <w:rsid w:val="00B84F24"/>
    <w:rsid w:val="00B85720"/>
    <w:rsid w:val="00B90551"/>
    <w:rsid w:val="00B920AD"/>
    <w:rsid w:val="00B92332"/>
    <w:rsid w:val="00B94FD5"/>
    <w:rsid w:val="00B95D87"/>
    <w:rsid w:val="00B97D73"/>
    <w:rsid w:val="00BA1190"/>
    <w:rsid w:val="00BA29DB"/>
    <w:rsid w:val="00BA421A"/>
    <w:rsid w:val="00BA46EB"/>
    <w:rsid w:val="00BA5F4C"/>
    <w:rsid w:val="00BA6081"/>
    <w:rsid w:val="00BA7A9D"/>
    <w:rsid w:val="00BB061B"/>
    <w:rsid w:val="00BB0B59"/>
    <w:rsid w:val="00BB1E40"/>
    <w:rsid w:val="00BB261D"/>
    <w:rsid w:val="00BB2EA2"/>
    <w:rsid w:val="00BB2EAD"/>
    <w:rsid w:val="00BB4FF0"/>
    <w:rsid w:val="00BB50E8"/>
    <w:rsid w:val="00BB5E6A"/>
    <w:rsid w:val="00BB6708"/>
    <w:rsid w:val="00BB6B5D"/>
    <w:rsid w:val="00BB7109"/>
    <w:rsid w:val="00BC1AC1"/>
    <w:rsid w:val="00BC1AE4"/>
    <w:rsid w:val="00BC25EB"/>
    <w:rsid w:val="00BC2618"/>
    <w:rsid w:val="00BC289F"/>
    <w:rsid w:val="00BC3A2F"/>
    <w:rsid w:val="00BC446C"/>
    <w:rsid w:val="00BC4C99"/>
    <w:rsid w:val="00BC4D44"/>
    <w:rsid w:val="00BC4E41"/>
    <w:rsid w:val="00BC6D6D"/>
    <w:rsid w:val="00BD147C"/>
    <w:rsid w:val="00BD16D3"/>
    <w:rsid w:val="00BD2261"/>
    <w:rsid w:val="00BD425B"/>
    <w:rsid w:val="00BD5576"/>
    <w:rsid w:val="00BD581A"/>
    <w:rsid w:val="00BD6604"/>
    <w:rsid w:val="00BD677E"/>
    <w:rsid w:val="00BD76F9"/>
    <w:rsid w:val="00BD7B92"/>
    <w:rsid w:val="00BE0375"/>
    <w:rsid w:val="00BE1583"/>
    <w:rsid w:val="00BE2239"/>
    <w:rsid w:val="00BE2896"/>
    <w:rsid w:val="00BE2D1D"/>
    <w:rsid w:val="00BE3112"/>
    <w:rsid w:val="00BE3DBD"/>
    <w:rsid w:val="00BE45BF"/>
    <w:rsid w:val="00BE58A9"/>
    <w:rsid w:val="00BE5F27"/>
    <w:rsid w:val="00BE6643"/>
    <w:rsid w:val="00BF039D"/>
    <w:rsid w:val="00BF0EFA"/>
    <w:rsid w:val="00BF2F10"/>
    <w:rsid w:val="00BF3289"/>
    <w:rsid w:val="00BF388B"/>
    <w:rsid w:val="00BF437C"/>
    <w:rsid w:val="00BF4428"/>
    <w:rsid w:val="00BF444A"/>
    <w:rsid w:val="00BF480B"/>
    <w:rsid w:val="00BF730C"/>
    <w:rsid w:val="00BF738A"/>
    <w:rsid w:val="00BF7941"/>
    <w:rsid w:val="00BF7ECE"/>
    <w:rsid w:val="00C0023C"/>
    <w:rsid w:val="00C01820"/>
    <w:rsid w:val="00C02208"/>
    <w:rsid w:val="00C02479"/>
    <w:rsid w:val="00C031B8"/>
    <w:rsid w:val="00C035B4"/>
    <w:rsid w:val="00C0620A"/>
    <w:rsid w:val="00C10093"/>
    <w:rsid w:val="00C11D68"/>
    <w:rsid w:val="00C12372"/>
    <w:rsid w:val="00C13057"/>
    <w:rsid w:val="00C1375E"/>
    <w:rsid w:val="00C14774"/>
    <w:rsid w:val="00C15475"/>
    <w:rsid w:val="00C164C5"/>
    <w:rsid w:val="00C16518"/>
    <w:rsid w:val="00C16E28"/>
    <w:rsid w:val="00C1749D"/>
    <w:rsid w:val="00C20BB7"/>
    <w:rsid w:val="00C211B7"/>
    <w:rsid w:val="00C215CE"/>
    <w:rsid w:val="00C21C28"/>
    <w:rsid w:val="00C21CBE"/>
    <w:rsid w:val="00C2214C"/>
    <w:rsid w:val="00C2214F"/>
    <w:rsid w:val="00C223E3"/>
    <w:rsid w:val="00C240D8"/>
    <w:rsid w:val="00C24487"/>
    <w:rsid w:val="00C25642"/>
    <w:rsid w:val="00C25AEE"/>
    <w:rsid w:val="00C26B12"/>
    <w:rsid w:val="00C275E2"/>
    <w:rsid w:val="00C27ACB"/>
    <w:rsid w:val="00C30CEB"/>
    <w:rsid w:val="00C30DCD"/>
    <w:rsid w:val="00C31696"/>
    <w:rsid w:val="00C318BD"/>
    <w:rsid w:val="00C31D55"/>
    <w:rsid w:val="00C3400E"/>
    <w:rsid w:val="00C3655B"/>
    <w:rsid w:val="00C36A15"/>
    <w:rsid w:val="00C401F0"/>
    <w:rsid w:val="00C4359C"/>
    <w:rsid w:val="00C438FF"/>
    <w:rsid w:val="00C43C34"/>
    <w:rsid w:val="00C46B3F"/>
    <w:rsid w:val="00C51049"/>
    <w:rsid w:val="00C51945"/>
    <w:rsid w:val="00C51CD7"/>
    <w:rsid w:val="00C527C9"/>
    <w:rsid w:val="00C546D8"/>
    <w:rsid w:val="00C551F6"/>
    <w:rsid w:val="00C5600F"/>
    <w:rsid w:val="00C56137"/>
    <w:rsid w:val="00C56E4B"/>
    <w:rsid w:val="00C57393"/>
    <w:rsid w:val="00C578B6"/>
    <w:rsid w:val="00C604FA"/>
    <w:rsid w:val="00C6126D"/>
    <w:rsid w:val="00C64F6D"/>
    <w:rsid w:val="00C651BE"/>
    <w:rsid w:val="00C65215"/>
    <w:rsid w:val="00C65831"/>
    <w:rsid w:val="00C65B98"/>
    <w:rsid w:val="00C665FC"/>
    <w:rsid w:val="00C7011F"/>
    <w:rsid w:val="00C71155"/>
    <w:rsid w:val="00C711B4"/>
    <w:rsid w:val="00C72CB2"/>
    <w:rsid w:val="00C72DAD"/>
    <w:rsid w:val="00C737A5"/>
    <w:rsid w:val="00C74948"/>
    <w:rsid w:val="00C74C10"/>
    <w:rsid w:val="00C74C70"/>
    <w:rsid w:val="00C75A7D"/>
    <w:rsid w:val="00C76143"/>
    <w:rsid w:val="00C768C5"/>
    <w:rsid w:val="00C80338"/>
    <w:rsid w:val="00C80498"/>
    <w:rsid w:val="00C81786"/>
    <w:rsid w:val="00C83967"/>
    <w:rsid w:val="00C83E62"/>
    <w:rsid w:val="00C8611F"/>
    <w:rsid w:val="00C868E5"/>
    <w:rsid w:val="00C86A3C"/>
    <w:rsid w:val="00C9074B"/>
    <w:rsid w:val="00C90FC6"/>
    <w:rsid w:val="00C9222C"/>
    <w:rsid w:val="00C92683"/>
    <w:rsid w:val="00C92970"/>
    <w:rsid w:val="00C9297E"/>
    <w:rsid w:val="00C94BF4"/>
    <w:rsid w:val="00C95803"/>
    <w:rsid w:val="00C9615D"/>
    <w:rsid w:val="00C96565"/>
    <w:rsid w:val="00C96AA6"/>
    <w:rsid w:val="00C96F9A"/>
    <w:rsid w:val="00C97108"/>
    <w:rsid w:val="00CA2465"/>
    <w:rsid w:val="00CA541A"/>
    <w:rsid w:val="00CA5650"/>
    <w:rsid w:val="00CA741B"/>
    <w:rsid w:val="00CB0534"/>
    <w:rsid w:val="00CB15D5"/>
    <w:rsid w:val="00CB1C5F"/>
    <w:rsid w:val="00CB2007"/>
    <w:rsid w:val="00CB2898"/>
    <w:rsid w:val="00CB2A5F"/>
    <w:rsid w:val="00CB3CC4"/>
    <w:rsid w:val="00CB6644"/>
    <w:rsid w:val="00CB698C"/>
    <w:rsid w:val="00CC1552"/>
    <w:rsid w:val="00CC2B47"/>
    <w:rsid w:val="00CC32F4"/>
    <w:rsid w:val="00CC362D"/>
    <w:rsid w:val="00CC396A"/>
    <w:rsid w:val="00CC476A"/>
    <w:rsid w:val="00CC646C"/>
    <w:rsid w:val="00CC6B53"/>
    <w:rsid w:val="00CC6F1A"/>
    <w:rsid w:val="00CC7122"/>
    <w:rsid w:val="00CC7422"/>
    <w:rsid w:val="00CD35A6"/>
    <w:rsid w:val="00CD3976"/>
    <w:rsid w:val="00CD3D98"/>
    <w:rsid w:val="00CD481D"/>
    <w:rsid w:val="00CD51A4"/>
    <w:rsid w:val="00CD7135"/>
    <w:rsid w:val="00CD7147"/>
    <w:rsid w:val="00CD74C6"/>
    <w:rsid w:val="00CD7FEE"/>
    <w:rsid w:val="00CE042A"/>
    <w:rsid w:val="00CE04A1"/>
    <w:rsid w:val="00CE216B"/>
    <w:rsid w:val="00CE30E3"/>
    <w:rsid w:val="00CE34A2"/>
    <w:rsid w:val="00CE3E4C"/>
    <w:rsid w:val="00CE3EDD"/>
    <w:rsid w:val="00CE53C6"/>
    <w:rsid w:val="00CE54F9"/>
    <w:rsid w:val="00CE58B3"/>
    <w:rsid w:val="00CF0B31"/>
    <w:rsid w:val="00CF1119"/>
    <w:rsid w:val="00CF2531"/>
    <w:rsid w:val="00CF3FEC"/>
    <w:rsid w:val="00CF5CA7"/>
    <w:rsid w:val="00CF5E26"/>
    <w:rsid w:val="00CF5EE0"/>
    <w:rsid w:val="00CF758F"/>
    <w:rsid w:val="00CF7613"/>
    <w:rsid w:val="00D0053D"/>
    <w:rsid w:val="00D024E1"/>
    <w:rsid w:val="00D0264B"/>
    <w:rsid w:val="00D02B7C"/>
    <w:rsid w:val="00D04328"/>
    <w:rsid w:val="00D04560"/>
    <w:rsid w:val="00D04E0D"/>
    <w:rsid w:val="00D063C7"/>
    <w:rsid w:val="00D071DB"/>
    <w:rsid w:val="00D07EE5"/>
    <w:rsid w:val="00D10AAA"/>
    <w:rsid w:val="00D110F1"/>
    <w:rsid w:val="00D1281C"/>
    <w:rsid w:val="00D135C0"/>
    <w:rsid w:val="00D141FD"/>
    <w:rsid w:val="00D15377"/>
    <w:rsid w:val="00D1700D"/>
    <w:rsid w:val="00D21869"/>
    <w:rsid w:val="00D21DBB"/>
    <w:rsid w:val="00D24551"/>
    <w:rsid w:val="00D24DBF"/>
    <w:rsid w:val="00D25276"/>
    <w:rsid w:val="00D25EF5"/>
    <w:rsid w:val="00D2719C"/>
    <w:rsid w:val="00D271B8"/>
    <w:rsid w:val="00D2780B"/>
    <w:rsid w:val="00D278C9"/>
    <w:rsid w:val="00D30C42"/>
    <w:rsid w:val="00D320CD"/>
    <w:rsid w:val="00D331A2"/>
    <w:rsid w:val="00D33294"/>
    <w:rsid w:val="00D33733"/>
    <w:rsid w:val="00D33E67"/>
    <w:rsid w:val="00D34040"/>
    <w:rsid w:val="00D3427B"/>
    <w:rsid w:val="00D3576A"/>
    <w:rsid w:val="00D35C63"/>
    <w:rsid w:val="00D35E72"/>
    <w:rsid w:val="00D35FD0"/>
    <w:rsid w:val="00D36264"/>
    <w:rsid w:val="00D36434"/>
    <w:rsid w:val="00D36923"/>
    <w:rsid w:val="00D36F6C"/>
    <w:rsid w:val="00D37368"/>
    <w:rsid w:val="00D37F70"/>
    <w:rsid w:val="00D418AA"/>
    <w:rsid w:val="00D420C8"/>
    <w:rsid w:val="00D4278F"/>
    <w:rsid w:val="00D42B18"/>
    <w:rsid w:val="00D44449"/>
    <w:rsid w:val="00D449EC"/>
    <w:rsid w:val="00D44B23"/>
    <w:rsid w:val="00D44E79"/>
    <w:rsid w:val="00D44ED6"/>
    <w:rsid w:val="00D46B27"/>
    <w:rsid w:val="00D47EDA"/>
    <w:rsid w:val="00D504EE"/>
    <w:rsid w:val="00D505B3"/>
    <w:rsid w:val="00D5104A"/>
    <w:rsid w:val="00D51078"/>
    <w:rsid w:val="00D54843"/>
    <w:rsid w:val="00D5570B"/>
    <w:rsid w:val="00D5684C"/>
    <w:rsid w:val="00D579CC"/>
    <w:rsid w:val="00D57E52"/>
    <w:rsid w:val="00D57EC1"/>
    <w:rsid w:val="00D604CA"/>
    <w:rsid w:val="00D60D7E"/>
    <w:rsid w:val="00D617F5"/>
    <w:rsid w:val="00D61A20"/>
    <w:rsid w:val="00D62361"/>
    <w:rsid w:val="00D62E2B"/>
    <w:rsid w:val="00D632D7"/>
    <w:rsid w:val="00D6396B"/>
    <w:rsid w:val="00D64062"/>
    <w:rsid w:val="00D6472E"/>
    <w:rsid w:val="00D65811"/>
    <w:rsid w:val="00D66616"/>
    <w:rsid w:val="00D7091B"/>
    <w:rsid w:val="00D71E51"/>
    <w:rsid w:val="00D72FE1"/>
    <w:rsid w:val="00D7335F"/>
    <w:rsid w:val="00D7341C"/>
    <w:rsid w:val="00D73456"/>
    <w:rsid w:val="00D735AA"/>
    <w:rsid w:val="00D7394E"/>
    <w:rsid w:val="00D73AC2"/>
    <w:rsid w:val="00D73D02"/>
    <w:rsid w:val="00D742C5"/>
    <w:rsid w:val="00D7459E"/>
    <w:rsid w:val="00D749C5"/>
    <w:rsid w:val="00D75202"/>
    <w:rsid w:val="00D753E0"/>
    <w:rsid w:val="00D75D8A"/>
    <w:rsid w:val="00D75E45"/>
    <w:rsid w:val="00D76299"/>
    <w:rsid w:val="00D76945"/>
    <w:rsid w:val="00D80B72"/>
    <w:rsid w:val="00D812C6"/>
    <w:rsid w:val="00D829DD"/>
    <w:rsid w:val="00D82CCE"/>
    <w:rsid w:val="00D85180"/>
    <w:rsid w:val="00D85217"/>
    <w:rsid w:val="00D86030"/>
    <w:rsid w:val="00D86973"/>
    <w:rsid w:val="00D90791"/>
    <w:rsid w:val="00D90A26"/>
    <w:rsid w:val="00D9103F"/>
    <w:rsid w:val="00D91297"/>
    <w:rsid w:val="00D91A25"/>
    <w:rsid w:val="00D91E8C"/>
    <w:rsid w:val="00D92125"/>
    <w:rsid w:val="00D92F01"/>
    <w:rsid w:val="00D938D2"/>
    <w:rsid w:val="00D94017"/>
    <w:rsid w:val="00D94CE9"/>
    <w:rsid w:val="00D94F90"/>
    <w:rsid w:val="00D96D14"/>
    <w:rsid w:val="00D96D27"/>
    <w:rsid w:val="00D97654"/>
    <w:rsid w:val="00DA0C22"/>
    <w:rsid w:val="00DA0F8D"/>
    <w:rsid w:val="00DA19CF"/>
    <w:rsid w:val="00DA2148"/>
    <w:rsid w:val="00DA352C"/>
    <w:rsid w:val="00DA3617"/>
    <w:rsid w:val="00DA4E5A"/>
    <w:rsid w:val="00DA6AAC"/>
    <w:rsid w:val="00DB01D3"/>
    <w:rsid w:val="00DB04D7"/>
    <w:rsid w:val="00DB0A70"/>
    <w:rsid w:val="00DB0E28"/>
    <w:rsid w:val="00DB0E79"/>
    <w:rsid w:val="00DB1ACF"/>
    <w:rsid w:val="00DB2226"/>
    <w:rsid w:val="00DB2AB1"/>
    <w:rsid w:val="00DB332F"/>
    <w:rsid w:val="00DB4EBA"/>
    <w:rsid w:val="00DB6C28"/>
    <w:rsid w:val="00DB7D66"/>
    <w:rsid w:val="00DC019C"/>
    <w:rsid w:val="00DC3F85"/>
    <w:rsid w:val="00DC6026"/>
    <w:rsid w:val="00DC7C63"/>
    <w:rsid w:val="00DD04B2"/>
    <w:rsid w:val="00DD0841"/>
    <w:rsid w:val="00DD0928"/>
    <w:rsid w:val="00DD0C56"/>
    <w:rsid w:val="00DD11E1"/>
    <w:rsid w:val="00DD2ACA"/>
    <w:rsid w:val="00DD32CC"/>
    <w:rsid w:val="00DD4270"/>
    <w:rsid w:val="00DD4658"/>
    <w:rsid w:val="00DD549F"/>
    <w:rsid w:val="00DD593C"/>
    <w:rsid w:val="00DD61FB"/>
    <w:rsid w:val="00DD6FA2"/>
    <w:rsid w:val="00DD7FD9"/>
    <w:rsid w:val="00DE058A"/>
    <w:rsid w:val="00DE0E91"/>
    <w:rsid w:val="00DE1CC7"/>
    <w:rsid w:val="00DE1E03"/>
    <w:rsid w:val="00DE381C"/>
    <w:rsid w:val="00DE463E"/>
    <w:rsid w:val="00DE4B20"/>
    <w:rsid w:val="00DE6FF4"/>
    <w:rsid w:val="00DE745F"/>
    <w:rsid w:val="00DE7C21"/>
    <w:rsid w:val="00DF1625"/>
    <w:rsid w:val="00DF2A98"/>
    <w:rsid w:val="00DF3279"/>
    <w:rsid w:val="00DF38E9"/>
    <w:rsid w:val="00DF43F8"/>
    <w:rsid w:val="00DF5471"/>
    <w:rsid w:val="00DF5FA7"/>
    <w:rsid w:val="00DF6ADF"/>
    <w:rsid w:val="00DF7488"/>
    <w:rsid w:val="00DF76FB"/>
    <w:rsid w:val="00E013F2"/>
    <w:rsid w:val="00E032AB"/>
    <w:rsid w:val="00E0762A"/>
    <w:rsid w:val="00E0785E"/>
    <w:rsid w:val="00E10B6F"/>
    <w:rsid w:val="00E11AE7"/>
    <w:rsid w:val="00E12E16"/>
    <w:rsid w:val="00E13860"/>
    <w:rsid w:val="00E14A7A"/>
    <w:rsid w:val="00E15AB1"/>
    <w:rsid w:val="00E20DA3"/>
    <w:rsid w:val="00E216D2"/>
    <w:rsid w:val="00E21BBB"/>
    <w:rsid w:val="00E21F89"/>
    <w:rsid w:val="00E2290B"/>
    <w:rsid w:val="00E22B97"/>
    <w:rsid w:val="00E23123"/>
    <w:rsid w:val="00E232A8"/>
    <w:rsid w:val="00E30703"/>
    <w:rsid w:val="00E31101"/>
    <w:rsid w:val="00E32883"/>
    <w:rsid w:val="00E33FC5"/>
    <w:rsid w:val="00E3401F"/>
    <w:rsid w:val="00E3406B"/>
    <w:rsid w:val="00E3558D"/>
    <w:rsid w:val="00E3562B"/>
    <w:rsid w:val="00E3694C"/>
    <w:rsid w:val="00E403D5"/>
    <w:rsid w:val="00E41AC0"/>
    <w:rsid w:val="00E426A7"/>
    <w:rsid w:val="00E431DD"/>
    <w:rsid w:val="00E43C71"/>
    <w:rsid w:val="00E44171"/>
    <w:rsid w:val="00E44197"/>
    <w:rsid w:val="00E458B3"/>
    <w:rsid w:val="00E45AA2"/>
    <w:rsid w:val="00E45E85"/>
    <w:rsid w:val="00E46436"/>
    <w:rsid w:val="00E508FD"/>
    <w:rsid w:val="00E50A24"/>
    <w:rsid w:val="00E50A4A"/>
    <w:rsid w:val="00E511B4"/>
    <w:rsid w:val="00E51626"/>
    <w:rsid w:val="00E51AF3"/>
    <w:rsid w:val="00E52956"/>
    <w:rsid w:val="00E52FF1"/>
    <w:rsid w:val="00E53863"/>
    <w:rsid w:val="00E55E8E"/>
    <w:rsid w:val="00E56DC9"/>
    <w:rsid w:val="00E57439"/>
    <w:rsid w:val="00E5763B"/>
    <w:rsid w:val="00E61DB3"/>
    <w:rsid w:val="00E62EFF"/>
    <w:rsid w:val="00E63BA0"/>
    <w:rsid w:val="00E64F4A"/>
    <w:rsid w:val="00E6581F"/>
    <w:rsid w:val="00E67FBA"/>
    <w:rsid w:val="00E73640"/>
    <w:rsid w:val="00E73D1C"/>
    <w:rsid w:val="00E74AF8"/>
    <w:rsid w:val="00E7669A"/>
    <w:rsid w:val="00E774B4"/>
    <w:rsid w:val="00E77C4F"/>
    <w:rsid w:val="00E8221B"/>
    <w:rsid w:val="00E825B2"/>
    <w:rsid w:val="00E83351"/>
    <w:rsid w:val="00E839F7"/>
    <w:rsid w:val="00E8630A"/>
    <w:rsid w:val="00E86AEF"/>
    <w:rsid w:val="00E87A16"/>
    <w:rsid w:val="00E92026"/>
    <w:rsid w:val="00E937CE"/>
    <w:rsid w:val="00E94F24"/>
    <w:rsid w:val="00E96C38"/>
    <w:rsid w:val="00E973DC"/>
    <w:rsid w:val="00EA0065"/>
    <w:rsid w:val="00EA1C44"/>
    <w:rsid w:val="00EA2437"/>
    <w:rsid w:val="00EA2A21"/>
    <w:rsid w:val="00EA4D08"/>
    <w:rsid w:val="00EA5311"/>
    <w:rsid w:val="00EA564F"/>
    <w:rsid w:val="00EA5F53"/>
    <w:rsid w:val="00EA6962"/>
    <w:rsid w:val="00EA7252"/>
    <w:rsid w:val="00EA73F5"/>
    <w:rsid w:val="00EA7A89"/>
    <w:rsid w:val="00EB088F"/>
    <w:rsid w:val="00EB0FAE"/>
    <w:rsid w:val="00EB1AF3"/>
    <w:rsid w:val="00EB510E"/>
    <w:rsid w:val="00EB7B0F"/>
    <w:rsid w:val="00EC115D"/>
    <w:rsid w:val="00EC1218"/>
    <w:rsid w:val="00EC1DFC"/>
    <w:rsid w:val="00EC2377"/>
    <w:rsid w:val="00EC23D2"/>
    <w:rsid w:val="00EC261E"/>
    <w:rsid w:val="00EC2EF0"/>
    <w:rsid w:val="00EC4EDA"/>
    <w:rsid w:val="00EC4EED"/>
    <w:rsid w:val="00EC53A4"/>
    <w:rsid w:val="00EC5480"/>
    <w:rsid w:val="00EC5948"/>
    <w:rsid w:val="00EC6A44"/>
    <w:rsid w:val="00EC7D0E"/>
    <w:rsid w:val="00EC7DB9"/>
    <w:rsid w:val="00ED10FF"/>
    <w:rsid w:val="00ED13A0"/>
    <w:rsid w:val="00ED1BE3"/>
    <w:rsid w:val="00ED1E03"/>
    <w:rsid w:val="00ED3094"/>
    <w:rsid w:val="00ED4B70"/>
    <w:rsid w:val="00ED55F1"/>
    <w:rsid w:val="00ED5A2F"/>
    <w:rsid w:val="00ED6954"/>
    <w:rsid w:val="00ED6DBE"/>
    <w:rsid w:val="00ED708E"/>
    <w:rsid w:val="00ED70DD"/>
    <w:rsid w:val="00EE0695"/>
    <w:rsid w:val="00EE257C"/>
    <w:rsid w:val="00EE2892"/>
    <w:rsid w:val="00EE2A9D"/>
    <w:rsid w:val="00EE30EB"/>
    <w:rsid w:val="00EE3C30"/>
    <w:rsid w:val="00EE4778"/>
    <w:rsid w:val="00EE4925"/>
    <w:rsid w:val="00EE6B9B"/>
    <w:rsid w:val="00EE6D98"/>
    <w:rsid w:val="00EE71EB"/>
    <w:rsid w:val="00EF0B3F"/>
    <w:rsid w:val="00EF0DB7"/>
    <w:rsid w:val="00EF127F"/>
    <w:rsid w:val="00EF2CBF"/>
    <w:rsid w:val="00EF2D8C"/>
    <w:rsid w:val="00EF3B69"/>
    <w:rsid w:val="00EF3B9F"/>
    <w:rsid w:val="00EF4CF4"/>
    <w:rsid w:val="00EF5816"/>
    <w:rsid w:val="00EF6554"/>
    <w:rsid w:val="00EF7535"/>
    <w:rsid w:val="00F0023C"/>
    <w:rsid w:val="00F01404"/>
    <w:rsid w:val="00F0343A"/>
    <w:rsid w:val="00F03777"/>
    <w:rsid w:val="00F04E42"/>
    <w:rsid w:val="00F0500E"/>
    <w:rsid w:val="00F05420"/>
    <w:rsid w:val="00F0550F"/>
    <w:rsid w:val="00F063E4"/>
    <w:rsid w:val="00F10C7E"/>
    <w:rsid w:val="00F11E67"/>
    <w:rsid w:val="00F125AA"/>
    <w:rsid w:val="00F130B9"/>
    <w:rsid w:val="00F13619"/>
    <w:rsid w:val="00F13AC0"/>
    <w:rsid w:val="00F148A5"/>
    <w:rsid w:val="00F14EDF"/>
    <w:rsid w:val="00F17D77"/>
    <w:rsid w:val="00F211B3"/>
    <w:rsid w:val="00F215C4"/>
    <w:rsid w:val="00F21B3B"/>
    <w:rsid w:val="00F22082"/>
    <w:rsid w:val="00F22708"/>
    <w:rsid w:val="00F22FD2"/>
    <w:rsid w:val="00F2568F"/>
    <w:rsid w:val="00F270E1"/>
    <w:rsid w:val="00F32BC8"/>
    <w:rsid w:val="00F34174"/>
    <w:rsid w:val="00F342F1"/>
    <w:rsid w:val="00F3585E"/>
    <w:rsid w:val="00F36524"/>
    <w:rsid w:val="00F36B57"/>
    <w:rsid w:val="00F36C68"/>
    <w:rsid w:val="00F3732E"/>
    <w:rsid w:val="00F378BA"/>
    <w:rsid w:val="00F40714"/>
    <w:rsid w:val="00F40D1B"/>
    <w:rsid w:val="00F414E3"/>
    <w:rsid w:val="00F417B4"/>
    <w:rsid w:val="00F418E5"/>
    <w:rsid w:val="00F428DE"/>
    <w:rsid w:val="00F435A2"/>
    <w:rsid w:val="00F443F5"/>
    <w:rsid w:val="00F457C2"/>
    <w:rsid w:val="00F47950"/>
    <w:rsid w:val="00F5093C"/>
    <w:rsid w:val="00F54444"/>
    <w:rsid w:val="00F546B9"/>
    <w:rsid w:val="00F55430"/>
    <w:rsid w:val="00F554DC"/>
    <w:rsid w:val="00F56174"/>
    <w:rsid w:val="00F561CD"/>
    <w:rsid w:val="00F56912"/>
    <w:rsid w:val="00F57865"/>
    <w:rsid w:val="00F57E7D"/>
    <w:rsid w:val="00F60D85"/>
    <w:rsid w:val="00F630B6"/>
    <w:rsid w:val="00F63C9D"/>
    <w:rsid w:val="00F65B33"/>
    <w:rsid w:val="00F671FC"/>
    <w:rsid w:val="00F72070"/>
    <w:rsid w:val="00F73DC8"/>
    <w:rsid w:val="00F7571D"/>
    <w:rsid w:val="00F75DFF"/>
    <w:rsid w:val="00F77B0E"/>
    <w:rsid w:val="00F81688"/>
    <w:rsid w:val="00F82494"/>
    <w:rsid w:val="00F83A3D"/>
    <w:rsid w:val="00F84568"/>
    <w:rsid w:val="00F8600D"/>
    <w:rsid w:val="00F9097F"/>
    <w:rsid w:val="00F90BB9"/>
    <w:rsid w:val="00F91CFC"/>
    <w:rsid w:val="00F92F22"/>
    <w:rsid w:val="00F95F93"/>
    <w:rsid w:val="00F97974"/>
    <w:rsid w:val="00F97A71"/>
    <w:rsid w:val="00FA0C63"/>
    <w:rsid w:val="00FA30BA"/>
    <w:rsid w:val="00FA30EA"/>
    <w:rsid w:val="00FA67A7"/>
    <w:rsid w:val="00FA78A4"/>
    <w:rsid w:val="00FB14A4"/>
    <w:rsid w:val="00FB2A29"/>
    <w:rsid w:val="00FB3133"/>
    <w:rsid w:val="00FB4256"/>
    <w:rsid w:val="00FB42C5"/>
    <w:rsid w:val="00FB4E48"/>
    <w:rsid w:val="00FB542C"/>
    <w:rsid w:val="00FB588E"/>
    <w:rsid w:val="00FB597F"/>
    <w:rsid w:val="00FB6435"/>
    <w:rsid w:val="00FC114C"/>
    <w:rsid w:val="00FC1EFD"/>
    <w:rsid w:val="00FC2D60"/>
    <w:rsid w:val="00FC2D93"/>
    <w:rsid w:val="00FC3F05"/>
    <w:rsid w:val="00FC5D28"/>
    <w:rsid w:val="00FC6FE1"/>
    <w:rsid w:val="00FC7560"/>
    <w:rsid w:val="00FC7EBE"/>
    <w:rsid w:val="00FD0AD1"/>
    <w:rsid w:val="00FD1848"/>
    <w:rsid w:val="00FD22F1"/>
    <w:rsid w:val="00FD2835"/>
    <w:rsid w:val="00FD39D6"/>
    <w:rsid w:val="00FD5272"/>
    <w:rsid w:val="00FD61A7"/>
    <w:rsid w:val="00FD629E"/>
    <w:rsid w:val="00FD669B"/>
    <w:rsid w:val="00FD79AB"/>
    <w:rsid w:val="00FE0B27"/>
    <w:rsid w:val="00FE2078"/>
    <w:rsid w:val="00FE26AE"/>
    <w:rsid w:val="00FE51EB"/>
    <w:rsid w:val="00FE531F"/>
    <w:rsid w:val="00FE6C15"/>
    <w:rsid w:val="00FE716A"/>
    <w:rsid w:val="00FE7223"/>
    <w:rsid w:val="00FF11EA"/>
    <w:rsid w:val="00FF1486"/>
    <w:rsid w:val="00FF252E"/>
    <w:rsid w:val="00FF33F4"/>
    <w:rsid w:val="00FF362F"/>
    <w:rsid w:val="00FF3979"/>
    <w:rsid w:val="00FF48DF"/>
    <w:rsid w:val="00FF4BC9"/>
    <w:rsid w:val="00FF4E3C"/>
    <w:rsid w:val="00FF5BC4"/>
    <w:rsid w:val="00FF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565A"/>
  <w15:docId w15:val="{BDC7BFAA-C280-4012-B471-2173BDEC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Wingdings"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10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0A604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ED10F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10FF"/>
    <w:rPr>
      <w:rFonts w:ascii="Times New Roman" w:eastAsia="Times New Roman" w:hAnsi="Times New Roman" w:cs="Times New Roman"/>
      <w:b/>
      <w:bCs/>
      <w:sz w:val="27"/>
      <w:szCs w:val="27"/>
      <w:lang w:eastAsia="ru-RU"/>
    </w:rPr>
  </w:style>
  <w:style w:type="paragraph" w:styleId="a3">
    <w:name w:val="List Paragraph"/>
    <w:basedOn w:val="a"/>
    <w:uiPriority w:val="34"/>
    <w:qFormat/>
    <w:rsid w:val="00700103"/>
    <w:pPr>
      <w:ind w:left="720"/>
      <w:contextualSpacing/>
    </w:pPr>
  </w:style>
  <w:style w:type="paragraph" w:styleId="a4">
    <w:name w:val="header"/>
    <w:basedOn w:val="a"/>
    <w:link w:val="a5"/>
    <w:uiPriority w:val="99"/>
    <w:unhideWhenUsed/>
    <w:rsid w:val="00700103"/>
    <w:pPr>
      <w:tabs>
        <w:tab w:val="center" w:pos="4677"/>
        <w:tab w:val="right" w:pos="9355"/>
      </w:tabs>
    </w:pPr>
  </w:style>
  <w:style w:type="character" w:customStyle="1" w:styleId="a5">
    <w:name w:val="Верхний колонтитул Знак"/>
    <w:basedOn w:val="a0"/>
    <w:link w:val="a4"/>
    <w:uiPriority w:val="99"/>
    <w:rsid w:val="0070010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00103"/>
    <w:pPr>
      <w:tabs>
        <w:tab w:val="center" w:pos="4677"/>
        <w:tab w:val="right" w:pos="9355"/>
      </w:tabs>
    </w:pPr>
  </w:style>
  <w:style w:type="character" w:customStyle="1" w:styleId="a7">
    <w:name w:val="Нижний колонтитул Знак"/>
    <w:basedOn w:val="a0"/>
    <w:link w:val="a6"/>
    <w:uiPriority w:val="99"/>
    <w:rsid w:val="00700103"/>
    <w:rPr>
      <w:rFonts w:ascii="Times New Roman" w:eastAsia="Times New Roman" w:hAnsi="Times New Roman" w:cs="Times New Roman"/>
      <w:sz w:val="24"/>
      <w:szCs w:val="24"/>
      <w:lang w:eastAsia="ru-RU"/>
    </w:rPr>
  </w:style>
  <w:style w:type="paragraph" w:styleId="a8">
    <w:name w:val="Normal (Web)"/>
    <w:basedOn w:val="a"/>
    <w:uiPriority w:val="99"/>
    <w:unhideWhenUsed/>
    <w:rsid w:val="00ED10FF"/>
    <w:pPr>
      <w:spacing w:before="100" w:beforeAutospacing="1" w:after="100" w:afterAutospacing="1"/>
    </w:pPr>
  </w:style>
  <w:style w:type="character" w:customStyle="1" w:styleId="cat-links">
    <w:name w:val="cat-links"/>
    <w:basedOn w:val="a0"/>
    <w:rsid w:val="00ED10FF"/>
  </w:style>
  <w:style w:type="character" w:styleId="a9">
    <w:name w:val="Hyperlink"/>
    <w:basedOn w:val="a0"/>
    <w:uiPriority w:val="99"/>
    <w:semiHidden/>
    <w:unhideWhenUsed/>
    <w:rsid w:val="00ED10FF"/>
    <w:rPr>
      <w:color w:val="0000FF"/>
      <w:u w:val="single"/>
    </w:rPr>
  </w:style>
  <w:style w:type="character" w:customStyle="1" w:styleId="20">
    <w:name w:val="Заголовок 2 Знак"/>
    <w:basedOn w:val="a0"/>
    <w:link w:val="2"/>
    <w:uiPriority w:val="9"/>
    <w:semiHidden/>
    <w:rsid w:val="000A6046"/>
    <w:rPr>
      <w:rFonts w:asciiTheme="majorHAnsi" w:eastAsiaTheme="majorEastAsia" w:hAnsiTheme="majorHAnsi" w:cstheme="majorBidi"/>
      <w:b/>
      <w:bCs/>
      <w:color w:val="5B9BD5" w:themeColor="accent1"/>
      <w:sz w:val="26"/>
      <w:szCs w:val="26"/>
      <w:lang w:eastAsia="ru-RU"/>
    </w:rPr>
  </w:style>
  <w:style w:type="paragraph" w:customStyle="1" w:styleId="leftmargin">
    <w:name w:val="left_margin"/>
    <w:basedOn w:val="a"/>
    <w:rsid w:val="00CD7147"/>
    <w:pPr>
      <w:spacing w:before="100" w:beforeAutospacing="1" w:after="100" w:afterAutospacing="1"/>
    </w:pPr>
  </w:style>
  <w:style w:type="paragraph" w:styleId="aa">
    <w:name w:val="No Spacing"/>
    <w:uiPriority w:val="1"/>
    <w:qFormat/>
    <w:rsid w:val="00506E0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4822">
      <w:bodyDiv w:val="1"/>
      <w:marLeft w:val="0"/>
      <w:marRight w:val="0"/>
      <w:marTop w:val="0"/>
      <w:marBottom w:val="0"/>
      <w:divBdr>
        <w:top w:val="none" w:sz="0" w:space="0" w:color="auto"/>
        <w:left w:val="none" w:sz="0" w:space="0" w:color="auto"/>
        <w:bottom w:val="none" w:sz="0" w:space="0" w:color="auto"/>
        <w:right w:val="none" w:sz="0" w:space="0" w:color="auto"/>
      </w:divBdr>
    </w:div>
    <w:div w:id="570121486">
      <w:bodyDiv w:val="1"/>
      <w:marLeft w:val="0"/>
      <w:marRight w:val="0"/>
      <w:marTop w:val="0"/>
      <w:marBottom w:val="0"/>
      <w:divBdr>
        <w:top w:val="none" w:sz="0" w:space="0" w:color="auto"/>
        <w:left w:val="none" w:sz="0" w:space="0" w:color="auto"/>
        <w:bottom w:val="none" w:sz="0" w:space="0" w:color="auto"/>
        <w:right w:val="none" w:sz="0" w:space="0" w:color="auto"/>
      </w:divBdr>
    </w:div>
    <w:div w:id="708922601">
      <w:bodyDiv w:val="1"/>
      <w:marLeft w:val="0"/>
      <w:marRight w:val="0"/>
      <w:marTop w:val="0"/>
      <w:marBottom w:val="0"/>
      <w:divBdr>
        <w:top w:val="none" w:sz="0" w:space="0" w:color="auto"/>
        <w:left w:val="none" w:sz="0" w:space="0" w:color="auto"/>
        <w:bottom w:val="none" w:sz="0" w:space="0" w:color="auto"/>
        <w:right w:val="none" w:sz="0" w:space="0" w:color="auto"/>
      </w:divBdr>
    </w:div>
    <w:div w:id="1595362843">
      <w:bodyDiv w:val="1"/>
      <w:marLeft w:val="0"/>
      <w:marRight w:val="0"/>
      <w:marTop w:val="0"/>
      <w:marBottom w:val="0"/>
      <w:divBdr>
        <w:top w:val="none" w:sz="0" w:space="0" w:color="auto"/>
        <w:left w:val="none" w:sz="0" w:space="0" w:color="auto"/>
        <w:bottom w:val="none" w:sz="0" w:space="0" w:color="auto"/>
        <w:right w:val="none" w:sz="0" w:space="0" w:color="auto"/>
      </w:divBdr>
    </w:div>
    <w:div w:id="1680690042">
      <w:bodyDiv w:val="1"/>
      <w:marLeft w:val="0"/>
      <w:marRight w:val="0"/>
      <w:marTop w:val="0"/>
      <w:marBottom w:val="0"/>
      <w:divBdr>
        <w:top w:val="none" w:sz="0" w:space="0" w:color="auto"/>
        <w:left w:val="none" w:sz="0" w:space="0" w:color="auto"/>
        <w:bottom w:val="none" w:sz="0" w:space="0" w:color="auto"/>
        <w:right w:val="none" w:sz="0" w:space="0" w:color="auto"/>
      </w:divBdr>
      <w:divsChild>
        <w:div w:id="158473460">
          <w:marLeft w:val="806"/>
          <w:marRight w:val="0"/>
          <w:marTop w:val="0"/>
          <w:marBottom w:val="0"/>
          <w:divBdr>
            <w:top w:val="none" w:sz="0" w:space="0" w:color="auto"/>
            <w:left w:val="none" w:sz="0" w:space="0" w:color="auto"/>
            <w:bottom w:val="none" w:sz="0" w:space="0" w:color="auto"/>
            <w:right w:val="none" w:sz="0" w:space="0" w:color="auto"/>
          </w:divBdr>
        </w:div>
        <w:div w:id="1604873870">
          <w:marLeft w:val="806"/>
          <w:marRight w:val="0"/>
          <w:marTop w:val="0"/>
          <w:marBottom w:val="0"/>
          <w:divBdr>
            <w:top w:val="none" w:sz="0" w:space="0" w:color="auto"/>
            <w:left w:val="none" w:sz="0" w:space="0" w:color="auto"/>
            <w:bottom w:val="none" w:sz="0" w:space="0" w:color="auto"/>
            <w:right w:val="none" w:sz="0" w:space="0" w:color="auto"/>
          </w:divBdr>
        </w:div>
        <w:div w:id="594630428">
          <w:marLeft w:val="806"/>
          <w:marRight w:val="0"/>
          <w:marTop w:val="0"/>
          <w:marBottom w:val="0"/>
          <w:divBdr>
            <w:top w:val="none" w:sz="0" w:space="0" w:color="auto"/>
            <w:left w:val="none" w:sz="0" w:space="0" w:color="auto"/>
            <w:bottom w:val="none" w:sz="0" w:space="0" w:color="auto"/>
            <w:right w:val="none" w:sz="0" w:space="0" w:color="auto"/>
          </w:divBdr>
        </w:div>
        <w:div w:id="652414497">
          <w:marLeft w:val="806"/>
          <w:marRight w:val="0"/>
          <w:marTop w:val="0"/>
          <w:marBottom w:val="0"/>
          <w:divBdr>
            <w:top w:val="none" w:sz="0" w:space="0" w:color="auto"/>
            <w:left w:val="none" w:sz="0" w:space="0" w:color="auto"/>
            <w:bottom w:val="none" w:sz="0" w:space="0" w:color="auto"/>
            <w:right w:val="none" w:sz="0" w:space="0" w:color="auto"/>
          </w:divBdr>
        </w:div>
        <w:div w:id="758789941">
          <w:marLeft w:val="806"/>
          <w:marRight w:val="0"/>
          <w:marTop w:val="0"/>
          <w:marBottom w:val="0"/>
          <w:divBdr>
            <w:top w:val="none" w:sz="0" w:space="0" w:color="auto"/>
            <w:left w:val="none" w:sz="0" w:space="0" w:color="auto"/>
            <w:bottom w:val="none" w:sz="0" w:space="0" w:color="auto"/>
            <w:right w:val="none" w:sz="0" w:space="0" w:color="auto"/>
          </w:divBdr>
        </w:div>
        <w:div w:id="1910535748">
          <w:marLeft w:val="806"/>
          <w:marRight w:val="0"/>
          <w:marTop w:val="0"/>
          <w:marBottom w:val="0"/>
          <w:divBdr>
            <w:top w:val="none" w:sz="0" w:space="0" w:color="auto"/>
            <w:left w:val="none" w:sz="0" w:space="0" w:color="auto"/>
            <w:bottom w:val="none" w:sz="0" w:space="0" w:color="auto"/>
            <w:right w:val="none" w:sz="0" w:space="0" w:color="auto"/>
          </w:divBdr>
        </w:div>
        <w:div w:id="445462725">
          <w:marLeft w:val="806"/>
          <w:marRight w:val="0"/>
          <w:marTop w:val="0"/>
          <w:marBottom w:val="0"/>
          <w:divBdr>
            <w:top w:val="none" w:sz="0" w:space="0" w:color="auto"/>
            <w:left w:val="none" w:sz="0" w:space="0" w:color="auto"/>
            <w:bottom w:val="none" w:sz="0" w:space="0" w:color="auto"/>
            <w:right w:val="none" w:sz="0" w:space="0" w:color="auto"/>
          </w:divBdr>
        </w:div>
        <w:div w:id="132215188">
          <w:marLeft w:val="806"/>
          <w:marRight w:val="0"/>
          <w:marTop w:val="0"/>
          <w:marBottom w:val="0"/>
          <w:divBdr>
            <w:top w:val="none" w:sz="0" w:space="0" w:color="auto"/>
            <w:left w:val="none" w:sz="0" w:space="0" w:color="auto"/>
            <w:bottom w:val="none" w:sz="0" w:space="0" w:color="auto"/>
            <w:right w:val="none" w:sz="0" w:space="0" w:color="auto"/>
          </w:divBdr>
        </w:div>
        <w:div w:id="1645351312">
          <w:marLeft w:val="806"/>
          <w:marRight w:val="0"/>
          <w:marTop w:val="0"/>
          <w:marBottom w:val="0"/>
          <w:divBdr>
            <w:top w:val="none" w:sz="0" w:space="0" w:color="auto"/>
            <w:left w:val="none" w:sz="0" w:space="0" w:color="auto"/>
            <w:bottom w:val="none" w:sz="0" w:space="0" w:color="auto"/>
            <w:right w:val="none" w:sz="0" w:space="0" w:color="auto"/>
          </w:divBdr>
        </w:div>
        <w:div w:id="1189484024">
          <w:marLeft w:val="806"/>
          <w:marRight w:val="0"/>
          <w:marTop w:val="0"/>
          <w:marBottom w:val="0"/>
          <w:divBdr>
            <w:top w:val="none" w:sz="0" w:space="0" w:color="auto"/>
            <w:left w:val="none" w:sz="0" w:space="0" w:color="auto"/>
            <w:bottom w:val="none" w:sz="0" w:space="0" w:color="auto"/>
            <w:right w:val="none" w:sz="0" w:space="0" w:color="auto"/>
          </w:divBdr>
        </w:div>
        <w:div w:id="239219382">
          <w:marLeft w:val="806"/>
          <w:marRight w:val="0"/>
          <w:marTop w:val="0"/>
          <w:marBottom w:val="0"/>
          <w:divBdr>
            <w:top w:val="none" w:sz="0" w:space="0" w:color="auto"/>
            <w:left w:val="none" w:sz="0" w:space="0" w:color="auto"/>
            <w:bottom w:val="none" w:sz="0" w:space="0" w:color="auto"/>
            <w:right w:val="none" w:sz="0" w:space="0" w:color="auto"/>
          </w:divBdr>
        </w:div>
        <w:div w:id="563107402">
          <w:marLeft w:val="806"/>
          <w:marRight w:val="0"/>
          <w:marTop w:val="0"/>
          <w:marBottom w:val="0"/>
          <w:divBdr>
            <w:top w:val="none" w:sz="0" w:space="0" w:color="auto"/>
            <w:left w:val="none" w:sz="0" w:space="0" w:color="auto"/>
            <w:bottom w:val="none" w:sz="0" w:space="0" w:color="auto"/>
            <w:right w:val="none" w:sz="0" w:space="0" w:color="auto"/>
          </w:divBdr>
        </w:div>
      </w:divsChild>
    </w:div>
    <w:div w:id="1757822339">
      <w:bodyDiv w:val="1"/>
      <w:marLeft w:val="0"/>
      <w:marRight w:val="0"/>
      <w:marTop w:val="0"/>
      <w:marBottom w:val="0"/>
      <w:divBdr>
        <w:top w:val="none" w:sz="0" w:space="0" w:color="auto"/>
        <w:left w:val="none" w:sz="0" w:space="0" w:color="auto"/>
        <w:bottom w:val="none" w:sz="0" w:space="0" w:color="auto"/>
        <w:right w:val="none" w:sz="0" w:space="0" w:color="auto"/>
      </w:divBdr>
      <w:divsChild>
        <w:div w:id="18837731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24</Pages>
  <Words>7084</Words>
  <Characters>40385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dancer9494@mail.ru</cp:lastModifiedBy>
  <cp:revision>53</cp:revision>
  <dcterms:created xsi:type="dcterms:W3CDTF">2022-10-19T18:34:00Z</dcterms:created>
  <dcterms:modified xsi:type="dcterms:W3CDTF">2023-07-31T21:49:00Z</dcterms:modified>
</cp:coreProperties>
</file>