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84CDD" w14:textId="361AA9F3" w:rsidR="00996A7B" w:rsidRPr="00996A7B" w:rsidRDefault="00996A7B" w:rsidP="00996A7B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NewRomanPSMT"/>
          <w:b/>
          <w:sz w:val="28"/>
          <w:szCs w:val="28"/>
        </w:rPr>
      </w:pPr>
      <w:r w:rsidRPr="00996A7B">
        <w:rPr>
          <w:rFonts w:ascii="Times New Roman" w:hAnsi="Times New Roman" w:cs="TimesNewRomanPSMT"/>
          <w:b/>
          <w:sz w:val="28"/>
          <w:szCs w:val="28"/>
        </w:rPr>
        <w:t>Общеобразовательная автономная некоммерческая организация</w:t>
      </w:r>
    </w:p>
    <w:p w14:paraId="30197DB9" w14:textId="77777777" w:rsidR="00996A7B" w:rsidRPr="00996A7B" w:rsidRDefault="00996A7B" w:rsidP="00996A7B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NewRomanPSMT"/>
          <w:b/>
          <w:sz w:val="28"/>
          <w:szCs w:val="28"/>
        </w:rPr>
      </w:pPr>
      <w:r w:rsidRPr="00996A7B">
        <w:rPr>
          <w:rFonts w:ascii="Times New Roman" w:hAnsi="Times New Roman" w:cs="TimesNewRomanPSMT"/>
          <w:b/>
          <w:sz w:val="28"/>
          <w:szCs w:val="28"/>
        </w:rPr>
        <w:t>«Гимназия имени Петра Первого»</w:t>
      </w:r>
    </w:p>
    <w:p w14:paraId="5CF8E7F7" w14:textId="77777777" w:rsidR="00996A7B" w:rsidRPr="00996A7B" w:rsidRDefault="00996A7B" w:rsidP="00996A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3E7CCB1" w14:textId="77777777" w:rsidR="00996A7B" w:rsidRPr="00996A7B" w:rsidRDefault="00996A7B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485"/>
      </w:tblGrid>
      <w:tr w:rsidR="00996A7B" w:rsidRPr="00996A7B" w14:paraId="0E81F6C9" w14:textId="77777777" w:rsidTr="00996A7B">
        <w:trPr>
          <w:trHeight w:val="1999"/>
        </w:trPr>
        <w:tc>
          <w:tcPr>
            <w:tcW w:w="5211" w:type="dxa"/>
          </w:tcPr>
          <w:p w14:paraId="7EA47398" w14:textId="77777777" w:rsidR="00996A7B" w:rsidRPr="00996A7B" w:rsidRDefault="00996A7B" w:rsidP="00996A7B">
            <w:pPr>
              <w:spacing w:after="0" w:line="240" w:lineRule="auto"/>
              <w:ind w:left="-142" w:firstLine="426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996A7B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«Согласовано»</w:t>
            </w:r>
          </w:p>
          <w:p w14:paraId="05F3917F" w14:textId="77777777" w:rsidR="00996A7B" w:rsidRPr="00996A7B" w:rsidRDefault="00996A7B" w:rsidP="00996A7B">
            <w:pPr>
              <w:spacing w:after="0" w:line="240" w:lineRule="auto"/>
              <w:ind w:left="-142" w:firstLine="426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96A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Зам. директора по УВР</w:t>
            </w:r>
          </w:p>
          <w:p w14:paraId="6C21719A" w14:textId="77777777" w:rsidR="00996A7B" w:rsidRPr="00996A7B" w:rsidRDefault="00996A7B" w:rsidP="00996A7B">
            <w:pPr>
              <w:spacing w:after="0" w:line="240" w:lineRule="auto"/>
              <w:ind w:left="-142" w:firstLine="426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96A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_______/Н.В. Тихомирова/</w:t>
            </w:r>
          </w:p>
          <w:p w14:paraId="5A101130" w14:textId="77777777" w:rsidR="00996A7B" w:rsidRPr="00996A7B" w:rsidRDefault="00996A7B" w:rsidP="00996A7B">
            <w:pPr>
              <w:spacing w:after="0" w:line="240" w:lineRule="auto"/>
              <w:ind w:left="-142" w:firstLine="426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14:paraId="35703C06" w14:textId="188CAC3B" w:rsidR="00996A7B" w:rsidRPr="00996A7B" w:rsidRDefault="006A3FBB" w:rsidP="00996A7B">
            <w:pPr>
              <w:spacing w:after="0" w:line="240" w:lineRule="auto"/>
              <w:ind w:left="-142" w:firstLine="426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«30</w:t>
            </w:r>
            <w:r w:rsidR="00281C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 августа</w:t>
            </w:r>
            <w:r w:rsidR="00281C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  <w:t>2022</w:t>
            </w:r>
            <w:r w:rsidR="00996A7B" w:rsidRPr="00996A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г.</w:t>
            </w:r>
          </w:p>
          <w:p w14:paraId="2DBB8700" w14:textId="77777777" w:rsidR="00996A7B" w:rsidRPr="00996A7B" w:rsidRDefault="00996A7B" w:rsidP="00996A7B">
            <w:pPr>
              <w:spacing w:after="0" w:line="240" w:lineRule="auto"/>
              <w:ind w:left="-142" w:firstLine="426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14:paraId="0E36D628" w14:textId="77777777" w:rsidR="00996A7B" w:rsidRPr="00996A7B" w:rsidRDefault="00996A7B" w:rsidP="00996A7B">
            <w:pPr>
              <w:spacing w:after="0" w:line="240" w:lineRule="auto"/>
              <w:ind w:left="-142" w:firstLine="426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14:paraId="68C2771F" w14:textId="77777777" w:rsidR="00996A7B" w:rsidRPr="00996A7B" w:rsidRDefault="00996A7B" w:rsidP="00996A7B">
            <w:pPr>
              <w:spacing w:after="0" w:line="240" w:lineRule="auto"/>
              <w:ind w:left="-142" w:firstLine="426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14:paraId="0760E21E" w14:textId="77777777" w:rsidR="00996A7B" w:rsidRPr="00996A7B" w:rsidRDefault="00996A7B" w:rsidP="00996A7B">
            <w:pPr>
              <w:spacing w:after="0" w:line="240" w:lineRule="auto"/>
              <w:ind w:left="-142" w:firstLine="426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14:paraId="2ACF440F" w14:textId="77777777" w:rsidR="00996A7B" w:rsidRPr="00996A7B" w:rsidRDefault="00996A7B" w:rsidP="00996A7B">
            <w:pPr>
              <w:spacing w:after="0" w:line="240" w:lineRule="auto"/>
              <w:ind w:left="-142" w:firstLine="426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14:paraId="6C72BEE6" w14:textId="77777777" w:rsidR="00996A7B" w:rsidRPr="00996A7B" w:rsidRDefault="00996A7B" w:rsidP="00996A7B">
            <w:pPr>
              <w:spacing w:after="0" w:line="240" w:lineRule="auto"/>
              <w:ind w:left="-142" w:firstLine="426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14:paraId="09127A64" w14:textId="77777777" w:rsidR="00996A7B" w:rsidRPr="00996A7B" w:rsidRDefault="00996A7B" w:rsidP="00996A7B">
            <w:pPr>
              <w:spacing w:after="0" w:line="240" w:lineRule="auto"/>
              <w:ind w:left="-142" w:firstLine="426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14:paraId="24EDF2F8" w14:textId="77777777" w:rsidR="00996A7B" w:rsidRPr="00996A7B" w:rsidRDefault="00996A7B" w:rsidP="00996A7B">
            <w:pPr>
              <w:spacing w:after="0" w:line="240" w:lineRule="auto"/>
              <w:ind w:left="-142" w:firstLine="426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485" w:type="dxa"/>
          </w:tcPr>
          <w:p w14:paraId="578EE71D" w14:textId="77777777" w:rsidR="00996A7B" w:rsidRPr="00996A7B" w:rsidRDefault="00996A7B" w:rsidP="00996A7B">
            <w:pPr>
              <w:spacing w:after="0" w:line="240" w:lineRule="auto"/>
              <w:ind w:left="-142" w:firstLine="426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996A7B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«Утверждаю»</w:t>
            </w:r>
          </w:p>
          <w:p w14:paraId="20452744" w14:textId="77777777" w:rsidR="00996A7B" w:rsidRPr="00996A7B" w:rsidRDefault="00996A7B" w:rsidP="00996A7B">
            <w:pPr>
              <w:spacing w:after="0" w:line="240" w:lineRule="auto"/>
              <w:ind w:left="-142" w:firstLine="426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96A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Директор гимназии</w:t>
            </w:r>
          </w:p>
          <w:p w14:paraId="18002C7B" w14:textId="77777777" w:rsidR="00996A7B" w:rsidRPr="00996A7B" w:rsidRDefault="00996A7B" w:rsidP="00996A7B">
            <w:pPr>
              <w:spacing w:after="0" w:line="240" w:lineRule="auto"/>
              <w:ind w:left="-142" w:firstLine="426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96A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__________/Л.Н. Чуносова/</w:t>
            </w:r>
          </w:p>
          <w:p w14:paraId="59B716D1" w14:textId="5F0B2255" w:rsidR="00996A7B" w:rsidRPr="00996A7B" w:rsidRDefault="006A3FBB" w:rsidP="006A3FBB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</w:t>
            </w:r>
            <w:r w:rsidR="0062162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18/1</w:t>
            </w:r>
            <w:r w:rsidR="00AA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ОД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</w:t>
            </w:r>
            <w:r w:rsidR="00996A7B" w:rsidRPr="00996A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от </w:t>
            </w:r>
          </w:p>
          <w:p w14:paraId="5FF3293D" w14:textId="1E6BB697" w:rsidR="00996A7B" w:rsidRPr="00996A7B" w:rsidRDefault="006A3FBB" w:rsidP="00996A7B">
            <w:pPr>
              <w:spacing w:after="0" w:line="240" w:lineRule="auto"/>
              <w:ind w:left="-142" w:firstLine="426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NewRomanPSMT"/>
                <w:sz w:val="28"/>
                <w:szCs w:val="28"/>
              </w:rPr>
              <w:t>«31</w:t>
            </w:r>
            <w:r w:rsidR="00281C46">
              <w:rPr>
                <w:rFonts w:ascii="Times New Roman" w:hAnsi="Times New Roman" w:cs="TimesNewRomanPSMT"/>
                <w:sz w:val="28"/>
                <w:szCs w:val="28"/>
              </w:rPr>
              <w:t>» августа 2022</w:t>
            </w:r>
            <w:r w:rsidR="00996A7B" w:rsidRPr="00996A7B">
              <w:rPr>
                <w:rFonts w:ascii="Times New Roman" w:hAnsi="Times New Roman" w:cs="TimesNewRomanPSMT"/>
                <w:sz w:val="28"/>
                <w:szCs w:val="28"/>
              </w:rPr>
              <w:t>г.</w:t>
            </w:r>
          </w:p>
        </w:tc>
      </w:tr>
    </w:tbl>
    <w:p w14:paraId="2AE52688" w14:textId="77777777" w:rsidR="00996A7B" w:rsidRPr="00996A7B" w:rsidRDefault="00996A7B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03FB03" w14:textId="77777777" w:rsidR="00996A7B" w:rsidRPr="00996A7B" w:rsidRDefault="00996A7B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C16022" w14:textId="77777777" w:rsidR="00996A7B" w:rsidRPr="00996A7B" w:rsidRDefault="00996A7B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91BB1C" w14:textId="77777777" w:rsidR="00996A7B" w:rsidRPr="00996A7B" w:rsidRDefault="00996A7B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C41B4F" w14:textId="77777777" w:rsidR="00996A7B" w:rsidRPr="00996A7B" w:rsidRDefault="00996A7B" w:rsidP="00996A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A7B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14:paraId="7B585C05" w14:textId="77777777" w:rsidR="00996A7B" w:rsidRPr="00996A7B" w:rsidRDefault="00996A7B" w:rsidP="00996A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A7B">
        <w:rPr>
          <w:rFonts w:ascii="Times New Roman" w:eastAsia="Times New Roman" w:hAnsi="Times New Roman"/>
          <w:b/>
          <w:sz w:val="28"/>
          <w:szCs w:val="28"/>
          <w:lang w:eastAsia="ru-RU"/>
        </w:rPr>
        <w:t>по математике</w:t>
      </w:r>
    </w:p>
    <w:p w14:paraId="07CF201C" w14:textId="66996240" w:rsidR="00996A7B" w:rsidRPr="00996A7B" w:rsidRDefault="00996A7B" w:rsidP="00996A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4</w:t>
      </w:r>
      <w:r w:rsidRPr="00996A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класса</w:t>
      </w:r>
    </w:p>
    <w:p w14:paraId="300F820D" w14:textId="77777777" w:rsidR="00996A7B" w:rsidRPr="00996A7B" w:rsidRDefault="00996A7B" w:rsidP="00996A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A7B">
        <w:rPr>
          <w:rFonts w:ascii="Times New Roman" w:eastAsia="Times New Roman" w:hAnsi="Times New Roman"/>
          <w:sz w:val="28"/>
          <w:szCs w:val="28"/>
          <w:lang w:eastAsia="ru-RU"/>
        </w:rPr>
        <w:t>4 часа в неделю</w:t>
      </w:r>
    </w:p>
    <w:p w14:paraId="5DFD092F" w14:textId="77777777" w:rsidR="00996A7B" w:rsidRPr="00996A7B" w:rsidRDefault="00996A7B" w:rsidP="00996A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562F75" w14:textId="77777777" w:rsidR="00996A7B" w:rsidRPr="00996A7B" w:rsidRDefault="00996A7B" w:rsidP="00996A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677E1C" w14:textId="77777777" w:rsidR="00996A7B" w:rsidRPr="00996A7B" w:rsidRDefault="00996A7B" w:rsidP="00996A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A7B">
        <w:rPr>
          <w:rFonts w:ascii="Times New Roman" w:eastAsia="Times New Roman" w:hAnsi="Times New Roman"/>
          <w:sz w:val="28"/>
          <w:szCs w:val="28"/>
          <w:lang w:eastAsia="ru-RU"/>
        </w:rPr>
        <w:t>Учитель начальных классов</w:t>
      </w:r>
    </w:p>
    <w:p w14:paraId="1D47EE0C" w14:textId="3084064D" w:rsidR="00996A7B" w:rsidRPr="00996A7B" w:rsidRDefault="00482F6C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Добрышкина Е.Н.</w:t>
      </w:r>
    </w:p>
    <w:p w14:paraId="6B83F1B6" w14:textId="77777777" w:rsidR="00996A7B" w:rsidRPr="00996A7B" w:rsidRDefault="00996A7B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E84AFB" w14:textId="77777777" w:rsidR="00996A7B" w:rsidRPr="00996A7B" w:rsidRDefault="00996A7B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913175" w14:textId="77777777" w:rsidR="00996A7B" w:rsidRPr="00996A7B" w:rsidRDefault="00996A7B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235123" w14:textId="77777777" w:rsidR="00996A7B" w:rsidRPr="00996A7B" w:rsidRDefault="00996A7B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EC7A50" w14:textId="77777777" w:rsidR="00996A7B" w:rsidRPr="00996A7B" w:rsidRDefault="00996A7B" w:rsidP="00996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1D3DA9" w14:textId="77777777" w:rsidR="00996A7B" w:rsidRPr="00996A7B" w:rsidRDefault="00996A7B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D333C3" w14:textId="77777777" w:rsidR="00996A7B" w:rsidRPr="00996A7B" w:rsidRDefault="00996A7B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75C8F6" w14:textId="77777777" w:rsidR="00996A7B" w:rsidRDefault="00996A7B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BF046E9" w14:textId="77777777" w:rsidR="00482F6C" w:rsidRDefault="00482F6C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DD419E" w14:textId="77777777" w:rsidR="00482F6C" w:rsidRDefault="00482F6C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22B3698" w14:textId="77777777" w:rsidR="00482F6C" w:rsidRDefault="00482F6C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DA4A25" w14:textId="77777777" w:rsidR="00482F6C" w:rsidRDefault="00482F6C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75B60FA" w14:textId="77777777" w:rsidR="00482F6C" w:rsidRDefault="00482F6C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7A45A79" w14:textId="77777777" w:rsidR="00482F6C" w:rsidRDefault="00482F6C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2F8CFA" w14:textId="77777777" w:rsidR="00482F6C" w:rsidRDefault="00482F6C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640356E" w14:textId="77777777" w:rsidR="00482F6C" w:rsidRPr="00996A7B" w:rsidRDefault="00482F6C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735D2D1" w14:textId="222BFD84" w:rsidR="00996A7B" w:rsidRDefault="00482F6C" w:rsidP="00482F6C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2022– 2023</w:t>
      </w:r>
      <w:r w:rsidR="00996A7B" w:rsidRPr="00996A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14:paraId="7B54EFAE" w14:textId="2475C7C6" w:rsidR="00996A7B" w:rsidRPr="00996A7B" w:rsidRDefault="00996A7B" w:rsidP="00482F6C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C43A6E0" w14:textId="13A66D04" w:rsidR="006A6B14" w:rsidRPr="00DE4A31" w:rsidRDefault="006A6B14" w:rsidP="006A6B14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E4A31">
        <w:rPr>
          <w:rFonts w:ascii="Times New Roman" w:hAnsi="Times New Roman"/>
          <w:b/>
          <w:sz w:val="28"/>
          <w:szCs w:val="28"/>
        </w:rPr>
        <w:lastRenderedPageBreak/>
        <w:t>Пояснительная записка к рабочей программе</w:t>
      </w:r>
    </w:p>
    <w:p w14:paraId="5A2894AB" w14:textId="5D25F149" w:rsidR="00996A7B" w:rsidRPr="00996A7B" w:rsidRDefault="006A6B14" w:rsidP="006A6B14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математике 4</w:t>
      </w:r>
      <w:r w:rsidRPr="006A6B14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55E93D58" w14:textId="48F12264" w:rsidR="00FE3A40" w:rsidRPr="00996A7B" w:rsidRDefault="006F599B" w:rsidP="00996A7B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6 октября 2009 г. № 373, зарегистрированным в Министерстве юстиции Российской Федерации, регистрационный № 15785 от  22 декабря 2009 года, приказом Министерства образования и науки Российской Федерации от 30 августа 2013 г. N 1015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</w:t>
      </w:r>
      <w:r w:rsidRPr="00FE3A40">
        <w:rPr>
          <w:rFonts w:ascii="Times New Roman" w:eastAsia="Times New Roman" w:hAnsi="Times New Roman"/>
          <w:color w:val="000000"/>
          <w:sz w:val="24"/>
          <w:szCs w:val="24"/>
        </w:rPr>
        <w:t>и авторской программы Л.Г. Петерсон  по математике, утверждённой МО РФ</w:t>
      </w:r>
      <w:r w:rsidRPr="00FE3A40">
        <w:rPr>
          <w:rFonts w:ascii="Times New Roman" w:hAnsi="Times New Roman"/>
          <w:iCs/>
          <w:sz w:val="24"/>
          <w:szCs w:val="24"/>
        </w:rPr>
        <w:t xml:space="preserve">; </w:t>
      </w:r>
      <w:r w:rsidRPr="00FE3A40">
        <w:rPr>
          <w:rFonts w:ascii="Times New Roman" w:hAnsi="Times New Roman"/>
          <w:sz w:val="24"/>
          <w:szCs w:val="24"/>
        </w:rPr>
        <w:t>положения о рабочей программе педагога ОАНО «Гимназии имени Петра Первого»</w:t>
      </w:r>
    </w:p>
    <w:p w14:paraId="1698F2D6" w14:textId="77777777" w:rsidR="00060CB4" w:rsidRPr="00FE3A40" w:rsidRDefault="00060CB4" w:rsidP="00FE3A4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090C49" w14:textId="211E42F6" w:rsidR="00060CB4" w:rsidRPr="00DE4A31" w:rsidRDefault="00060CB4" w:rsidP="00996A7B">
      <w:pPr>
        <w:shd w:val="clear" w:color="auto" w:fill="FFFFFF"/>
        <w:tabs>
          <w:tab w:val="left" w:pos="6067"/>
        </w:tabs>
        <w:spacing w:line="240" w:lineRule="auto"/>
        <w:ind w:left="284" w:firstLine="567"/>
        <w:rPr>
          <w:rFonts w:ascii="Times New Roman" w:hAnsi="Times New Roman"/>
          <w:b/>
          <w:sz w:val="28"/>
          <w:szCs w:val="28"/>
        </w:rPr>
      </w:pPr>
      <w:r w:rsidRPr="00DE4A31">
        <w:rPr>
          <w:rFonts w:ascii="Times New Roman" w:hAnsi="Times New Roman"/>
          <w:b/>
          <w:sz w:val="28"/>
          <w:szCs w:val="28"/>
        </w:rPr>
        <w:t>Цели и задачи курса</w:t>
      </w:r>
    </w:p>
    <w:p w14:paraId="62D22933" w14:textId="3BD2E905" w:rsidR="00060CB4" w:rsidRPr="00FE3A40" w:rsidRDefault="00060CB4" w:rsidP="00FE3A40">
      <w:pPr>
        <w:shd w:val="clear" w:color="auto" w:fill="FFFFFF"/>
        <w:tabs>
          <w:tab w:val="left" w:pos="6067"/>
        </w:tabs>
        <w:spacing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b/>
          <w:sz w:val="24"/>
          <w:szCs w:val="24"/>
        </w:rPr>
        <w:t>Цели:</w:t>
      </w:r>
    </w:p>
    <w:p w14:paraId="338379C5" w14:textId="77777777" w:rsidR="00060CB4" w:rsidRPr="00FE3A40" w:rsidRDefault="00060CB4" w:rsidP="00FE3A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sz w:val="24"/>
          <w:szCs w:val="24"/>
        </w:rPr>
        <w:t>формирование у учащихся основ умения учиться;</w:t>
      </w:r>
    </w:p>
    <w:p w14:paraId="55E35827" w14:textId="77777777" w:rsidR="00060CB4" w:rsidRPr="00FE3A40" w:rsidRDefault="00060CB4" w:rsidP="00FE3A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sz w:val="24"/>
          <w:szCs w:val="24"/>
        </w:rPr>
        <w:t>развитие их мышления, качеств личности, интереса к математике;</w:t>
      </w:r>
    </w:p>
    <w:p w14:paraId="0DB9A4FD" w14:textId="77777777" w:rsidR="00060CB4" w:rsidRPr="00FE3A40" w:rsidRDefault="00060CB4" w:rsidP="00FE3A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sz w:val="24"/>
          <w:szCs w:val="24"/>
        </w:rPr>
        <w:t>создание для каждого ребенка возможности высокого уровня математической подготовки.</w:t>
      </w:r>
    </w:p>
    <w:p w14:paraId="25FB4911" w14:textId="77777777" w:rsidR="00060CB4" w:rsidRPr="00FE3A40" w:rsidRDefault="00060CB4" w:rsidP="00FE3A40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14:paraId="342ECBC5" w14:textId="2A636A6A" w:rsidR="00060CB4" w:rsidRPr="00FE3A40" w:rsidRDefault="00060CB4" w:rsidP="00FE3A40">
      <w:pPr>
        <w:shd w:val="clear" w:color="auto" w:fill="FFFFFF"/>
        <w:tabs>
          <w:tab w:val="left" w:pos="245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024C200F" w14:textId="77777777" w:rsidR="00060CB4" w:rsidRPr="00FE3A40" w:rsidRDefault="00060CB4" w:rsidP="00FE3A40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14:paraId="3D768A9C" w14:textId="77777777" w:rsidR="00060CB4" w:rsidRPr="00FE3A40" w:rsidRDefault="00060CB4" w:rsidP="00FE3A4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sz w:val="24"/>
          <w:szCs w:val="24"/>
        </w:rPr>
        <w:t>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14:paraId="07B04E21" w14:textId="77777777" w:rsidR="00060CB4" w:rsidRPr="00FE3A40" w:rsidRDefault="00060CB4" w:rsidP="00FE3A4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sz w:val="24"/>
          <w:szCs w:val="24"/>
        </w:rPr>
        <w:t>приобретение опыта самостоятельной математической деятельности по получению нового знания, его преобразованию и применению;</w:t>
      </w:r>
    </w:p>
    <w:p w14:paraId="11B20F19" w14:textId="32330F9A" w:rsidR="00060CB4" w:rsidRPr="00FE3A40" w:rsidRDefault="00060CB4" w:rsidP="00FE3A4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sz w:val="24"/>
          <w:szCs w:val="24"/>
        </w:rPr>
        <w:t>формирование специфических для математики качеств мышления, необходимых человеку для полноценного функционирования в современном обществе, и, в частности, логического, алгоритмического и эвристического мышления;</w:t>
      </w:r>
    </w:p>
    <w:p w14:paraId="76F9F404" w14:textId="77777777" w:rsidR="00060CB4" w:rsidRPr="00FE3A40" w:rsidRDefault="00060CB4" w:rsidP="00FE3A4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sz w:val="24"/>
          <w:szCs w:val="24"/>
        </w:rPr>
        <w:t>духовно-нравственное развитие личности, предусматривающее с учётом специфики начального этапа обучения математике принятие нравственных установок созидания, справедливости, добра, любви и уважения к своему Отечеству;</w:t>
      </w:r>
    </w:p>
    <w:p w14:paraId="6E1337A9" w14:textId="77777777" w:rsidR="00060CB4" w:rsidRPr="00FE3A40" w:rsidRDefault="00060CB4" w:rsidP="00FE3A4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sz w:val="24"/>
          <w:szCs w:val="24"/>
        </w:rPr>
        <w:t>формирование математического аппарата как средства описания и исследования окружающего мира и как основы компьютерной грамотности;</w:t>
      </w:r>
    </w:p>
    <w:p w14:paraId="724B321F" w14:textId="77777777" w:rsidR="00060CB4" w:rsidRPr="00FE3A40" w:rsidRDefault="00060CB4" w:rsidP="00FE3A4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sz w:val="24"/>
          <w:szCs w:val="24"/>
        </w:rPr>
        <w:t>реализация возможностей математики в формировании научного мировоззрения учащихся, в освоении ими научной картины мира с учётом возрастных особенностей учащихся;</w:t>
      </w:r>
    </w:p>
    <w:p w14:paraId="49CEC679" w14:textId="77777777" w:rsidR="00060CB4" w:rsidRPr="00FE3A40" w:rsidRDefault="00060CB4" w:rsidP="00FE3A4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sz w:val="24"/>
          <w:szCs w:val="24"/>
        </w:rPr>
        <w:t>овладение системой математических знаний, умений и навыков, необходимых для повседневной жизни и для продолжения образования в средней школе;</w:t>
      </w:r>
    </w:p>
    <w:p w14:paraId="1CA0E980" w14:textId="77777777" w:rsidR="00060CB4" w:rsidRPr="00FE3A40" w:rsidRDefault="00060CB4" w:rsidP="00FE3A4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sz w:val="24"/>
          <w:szCs w:val="24"/>
        </w:rPr>
        <w:t>создание здоровьесберегающей информационно-образовательной среды.</w:t>
      </w:r>
    </w:p>
    <w:p w14:paraId="1B0B1384" w14:textId="77777777" w:rsidR="00060CB4" w:rsidRPr="00DE4A31" w:rsidRDefault="00060CB4" w:rsidP="00060CB4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99FCDB3" w14:textId="1FD5567C" w:rsidR="0061530F" w:rsidRPr="00DE4A31" w:rsidRDefault="00DE4A31" w:rsidP="00996A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96A7B" w:rsidRPr="00DE4A31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14:paraId="6C5D3C03" w14:textId="77777777" w:rsidR="00DE4A31" w:rsidRDefault="00996A7B" w:rsidP="00DE4A3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996A7B">
        <w:rPr>
          <w:rFonts w:ascii="Times New Roman" w:hAnsi="Times New Roman"/>
          <w:color w:val="000000"/>
          <w:sz w:val="24"/>
          <w:szCs w:val="24"/>
        </w:rPr>
        <w:t>а изучение</w:t>
      </w:r>
      <w:r w:rsidRPr="00996A7B">
        <w:rPr>
          <w:rFonts w:ascii="Times New Roman" w:hAnsi="Times New Roman"/>
          <w:sz w:val="24"/>
          <w:szCs w:val="24"/>
        </w:rPr>
        <w:t xml:space="preserve"> курса в 4 классе отводится 4 часа в неделю (34 учебные недели). За год на изучение программного материала отводится 136 часов. </w:t>
      </w:r>
    </w:p>
    <w:p w14:paraId="47BCA4B3" w14:textId="77777777" w:rsidR="0062162C" w:rsidRDefault="0062162C" w:rsidP="00DE4A3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B074B35" w14:textId="77777777" w:rsidR="0062162C" w:rsidRDefault="0062162C" w:rsidP="00DE4A3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1DD0479" w14:textId="77777777" w:rsidR="0062162C" w:rsidRDefault="0062162C" w:rsidP="00DE4A3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BDFEE78" w14:textId="6FDCDDAA" w:rsidR="0062162C" w:rsidRPr="0062162C" w:rsidRDefault="0062162C" w:rsidP="00DE4A3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2162C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14:paraId="75B4AA28" w14:textId="57A11540" w:rsidR="0062162C" w:rsidRPr="0062162C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b/>
          <w:bCs/>
          <w:sz w:val="24"/>
          <w:szCs w:val="24"/>
        </w:rPr>
        <w:t>Числа и ар</w:t>
      </w:r>
      <w:r w:rsidR="00511CFA">
        <w:rPr>
          <w:rFonts w:ascii="Times New Roman" w:hAnsi="Times New Roman"/>
          <w:b/>
          <w:bCs/>
          <w:sz w:val="24"/>
          <w:szCs w:val="24"/>
        </w:rPr>
        <w:t>ифметические действия с ними (34</w:t>
      </w:r>
      <w:r w:rsidRPr="0062162C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14:paraId="2EF0B57F" w14:textId="77777777" w:rsidR="0062162C" w:rsidRPr="0062162C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sz w:val="24"/>
          <w:szCs w:val="24"/>
        </w:rPr>
        <w:t>Оценка и прикидка суммы, разности, произведения, частного. Деление на двузначное и трехзначное число. Деление круглых чисел (с остатком). Общий случай деления многозначных чисел. Проверка правильности вычислений (алгоритм, обратное действие, прикидка результата, оценка достоверности, вычисление на калькуляторе). Измерения и дроби. Недостаточность натуральных чисел для практических измерений. Потребности практических измерений как источник расширения понятия числа. Доли. Сравнение долей. Нахождение доли числа и числа по доле.</w:t>
      </w:r>
    </w:p>
    <w:p w14:paraId="636F9171" w14:textId="16957904" w:rsidR="0062162C" w:rsidRPr="0062162C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sz w:val="24"/>
          <w:szCs w:val="24"/>
        </w:rPr>
        <w:t>Процент. Дроби. Наглядное изображение дробей с помощью геометрических фигур и на чи</w:t>
      </w:r>
      <w:r>
        <w:rPr>
          <w:rFonts w:ascii="Times New Roman" w:hAnsi="Times New Roman"/>
          <w:sz w:val="24"/>
          <w:szCs w:val="24"/>
        </w:rPr>
        <w:t xml:space="preserve">словом луче. Сравнение дробей с одинаковыми </w:t>
      </w:r>
      <w:r w:rsidRPr="0062162C">
        <w:rPr>
          <w:rFonts w:ascii="Times New Roman" w:hAnsi="Times New Roman"/>
          <w:sz w:val="24"/>
          <w:szCs w:val="24"/>
        </w:rPr>
        <w:t>знаменателями и дробей с одинаковыми числителями. Деление и дроби. Нахождение части числа, числа по его части и части, которую одно число составляет от другого. Нахождение процента от числа и числа по его проценту. Сложение и вычитание дробей с одинаковыми знаменателями. Правильные и неправильные дроби. Смешанные числа. Выделение целой части из неправильной дроби. Представление смешанного числа в виде неправильной дроби. Сложение и вычитание смешанных чисел (с одинаковыми знаменателями дробной части).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62C">
        <w:rPr>
          <w:rFonts w:ascii="Times New Roman" w:hAnsi="Times New Roman"/>
          <w:sz w:val="24"/>
          <w:szCs w:val="24"/>
        </w:rPr>
        <w:t>Построение и использование алгоритмов изученных случаев действий с дробями и смешанными числами.</w:t>
      </w:r>
    </w:p>
    <w:p w14:paraId="4A2B80C1" w14:textId="2F4AA7C0" w:rsidR="0062162C" w:rsidRPr="0062162C" w:rsidRDefault="00511CFA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Работа с текстовыми задачами (41</w:t>
      </w:r>
      <w:r w:rsidR="0062162C" w:rsidRPr="0062162C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14:paraId="01F74AC0" w14:textId="77777777" w:rsidR="0062162C" w:rsidRPr="0062162C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sz w:val="24"/>
          <w:szCs w:val="24"/>
        </w:rPr>
        <w:t>Самостоятельный анализ задачи, построение моделей, планирование и реализация решения. Поиск разных способов решения. Соотнесение полученного результата с условием задачи, оценка его правдоподобия. Проверка задачи. Составные задачи в 2−5 действий с натуральными числами на все арифметические действия, разностное и кратное сравнение. Задачи на сложение, вычитание и разностное сравнение дробей и смешанных чисел. Задачи на приведение к единице (четвертое пропорциональное). Задачи на нахождение доли целого и целого по его доле. Три типа задач на дроби: нахождение части от числа, числа по его части и дроби, которую одно число составляет от другого. Задачи на нахождение процента от числа и числа по его проценту. Задачи на одновременное равномерное движение двух объектов (навстречу друг другу, в противоположных направлениях, вдогонку, с отставанием): определение расстояния между ними в заданный момент времени, времени до встречи, скорости сближения (удаления).</w:t>
      </w:r>
    </w:p>
    <w:p w14:paraId="06FB6B0A" w14:textId="77777777" w:rsidR="0062162C" w:rsidRPr="0062162C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sz w:val="24"/>
          <w:szCs w:val="24"/>
        </w:rPr>
        <w:t>Задачи на вычисление площади прямоугольного треугольника и площадей фигур.</w:t>
      </w:r>
    </w:p>
    <w:p w14:paraId="76461674" w14:textId="7A1E4A11" w:rsidR="0062162C" w:rsidRPr="0062162C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b/>
          <w:bCs/>
          <w:sz w:val="24"/>
          <w:szCs w:val="24"/>
        </w:rPr>
        <w:t>Геом</w:t>
      </w:r>
      <w:r w:rsidR="00511CFA">
        <w:rPr>
          <w:rFonts w:ascii="Times New Roman" w:hAnsi="Times New Roman"/>
          <w:b/>
          <w:bCs/>
          <w:sz w:val="24"/>
          <w:szCs w:val="24"/>
        </w:rPr>
        <w:t>етрические фигуры и величины (14</w:t>
      </w:r>
      <w:r w:rsidRPr="0062162C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14:paraId="79D85D55" w14:textId="77777777" w:rsidR="0062162C" w:rsidRPr="0062162C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sz w:val="24"/>
          <w:szCs w:val="24"/>
        </w:rPr>
        <w:t>Прямоугольный треугольник, его углы, стороны (катеты и гипотенуза), площадь, связь с прямоугольником. Развернутый угол. Смежные и вертикальные углы. Центральный угол и угол, вписанный в окружность. Измерение углов. Транспортир. Построение углов с помощью транспортира. Единицы площади: квадратный миллиметр, квадратный сантиметр, квадратный дециметр, квадратный метр, ар, гектар, соотношения между ними. Оценка площади. Приближенное вычисление площадей с помощью палетки. Исследование свойств геометрических фигур с помощью измерений. Преобразование, сравнение, сложение и вычитание однородных геометрических величин. Умножение и деление геометрических величин на натуральное число.</w:t>
      </w:r>
    </w:p>
    <w:p w14:paraId="7C818AE0" w14:textId="2FD9F4AE" w:rsidR="0062162C" w:rsidRPr="0062162C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b/>
          <w:bCs/>
          <w:sz w:val="24"/>
          <w:szCs w:val="24"/>
        </w:rPr>
        <w:t>Велич</w:t>
      </w:r>
      <w:r w:rsidR="00511CFA">
        <w:rPr>
          <w:rFonts w:ascii="Times New Roman" w:hAnsi="Times New Roman"/>
          <w:b/>
          <w:bCs/>
          <w:sz w:val="24"/>
          <w:szCs w:val="24"/>
        </w:rPr>
        <w:t>ины и зависимости между ними (19</w:t>
      </w:r>
      <w:r w:rsidRPr="0062162C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14:paraId="10B99D1A" w14:textId="458AF2CC" w:rsidR="0062162C" w:rsidRPr="0062162C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sz w:val="24"/>
          <w:szCs w:val="24"/>
        </w:rPr>
        <w:t>Зависимости между компонентами и результатами арифметических действий. Формула площади прямоугол</w:t>
      </w:r>
      <w:r>
        <w:rPr>
          <w:rFonts w:ascii="Times New Roman" w:hAnsi="Times New Roman"/>
          <w:sz w:val="24"/>
          <w:szCs w:val="24"/>
        </w:rPr>
        <w:t>ьного треугольника: S = (a × b)</w:t>
      </w:r>
      <w:r w:rsidRPr="0062162C">
        <w:rPr>
          <w:rFonts w:ascii="Times New Roman" w:hAnsi="Times New Roman"/>
          <w:sz w:val="24"/>
          <w:szCs w:val="24"/>
        </w:rPr>
        <w:t>: 2.</w:t>
      </w:r>
    </w:p>
    <w:p w14:paraId="3BCCAD50" w14:textId="77777777" w:rsidR="0062162C" w:rsidRPr="0062162C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sz w:val="24"/>
          <w:szCs w:val="24"/>
        </w:rPr>
        <w:lastRenderedPageBreak/>
        <w:t>Шкалы. Числовой луч. Координатный луч. Расстояние между точками координатного луча. Равномерное движение точек по координатному лучу как модель равномерного движения реальных объектов. Скорость сближения и скорость удаления двух объектов при равномерном одновременном движении. Формулы скорости сближения и скорости удаления: vсбл. ×= v1 + v2 и vуд. ×= v1 − v2. Формулы расстояния d между двумя равномерно движущимися объектами в момент времени t для движения навстречу друг другу (d = s0 − (v1 + v2) ∙ t), в противоположных направлениях (d = s0 + (v1 + v2) ∙ t), вдогонку (d = s0 − (v1 − v2) ∙ t), с отставанием (d = s0 − (v1 − v2) ∙ t). Формула одновременного движения s = vсбл.× tвстр.</w:t>
      </w:r>
    </w:p>
    <w:p w14:paraId="362198C0" w14:textId="77777777" w:rsidR="0062162C" w:rsidRPr="0062162C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sz w:val="24"/>
          <w:szCs w:val="24"/>
        </w:rPr>
        <w:t>Координатный угол. График движения. Наблюдение зависимостей между величинами и их фиксирование с помощью формул, таблиц, графиков (движения). Построение графиков движения по формулам и таблицам.</w:t>
      </w:r>
    </w:p>
    <w:p w14:paraId="41EDCA8D" w14:textId="77777777" w:rsidR="0062162C" w:rsidRPr="0062162C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sz w:val="24"/>
          <w:szCs w:val="24"/>
        </w:rPr>
        <w:t>Преобразование, сравнение, сложение и вычитание однородных величин, их умножение и деление на натуральное число.</w:t>
      </w:r>
    </w:p>
    <w:p w14:paraId="5A806407" w14:textId="459CFD4B" w:rsidR="0062162C" w:rsidRPr="0062162C" w:rsidRDefault="00511CFA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Алгебраические представления (5</w:t>
      </w:r>
      <w:r w:rsidR="0062162C" w:rsidRPr="0062162C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14:paraId="0A8A5476" w14:textId="77777777" w:rsidR="0062162C" w:rsidRPr="0062162C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sz w:val="24"/>
          <w:szCs w:val="24"/>
        </w:rPr>
        <w:t>Неравенство. Множество решений неравенства. Строгое и нестрогое неравенство. Знаки ³, £ . Двойное неравенство. Решение простейших неравенств на множестве целых неотрицательных чисел с помощью числового луча. Использование буквенной символики для обобщения и систематизации знаний.</w:t>
      </w:r>
    </w:p>
    <w:p w14:paraId="77D6E644" w14:textId="77777777" w:rsidR="0062162C" w:rsidRPr="0062162C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b/>
          <w:bCs/>
          <w:sz w:val="24"/>
          <w:szCs w:val="24"/>
        </w:rPr>
        <w:t>Математический язык и элементы логики (2 ч)</w:t>
      </w:r>
    </w:p>
    <w:p w14:paraId="0A4CAFC6" w14:textId="77777777" w:rsidR="0062162C" w:rsidRPr="0062162C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sz w:val="24"/>
          <w:szCs w:val="24"/>
        </w:rPr>
        <w:t>Знакомство с символическим обозначением долей, дробей, процентов, записью неравенств, с обозначением координат на прямой и на плоскости, с языком диаграмм и графиков. Определение истинности высказываний. Построение высказываний с помощью логических связок и слов «верно/неверно, что ...», «не», «если ..., то ...», «каждый», «все», «найдется», «всегда», «иногда», «и/или».</w:t>
      </w:r>
    </w:p>
    <w:p w14:paraId="3AFFF627" w14:textId="6F59B5AB" w:rsidR="0062162C" w:rsidRPr="0062162C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b/>
          <w:bCs/>
          <w:sz w:val="24"/>
          <w:szCs w:val="24"/>
        </w:rPr>
        <w:t>Работа с</w:t>
      </w:r>
      <w:r w:rsidR="004B4DB3">
        <w:rPr>
          <w:rFonts w:ascii="Times New Roman" w:hAnsi="Times New Roman"/>
          <w:b/>
          <w:bCs/>
          <w:sz w:val="24"/>
          <w:szCs w:val="24"/>
        </w:rPr>
        <w:t xml:space="preserve"> информацией и анализ данных (15</w:t>
      </w:r>
      <w:r w:rsidRPr="0062162C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14:paraId="08930AFE" w14:textId="77777777" w:rsidR="0062162C" w:rsidRPr="0062162C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sz w:val="24"/>
          <w:szCs w:val="24"/>
        </w:rPr>
        <w:t>Круговые, столбчатые и линейные диаграммы, графики движения: чтение, интерпретация данных, построение. Работа с текстом: проверка понимания; выделение главной мысли, существенных замечаний и иллюстрирующих их примеров; конспектирование.</w:t>
      </w:r>
    </w:p>
    <w:p w14:paraId="0C195711" w14:textId="77777777" w:rsidR="0062162C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sz w:val="24"/>
          <w:szCs w:val="24"/>
        </w:rPr>
        <w:t>Выполнение проектных работ по темам: «Из истории дробей», «Социологический опрос (по заданной или самостоятельно выбранной теме)». Составление плана поиска информации; отбор источников информации. Выбор способа представления информации.</w:t>
      </w:r>
    </w:p>
    <w:p w14:paraId="5F9B4633" w14:textId="62E0EDB7" w:rsidR="004B4DB3" w:rsidRPr="004B4DB3" w:rsidRDefault="004B4DB3" w:rsidP="0062162C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B4DB3">
        <w:rPr>
          <w:rFonts w:ascii="Times New Roman" w:hAnsi="Times New Roman"/>
          <w:b/>
          <w:sz w:val="24"/>
          <w:szCs w:val="24"/>
        </w:rPr>
        <w:t>Повторение (6)</w:t>
      </w:r>
    </w:p>
    <w:p w14:paraId="711AB741" w14:textId="13308720" w:rsidR="00DE4A31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sz w:val="24"/>
          <w:szCs w:val="24"/>
        </w:rPr>
        <w:t>Обобщение и систематизац</w:t>
      </w:r>
      <w:r>
        <w:rPr>
          <w:rFonts w:ascii="Times New Roman" w:hAnsi="Times New Roman"/>
          <w:sz w:val="24"/>
          <w:szCs w:val="24"/>
        </w:rPr>
        <w:t>ия знаний, изученных в 4 классе</w:t>
      </w:r>
    </w:p>
    <w:p w14:paraId="176B4394" w14:textId="287DD465" w:rsidR="00816A3B" w:rsidRPr="00480767" w:rsidRDefault="00DE4A31" w:rsidP="0048076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4A31">
        <w:rPr>
          <w:rFonts w:ascii="Times New Roman" w:hAnsi="Times New Roman"/>
          <w:b/>
          <w:sz w:val="28"/>
          <w:szCs w:val="28"/>
        </w:rPr>
        <w:t>Т</w:t>
      </w:r>
      <w:r w:rsidR="00816A3B" w:rsidRPr="00DE4A31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156"/>
        <w:gridCol w:w="5667"/>
        <w:gridCol w:w="2492"/>
      </w:tblGrid>
      <w:tr w:rsidR="00816A3B" w:rsidRPr="00FE3A40" w14:paraId="01415F90" w14:textId="77777777" w:rsidTr="005F2BE2">
        <w:trPr>
          <w:trHeight w:val="765"/>
        </w:trPr>
        <w:tc>
          <w:tcPr>
            <w:tcW w:w="2156" w:type="dxa"/>
            <w:tcBorders>
              <w:bottom w:val="single" w:sz="4" w:space="0" w:color="auto"/>
            </w:tcBorders>
          </w:tcPr>
          <w:p w14:paraId="090C3C37" w14:textId="77777777" w:rsidR="00816A3B" w:rsidRPr="00FE3A40" w:rsidRDefault="00816A3B" w:rsidP="00FE3A40">
            <w:pPr>
              <w:widowControl w:val="0"/>
              <w:tabs>
                <w:tab w:val="left" w:pos="708"/>
              </w:tabs>
              <w:spacing w:after="0" w:line="240" w:lineRule="auto"/>
              <w:ind w:left="540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A4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667" w:type="dxa"/>
            <w:tcBorders>
              <w:bottom w:val="single" w:sz="4" w:space="0" w:color="auto"/>
            </w:tcBorders>
          </w:tcPr>
          <w:p w14:paraId="356ECD58" w14:textId="77777777" w:rsidR="00816A3B" w:rsidRPr="00FE3A40" w:rsidRDefault="00816A3B" w:rsidP="00FE3A40">
            <w:pPr>
              <w:widowControl w:val="0"/>
              <w:tabs>
                <w:tab w:val="left" w:pos="708"/>
              </w:tabs>
              <w:spacing w:after="0" w:line="240" w:lineRule="auto"/>
              <w:ind w:left="540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A4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vAlign w:val="center"/>
          </w:tcPr>
          <w:p w14:paraId="76C867C1" w14:textId="15AFBAF5" w:rsidR="005F2BE2" w:rsidRPr="00FE3A40" w:rsidRDefault="005F2BE2" w:rsidP="005F2BE2">
            <w:pPr>
              <w:widowControl w:val="0"/>
              <w:tabs>
                <w:tab w:val="left" w:pos="708"/>
              </w:tabs>
              <w:spacing w:after="0" w:line="240" w:lineRule="auto"/>
              <w:ind w:left="54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816A3B" w:rsidRPr="00FE3A4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оличество часов</w:t>
            </w:r>
          </w:p>
        </w:tc>
      </w:tr>
      <w:tr w:rsidR="005F2BE2" w:rsidRPr="00FE3A40" w14:paraId="2D2A5C7F" w14:textId="77777777" w:rsidTr="005F2BE2">
        <w:trPr>
          <w:trHeight w:val="324"/>
        </w:trPr>
        <w:tc>
          <w:tcPr>
            <w:tcW w:w="2156" w:type="dxa"/>
            <w:tcBorders>
              <w:top w:val="single" w:sz="4" w:space="0" w:color="auto"/>
            </w:tcBorders>
          </w:tcPr>
          <w:p w14:paraId="063F309E" w14:textId="13AF69E0" w:rsidR="005F2BE2" w:rsidRPr="00DE2678" w:rsidRDefault="00DE2678" w:rsidP="00DE2678">
            <w:pPr>
              <w:widowControl w:val="0"/>
              <w:tabs>
                <w:tab w:val="left" w:pos="708"/>
              </w:tabs>
              <w:spacing w:after="0" w:line="240" w:lineRule="auto"/>
              <w:ind w:left="540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2678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5667" w:type="dxa"/>
            <w:tcBorders>
              <w:top w:val="single" w:sz="4" w:space="0" w:color="auto"/>
            </w:tcBorders>
          </w:tcPr>
          <w:p w14:paraId="4138C616" w14:textId="6CA1DE69" w:rsidR="005F2BE2" w:rsidRPr="00DE2678" w:rsidRDefault="005F2BE2" w:rsidP="00DE267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2678">
              <w:rPr>
                <w:rFonts w:ascii="Times New Roman" w:hAnsi="Times New Roman"/>
                <w:bCs/>
                <w:sz w:val="24"/>
                <w:szCs w:val="24"/>
              </w:rPr>
              <w:t>Числа и арифметические действия с ними</w:t>
            </w:r>
          </w:p>
        </w:tc>
        <w:tc>
          <w:tcPr>
            <w:tcW w:w="2492" w:type="dxa"/>
            <w:tcBorders>
              <w:top w:val="single" w:sz="4" w:space="0" w:color="auto"/>
            </w:tcBorders>
            <w:vAlign w:val="center"/>
          </w:tcPr>
          <w:p w14:paraId="3A1405AC" w14:textId="5DE11C9B" w:rsidR="005F2BE2" w:rsidRPr="00DE2678" w:rsidRDefault="00DE2678" w:rsidP="00DE2678">
            <w:pPr>
              <w:widowControl w:val="0"/>
              <w:tabs>
                <w:tab w:val="left" w:pos="708"/>
              </w:tabs>
              <w:spacing w:after="0" w:line="240" w:lineRule="auto"/>
              <w:ind w:left="540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511CFA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F2BE2" w:rsidRPr="00FE3A40" w14:paraId="1D7CCD53" w14:textId="77777777" w:rsidTr="005F2BE2">
        <w:trPr>
          <w:trHeight w:val="234"/>
        </w:trPr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</w:tcPr>
          <w:p w14:paraId="04A83D6F" w14:textId="54967284" w:rsidR="005F2BE2" w:rsidRPr="00DE2678" w:rsidRDefault="00DE2678" w:rsidP="00D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</w:tcBorders>
            <w:shd w:val="clear" w:color="auto" w:fill="auto"/>
          </w:tcPr>
          <w:p w14:paraId="45496E04" w14:textId="7E1FACAF" w:rsidR="005F2BE2" w:rsidRPr="00DE2678" w:rsidRDefault="005F2BE2" w:rsidP="00D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78">
              <w:rPr>
                <w:rFonts w:ascii="Times New Roman" w:hAnsi="Times New Roman"/>
                <w:bCs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2492" w:type="dxa"/>
            <w:tcBorders>
              <w:top w:val="single" w:sz="4" w:space="0" w:color="auto"/>
            </w:tcBorders>
            <w:shd w:val="clear" w:color="auto" w:fill="auto"/>
          </w:tcPr>
          <w:p w14:paraId="2D0E6D1D" w14:textId="21791679" w:rsidR="005F2BE2" w:rsidRPr="00DE2678" w:rsidRDefault="00511CFA" w:rsidP="00D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5F2BE2" w:rsidRPr="00FE3A40" w14:paraId="7024AE90" w14:textId="77777777" w:rsidTr="005F2BE2">
        <w:trPr>
          <w:trHeight w:val="285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FB880" w14:textId="2AB407E6" w:rsidR="005F2BE2" w:rsidRPr="00DE2678" w:rsidRDefault="00DE2678" w:rsidP="00D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5CFA2" w14:textId="6C50599D" w:rsidR="005F2BE2" w:rsidRPr="00DE2678" w:rsidRDefault="005F2BE2" w:rsidP="00D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78">
              <w:rPr>
                <w:rFonts w:ascii="Times New Roman" w:hAnsi="Times New Roman"/>
                <w:bCs/>
                <w:sz w:val="24"/>
                <w:szCs w:val="24"/>
              </w:rPr>
              <w:t>Геометрические фигуры и величины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B381D" w14:textId="1E9F3BC4" w:rsidR="005F2BE2" w:rsidRPr="00DE2678" w:rsidRDefault="00511CFA" w:rsidP="00D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F2BE2" w:rsidRPr="00FE3A40" w14:paraId="09965A94" w14:textId="77777777" w:rsidTr="005F2BE2">
        <w:trPr>
          <w:trHeight w:val="150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1FEE5" w14:textId="579FC324" w:rsidR="005F2BE2" w:rsidRPr="00DE2678" w:rsidRDefault="00DE2678" w:rsidP="00D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C6B43" w14:textId="172F91BC" w:rsidR="005F2BE2" w:rsidRPr="00DE2678" w:rsidRDefault="00DE2678" w:rsidP="00DE26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678">
              <w:rPr>
                <w:rFonts w:ascii="Times New Roman" w:hAnsi="Times New Roman"/>
                <w:bCs/>
                <w:sz w:val="24"/>
                <w:szCs w:val="24"/>
              </w:rPr>
              <w:t>Величины и зависимости между ними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BBB89" w14:textId="5D2133A0" w:rsidR="005F2BE2" w:rsidRPr="00DE2678" w:rsidRDefault="00511CFA" w:rsidP="00D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F2BE2" w:rsidRPr="00FE3A40" w14:paraId="381BACA3" w14:textId="77777777" w:rsidTr="005F2BE2">
        <w:trPr>
          <w:trHeight w:val="135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9C4FA" w14:textId="270E2BF3" w:rsidR="005F2BE2" w:rsidRPr="00DE2678" w:rsidRDefault="00DE2678" w:rsidP="00D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679A5" w14:textId="4216B5FC" w:rsidR="005F2BE2" w:rsidRPr="00DE2678" w:rsidRDefault="00DE2678" w:rsidP="00DE26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678">
              <w:rPr>
                <w:rFonts w:ascii="Times New Roman" w:hAnsi="Times New Roman"/>
                <w:bCs/>
                <w:sz w:val="24"/>
                <w:szCs w:val="24"/>
              </w:rPr>
              <w:t>Алгебраические представления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58C13" w14:textId="58872CAC" w:rsidR="005F2BE2" w:rsidRPr="00DE2678" w:rsidRDefault="00511CFA" w:rsidP="00D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2BE2" w:rsidRPr="00FE3A40" w14:paraId="3FAE094F" w14:textId="77777777" w:rsidTr="005F2BE2">
        <w:trPr>
          <w:trHeight w:val="126"/>
        </w:trPr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</w:tcPr>
          <w:p w14:paraId="60B1F60B" w14:textId="65B8C405" w:rsidR="005F2BE2" w:rsidRPr="00DE2678" w:rsidRDefault="00DE2678" w:rsidP="00D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7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67" w:type="dxa"/>
            <w:tcBorders>
              <w:top w:val="single" w:sz="4" w:space="0" w:color="auto"/>
            </w:tcBorders>
            <w:shd w:val="clear" w:color="auto" w:fill="auto"/>
          </w:tcPr>
          <w:p w14:paraId="2638EA93" w14:textId="52D9B9E1" w:rsidR="005F2BE2" w:rsidRPr="00DE2678" w:rsidRDefault="00DE2678" w:rsidP="00DE26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678">
              <w:rPr>
                <w:rFonts w:ascii="Times New Roman" w:hAnsi="Times New Roman"/>
                <w:bCs/>
                <w:sz w:val="24"/>
                <w:szCs w:val="24"/>
              </w:rPr>
              <w:t>Математический язык и элементы логики</w:t>
            </w:r>
          </w:p>
        </w:tc>
        <w:tc>
          <w:tcPr>
            <w:tcW w:w="2492" w:type="dxa"/>
            <w:tcBorders>
              <w:top w:val="single" w:sz="4" w:space="0" w:color="auto"/>
            </w:tcBorders>
            <w:shd w:val="clear" w:color="auto" w:fill="auto"/>
          </w:tcPr>
          <w:p w14:paraId="708BD66D" w14:textId="36F283BD" w:rsidR="005F2BE2" w:rsidRPr="00DE2678" w:rsidRDefault="00DE2678" w:rsidP="00D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6A3B" w:rsidRPr="00FE3A40" w14:paraId="2313DB2F" w14:textId="77777777" w:rsidTr="005E7B52">
        <w:trPr>
          <w:trHeight w:val="291"/>
        </w:trPr>
        <w:tc>
          <w:tcPr>
            <w:tcW w:w="2156" w:type="dxa"/>
            <w:shd w:val="clear" w:color="auto" w:fill="auto"/>
          </w:tcPr>
          <w:p w14:paraId="4E216B6B" w14:textId="7C44DD3D" w:rsidR="00816A3B" w:rsidRPr="00DE2678" w:rsidRDefault="00DE2678" w:rsidP="00D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7" w:type="dxa"/>
            <w:shd w:val="clear" w:color="auto" w:fill="auto"/>
          </w:tcPr>
          <w:p w14:paraId="7322C9A6" w14:textId="30F71234" w:rsidR="00816A3B" w:rsidRPr="00DE2678" w:rsidRDefault="00DE2678" w:rsidP="00D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78">
              <w:rPr>
                <w:rFonts w:ascii="Times New Roman" w:hAnsi="Times New Roman"/>
                <w:bCs/>
                <w:sz w:val="24"/>
                <w:szCs w:val="24"/>
              </w:rPr>
              <w:t>Работа с информацией и анализ данных</w:t>
            </w:r>
          </w:p>
        </w:tc>
        <w:tc>
          <w:tcPr>
            <w:tcW w:w="2492" w:type="dxa"/>
            <w:shd w:val="clear" w:color="auto" w:fill="auto"/>
          </w:tcPr>
          <w:p w14:paraId="189EE715" w14:textId="23BA32E8" w:rsidR="00816A3B" w:rsidRPr="00DE2678" w:rsidRDefault="00511CFA" w:rsidP="00D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16A3B" w:rsidRPr="00FE3A40" w14:paraId="6D175B22" w14:textId="77777777" w:rsidTr="005E7B52">
        <w:trPr>
          <w:trHeight w:val="291"/>
        </w:trPr>
        <w:tc>
          <w:tcPr>
            <w:tcW w:w="2156" w:type="dxa"/>
            <w:shd w:val="clear" w:color="auto" w:fill="auto"/>
          </w:tcPr>
          <w:p w14:paraId="1B0ED530" w14:textId="053D1731" w:rsidR="00816A3B" w:rsidRPr="00FE3A40" w:rsidRDefault="00DE2678" w:rsidP="00D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7" w:type="dxa"/>
            <w:shd w:val="clear" w:color="auto" w:fill="auto"/>
          </w:tcPr>
          <w:p w14:paraId="23154E75" w14:textId="77777777" w:rsidR="00816A3B" w:rsidRPr="00FE3A40" w:rsidRDefault="00816A3B" w:rsidP="00D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492" w:type="dxa"/>
            <w:shd w:val="clear" w:color="auto" w:fill="auto"/>
          </w:tcPr>
          <w:p w14:paraId="036FA4F1" w14:textId="13422BC8" w:rsidR="00816A3B" w:rsidRPr="00FE3A40" w:rsidRDefault="00511CFA" w:rsidP="0051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6A3B" w:rsidRPr="00FE3A40" w14:paraId="5811617C" w14:textId="77777777" w:rsidTr="005E7B52">
        <w:trPr>
          <w:trHeight w:val="291"/>
        </w:trPr>
        <w:tc>
          <w:tcPr>
            <w:tcW w:w="2156" w:type="dxa"/>
            <w:shd w:val="clear" w:color="auto" w:fill="auto"/>
          </w:tcPr>
          <w:p w14:paraId="34102049" w14:textId="77777777" w:rsidR="00816A3B" w:rsidRPr="00FE3A40" w:rsidRDefault="00816A3B" w:rsidP="00FE3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</w:tcPr>
          <w:p w14:paraId="69B370F3" w14:textId="77777777" w:rsidR="00816A3B" w:rsidRPr="00FE3A40" w:rsidRDefault="00816A3B" w:rsidP="00D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4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92" w:type="dxa"/>
            <w:shd w:val="clear" w:color="auto" w:fill="auto"/>
          </w:tcPr>
          <w:p w14:paraId="240111B7" w14:textId="77777777" w:rsidR="00816A3B" w:rsidRPr="00DE2678" w:rsidRDefault="00816A3B" w:rsidP="00FE3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678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14:paraId="2DD5C13E" w14:textId="77777777" w:rsidR="00816A3B" w:rsidRPr="00816A3B" w:rsidRDefault="00816A3B" w:rsidP="00816A3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NewRomanPS-ItalicMT" w:hAnsi="Times New Roman"/>
          <w:iCs/>
          <w:sz w:val="24"/>
          <w:szCs w:val="24"/>
        </w:rPr>
      </w:pPr>
    </w:p>
    <w:p w14:paraId="2500920F" w14:textId="77777777" w:rsidR="00476B03" w:rsidRDefault="00476B03" w:rsidP="00FE3A4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50A065FA" w14:textId="77777777" w:rsidR="00FE3A40" w:rsidRDefault="00FE3A40" w:rsidP="00FE3A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7633667" w14:textId="0F474389" w:rsidR="004544BF" w:rsidRPr="00FE3A40" w:rsidRDefault="004544BF" w:rsidP="00FE3A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3A40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ПО МАТЕМАТИКЕ </w:t>
      </w:r>
    </w:p>
    <w:p w14:paraId="2E18157E" w14:textId="77777777" w:rsidR="008E023C" w:rsidRPr="00FE3A40" w:rsidRDefault="008E023C" w:rsidP="00FE3A4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XSpec="righ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137"/>
        <w:gridCol w:w="1276"/>
        <w:gridCol w:w="5699"/>
        <w:gridCol w:w="1672"/>
      </w:tblGrid>
      <w:tr w:rsidR="001B6C81" w:rsidRPr="00FE3A40" w14:paraId="74ADD081" w14:textId="627EF83F" w:rsidTr="001B6C81">
        <w:trPr>
          <w:trHeight w:val="475"/>
        </w:trPr>
        <w:tc>
          <w:tcPr>
            <w:tcW w:w="672" w:type="dxa"/>
            <w:vMerge w:val="restart"/>
            <w:vAlign w:val="center"/>
          </w:tcPr>
          <w:p w14:paraId="2D54F251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A40">
              <w:rPr>
                <w:rFonts w:ascii="Times New Roman" w:hAnsi="Times New Roman"/>
                <w:b/>
                <w:w w:val="110"/>
                <w:sz w:val="24"/>
                <w:szCs w:val="24"/>
              </w:rPr>
              <w:t>№</w:t>
            </w:r>
            <w:r w:rsidRPr="00FE3A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3A40">
              <w:rPr>
                <w:rFonts w:ascii="Times New Roman" w:hAnsi="Times New Roman"/>
                <w:b/>
                <w:w w:val="127"/>
                <w:sz w:val="24"/>
                <w:szCs w:val="24"/>
              </w:rPr>
              <w:t>п/п</w:t>
            </w:r>
          </w:p>
        </w:tc>
        <w:tc>
          <w:tcPr>
            <w:tcW w:w="2413" w:type="dxa"/>
            <w:gridSpan w:val="2"/>
            <w:vAlign w:val="center"/>
          </w:tcPr>
          <w:p w14:paraId="6F164476" w14:textId="4CB7B334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A4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99" w:type="dxa"/>
            <w:vMerge w:val="restart"/>
            <w:vAlign w:val="center"/>
          </w:tcPr>
          <w:p w14:paraId="0D9802BD" w14:textId="55EA0EB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3C06644D" w14:textId="024ACE83" w:rsidR="001B6C81" w:rsidRPr="00FE3A40" w:rsidRDefault="00630D0B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1B6C81" w:rsidRPr="00FE3A40" w14:paraId="481F7F25" w14:textId="7975A441" w:rsidTr="001B6C81">
        <w:trPr>
          <w:trHeight w:val="480"/>
        </w:trPr>
        <w:tc>
          <w:tcPr>
            <w:tcW w:w="672" w:type="dxa"/>
            <w:vMerge/>
            <w:vAlign w:val="center"/>
          </w:tcPr>
          <w:p w14:paraId="183C3BFB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21"/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1741A3A8" w14:textId="6D8F6F5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21"/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276" w:type="dxa"/>
            <w:vAlign w:val="center"/>
          </w:tcPr>
          <w:p w14:paraId="1248D93C" w14:textId="7F6B008E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21"/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0"/>
                <w:sz w:val="24"/>
                <w:szCs w:val="24"/>
              </w:rPr>
              <w:t>По факту</w:t>
            </w:r>
          </w:p>
        </w:tc>
        <w:tc>
          <w:tcPr>
            <w:tcW w:w="5699" w:type="dxa"/>
            <w:vMerge/>
            <w:vAlign w:val="center"/>
          </w:tcPr>
          <w:p w14:paraId="18298304" w14:textId="14746DF4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14:paraId="312B3AE4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79A63B27" w14:textId="0E36DC0D" w:rsidTr="001B6C81">
        <w:trPr>
          <w:trHeight w:val="283"/>
        </w:trPr>
        <w:tc>
          <w:tcPr>
            <w:tcW w:w="672" w:type="dxa"/>
            <w:vAlign w:val="center"/>
          </w:tcPr>
          <w:p w14:paraId="618B255E" w14:textId="61FA9991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14:paraId="06766B8A" w14:textId="4FE2AF36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276" w:type="dxa"/>
            <w:vAlign w:val="center"/>
          </w:tcPr>
          <w:p w14:paraId="7E12824D" w14:textId="310500F1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DB15796" w14:textId="297D1495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Решение неравенства</w:t>
            </w:r>
          </w:p>
        </w:tc>
        <w:tc>
          <w:tcPr>
            <w:tcW w:w="1672" w:type="dxa"/>
            <w:vAlign w:val="center"/>
          </w:tcPr>
          <w:p w14:paraId="69A4A527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F77" w:rsidRPr="00FE3A40" w14:paraId="6CD2AF52" w14:textId="415BB555" w:rsidTr="001B6C81">
        <w:trPr>
          <w:trHeight w:val="283"/>
        </w:trPr>
        <w:tc>
          <w:tcPr>
            <w:tcW w:w="672" w:type="dxa"/>
            <w:vAlign w:val="center"/>
          </w:tcPr>
          <w:p w14:paraId="79385142" w14:textId="77777777" w:rsidR="00883F77" w:rsidRPr="00FE3A40" w:rsidRDefault="00883F77" w:rsidP="008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14:paraId="029B9BE3" w14:textId="46687C10" w:rsidR="00883F77" w:rsidRPr="00FE3A40" w:rsidRDefault="00883F77" w:rsidP="008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276" w:type="dxa"/>
            <w:vAlign w:val="center"/>
          </w:tcPr>
          <w:p w14:paraId="7BECC81C" w14:textId="2801E5B5" w:rsidR="00883F77" w:rsidRPr="00FE3A40" w:rsidRDefault="00883F77" w:rsidP="008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4F87CFC" w14:textId="18ABDDEB" w:rsidR="00883F77" w:rsidRPr="007119CE" w:rsidRDefault="00883F77" w:rsidP="008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19CE">
              <w:rPr>
                <w:rFonts w:ascii="Times New Roman" w:hAnsi="Times New Roman"/>
                <w:bCs/>
                <w:sz w:val="24"/>
                <w:szCs w:val="24"/>
              </w:rPr>
              <w:t>Множество решений неравенства</w:t>
            </w:r>
          </w:p>
        </w:tc>
        <w:tc>
          <w:tcPr>
            <w:tcW w:w="1672" w:type="dxa"/>
            <w:vAlign w:val="center"/>
          </w:tcPr>
          <w:p w14:paraId="764846B5" w14:textId="77777777" w:rsidR="00883F77" w:rsidRPr="00FE3A40" w:rsidRDefault="00883F77" w:rsidP="008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F77" w:rsidRPr="00FE3A40" w14:paraId="20A6C732" w14:textId="266F46CA" w:rsidTr="001B6C81">
        <w:trPr>
          <w:trHeight w:val="283"/>
        </w:trPr>
        <w:tc>
          <w:tcPr>
            <w:tcW w:w="672" w:type="dxa"/>
            <w:vAlign w:val="center"/>
          </w:tcPr>
          <w:p w14:paraId="699CDD67" w14:textId="77777777" w:rsidR="00883F77" w:rsidRPr="00FE3A40" w:rsidRDefault="00883F77" w:rsidP="008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3</w:t>
            </w:r>
          </w:p>
        </w:tc>
        <w:tc>
          <w:tcPr>
            <w:tcW w:w="1137" w:type="dxa"/>
            <w:vAlign w:val="center"/>
          </w:tcPr>
          <w:p w14:paraId="0DBEDBB5" w14:textId="316C5CA9" w:rsidR="00883F77" w:rsidRPr="00FE3A40" w:rsidRDefault="00883F77" w:rsidP="008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1276" w:type="dxa"/>
            <w:vAlign w:val="center"/>
          </w:tcPr>
          <w:p w14:paraId="6D91C5B9" w14:textId="6BD62785" w:rsidR="00883F77" w:rsidRPr="00FE3A40" w:rsidRDefault="00883F77" w:rsidP="008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7CB5482" w14:textId="3C25E09C" w:rsidR="00883F77" w:rsidRPr="007119CE" w:rsidRDefault="00883F77" w:rsidP="008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9CE">
              <w:rPr>
                <w:rFonts w:ascii="Times New Roman" w:hAnsi="Times New Roman"/>
                <w:bCs/>
                <w:sz w:val="24"/>
                <w:szCs w:val="24"/>
              </w:rPr>
              <w:t xml:space="preserve">Знаки ≥ (больше или равно) и ≤ (меньше или равно). Строгое и нестрогое неравенство  </w:t>
            </w:r>
          </w:p>
        </w:tc>
        <w:tc>
          <w:tcPr>
            <w:tcW w:w="1672" w:type="dxa"/>
            <w:vAlign w:val="center"/>
          </w:tcPr>
          <w:p w14:paraId="15FB8D86" w14:textId="77777777" w:rsidR="00883F77" w:rsidRPr="00FE3A40" w:rsidRDefault="00883F77" w:rsidP="008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6FE96E47" w14:textId="78911B4A" w:rsidTr="001B6C81">
        <w:trPr>
          <w:trHeight w:val="283"/>
        </w:trPr>
        <w:tc>
          <w:tcPr>
            <w:tcW w:w="672" w:type="dxa"/>
            <w:vAlign w:val="center"/>
          </w:tcPr>
          <w:p w14:paraId="39348243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4</w:t>
            </w:r>
          </w:p>
        </w:tc>
        <w:tc>
          <w:tcPr>
            <w:tcW w:w="1137" w:type="dxa"/>
            <w:vAlign w:val="center"/>
          </w:tcPr>
          <w:p w14:paraId="038137C8" w14:textId="2F52C17A" w:rsidR="001B6C81" w:rsidRPr="00FE3A40" w:rsidRDefault="007119CE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E7FA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vAlign w:val="center"/>
          </w:tcPr>
          <w:p w14:paraId="3391A6F7" w14:textId="11B7003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81B4A02" w14:textId="5DE3C100" w:rsidR="001B6C81" w:rsidRPr="00883F77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3F7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672" w:type="dxa"/>
            <w:vAlign w:val="center"/>
          </w:tcPr>
          <w:p w14:paraId="71D0EC14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2E82E4B9" w14:textId="35D87939" w:rsidTr="001B6C81">
        <w:trPr>
          <w:trHeight w:val="283"/>
        </w:trPr>
        <w:tc>
          <w:tcPr>
            <w:tcW w:w="672" w:type="dxa"/>
            <w:vAlign w:val="center"/>
          </w:tcPr>
          <w:p w14:paraId="69388C0E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5</w:t>
            </w:r>
          </w:p>
        </w:tc>
        <w:tc>
          <w:tcPr>
            <w:tcW w:w="1137" w:type="dxa"/>
            <w:vAlign w:val="center"/>
          </w:tcPr>
          <w:p w14:paraId="18A92156" w14:textId="14BF232E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276" w:type="dxa"/>
            <w:vAlign w:val="center"/>
          </w:tcPr>
          <w:p w14:paraId="7A571C70" w14:textId="348F40C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69899C3" w14:textId="790665FA" w:rsidR="001B6C81" w:rsidRPr="00FE3A40" w:rsidRDefault="001B6C81" w:rsidP="0071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Двойное неравенство</w:t>
            </w:r>
            <w:r w:rsidR="007119CE">
              <w:t xml:space="preserve"> </w:t>
            </w:r>
          </w:p>
        </w:tc>
        <w:tc>
          <w:tcPr>
            <w:tcW w:w="1672" w:type="dxa"/>
            <w:vAlign w:val="center"/>
          </w:tcPr>
          <w:p w14:paraId="4CAF414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382EB8B7" w14:textId="577947B0" w:rsidTr="001B6C81">
        <w:trPr>
          <w:trHeight w:val="283"/>
        </w:trPr>
        <w:tc>
          <w:tcPr>
            <w:tcW w:w="672" w:type="dxa"/>
            <w:vAlign w:val="center"/>
          </w:tcPr>
          <w:p w14:paraId="2FB79CE8" w14:textId="737124C3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6</w:t>
            </w:r>
          </w:p>
        </w:tc>
        <w:tc>
          <w:tcPr>
            <w:tcW w:w="1137" w:type="dxa"/>
            <w:vAlign w:val="center"/>
          </w:tcPr>
          <w:p w14:paraId="471EA0FC" w14:textId="03B54BE5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9.09</w:t>
            </w:r>
          </w:p>
        </w:tc>
        <w:tc>
          <w:tcPr>
            <w:tcW w:w="1276" w:type="dxa"/>
            <w:vAlign w:val="center"/>
          </w:tcPr>
          <w:p w14:paraId="1B458F93" w14:textId="76B4D820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279718EE" w14:textId="2CFB5AD2" w:rsidR="001B6C81" w:rsidRPr="00281C46" w:rsidRDefault="00281C46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C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Двойное неравенство</w:t>
            </w:r>
          </w:p>
        </w:tc>
        <w:tc>
          <w:tcPr>
            <w:tcW w:w="1672" w:type="dxa"/>
            <w:vAlign w:val="center"/>
          </w:tcPr>
          <w:p w14:paraId="62C00EF7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50C8321" w14:textId="777E7A66" w:rsidTr="001B6C81">
        <w:trPr>
          <w:trHeight w:val="283"/>
        </w:trPr>
        <w:tc>
          <w:tcPr>
            <w:tcW w:w="672" w:type="dxa"/>
            <w:vAlign w:val="center"/>
          </w:tcPr>
          <w:p w14:paraId="6E8D5237" w14:textId="41DD77D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vAlign w:val="center"/>
          </w:tcPr>
          <w:p w14:paraId="442C8747" w14:textId="5D2D3BCC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276" w:type="dxa"/>
            <w:vAlign w:val="center"/>
          </w:tcPr>
          <w:p w14:paraId="7A27DE27" w14:textId="12D4288E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1768677" w14:textId="70A2C599" w:rsidR="001B6C81" w:rsidRPr="00281C46" w:rsidRDefault="00BD4869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Неравенства</w:t>
            </w:r>
          </w:p>
        </w:tc>
        <w:tc>
          <w:tcPr>
            <w:tcW w:w="1672" w:type="dxa"/>
            <w:vAlign w:val="center"/>
          </w:tcPr>
          <w:p w14:paraId="4A2A94E3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27E23057" w14:textId="1CFBA0CD" w:rsidTr="001B6C81">
        <w:trPr>
          <w:trHeight w:val="283"/>
        </w:trPr>
        <w:tc>
          <w:tcPr>
            <w:tcW w:w="672" w:type="dxa"/>
            <w:vAlign w:val="center"/>
          </w:tcPr>
          <w:p w14:paraId="4C0F2D7A" w14:textId="70B37EB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vAlign w:val="center"/>
          </w:tcPr>
          <w:p w14:paraId="7B4E22A3" w14:textId="20AC31D8" w:rsidR="001B6C81" w:rsidRPr="00FE3A40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E7FA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vAlign w:val="center"/>
          </w:tcPr>
          <w:p w14:paraId="5CE06EA9" w14:textId="70249CD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02CB973" w14:textId="7A41AAEC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Оценка суммы</w:t>
            </w:r>
          </w:p>
        </w:tc>
        <w:tc>
          <w:tcPr>
            <w:tcW w:w="1672" w:type="dxa"/>
            <w:vAlign w:val="center"/>
          </w:tcPr>
          <w:p w14:paraId="7C548A5F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4F537EFB" w14:textId="737ACC22" w:rsidTr="001B6C81">
        <w:trPr>
          <w:trHeight w:val="283"/>
        </w:trPr>
        <w:tc>
          <w:tcPr>
            <w:tcW w:w="672" w:type="dxa"/>
            <w:vAlign w:val="center"/>
          </w:tcPr>
          <w:p w14:paraId="2B6553E5" w14:textId="717FBDF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9</w:t>
            </w:r>
          </w:p>
        </w:tc>
        <w:tc>
          <w:tcPr>
            <w:tcW w:w="1137" w:type="dxa"/>
            <w:vAlign w:val="center"/>
          </w:tcPr>
          <w:p w14:paraId="02A3C3D4" w14:textId="02077E9F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15.09</w:t>
            </w:r>
          </w:p>
        </w:tc>
        <w:tc>
          <w:tcPr>
            <w:tcW w:w="1276" w:type="dxa"/>
            <w:vAlign w:val="center"/>
          </w:tcPr>
          <w:p w14:paraId="29CF692D" w14:textId="47A1A1F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B18CE0C" w14:textId="0261E4E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Оценка разности</w:t>
            </w:r>
          </w:p>
        </w:tc>
        <w:tc>
          <w:tcPr>
            <w:tcW w:w="1672" w:type="dxa"/>
            <w:vAlign w:val="center"/>
          </w:tcPr>
          <w:p w14:paraId="48F6371A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1D60AA0" w14:textId="229C9ECE" w:rsidTr="001B6C81">
        <w:trPr>
          <w:trHeight w:val="283"/>
        </w:trPr>
        <w:tc>
          <w:tcPr>
            <w:tcW w:w="672" w:type="dxa"/>
            <w:vAlign w:val="center"/>
          </w:tcPr>
          <w:p w14:paraId="513B4F4E" w14:textId="4D44F5DD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14:paraId="071D1F90" w14:textId="749140A6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  <w:vAlign w:val="center"/>
          </w:tcPr>
          <w:p w14:paraId="7C11C96D" w14:textId="1ED08EF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CB08E44" w14:textId="0D22688E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Оценка произведения</w:t>
            </w:r>
          </w:p>
        </w:tc>
        <w:tc>
          <w:tcPr>
            <w:tcW w:w="1672" w:type="dxa"/>
            <w:vAlign w:val="center"/>
          </w:tcPr>
          <w:p w14:paraId="6D851202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573F1AAF" w14:textId="02808C2F" w:rsidTr="001B6C81">
        <w:trPr>
          <w:trHeight w:val="283"/>
        </w:trPr>
        <w:tc>
          <w:tcPr>
            <w:tcW w:w="672" w:type="dxa"/>
            <w:vAlign w:val="center"/>
          </w:tcPr>
          <w:p w14:paraId="0B6253BA" w14:textId="2D66291E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11</w:t>
            </w:r>
          </w:p>
        </w:tc>
        <w:tc>
          <w:tcPr>
            <w:tcW w:w="1137" w:type="dxa"/>
            <w:vAlign w:val="center"/>
          </w:tcPr>
          <w:p w14:paraId="5C9514FA" w14:textId="036A0491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276" w:type="dxa"/>
            <w:vAlign w:val="center"/>
          </w:tcPr>
          <w:p w14:paraId="33E0B94F" w14:textId="4209D068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A0E710B" w14:textId="772DD210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Оценка частного</w:t>
            </w:r>
          </w:p>
        </w:tc>
        <w:tc>
          <w:tcPr>
            <w:tcW w:w="1672" w:type="dxa"/>
            <w:vAlign w:val="center"/>
          </w:tcPr>
          <w:p w14:paraId="188E9469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2D6A5ADD" w14:textId="6F795575" w:rsidTr="001B6C81">
        <w:trPr>
          <w:trHeight w:val="283"/>
        </w:trPr>
        <w:tc>
          <w:tcPr>
            <w:tcW w:w="672" w:type="dxa"/>
            <w:vAlign w:val="center"/>
          </w:tcPr>
          <w:p w14:paraId="2AEF97D9" w14:textId="39B95284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12</w:t>
            </w:r>
          </w:p>
        </w:tc>
        <w:tc>
          <w:tcPr>
            <w:tcW w:w="1137" w:type="dxa"/>
            <w:vAlign w:val="center"/>
          </w:tcPr>
          <w:p w14:paraId="6FF46AE1" w14:textId="05F0A7FD" w:rsidR="001B6C81" w:rsidRPr="00FE3A40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E7FA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vAlign w:val="center"/>
          </w:tcPr>
          <w:p w14:paraId="544ECEC5" w14:textId="0D8CF97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6C8B88D" w14:textId="6D5FF06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Оценка результат</w:t>
            </w:r>
            <w:r w:rsidR="00BD4869">
              <w:rPr>
                <w:rFonts w:ascii="Times New Roman" w:hAnsi="Times New Roman"/>
                <w:sz w:val="24"/>
                <w:szCs w:val="24"/>
              </w:rPr>
              <w:t xml:space="preserve">ов арифметических действий </w:t>
            </w:r>
          </w:p>
        </w:tc>
        <w:tc>
          <w:tcPr>
            <w:tcW w:w="1672" w:type="dxa"/>
            <w:vAlign w:val="center"/>
          </w:tcPr>
          <w:p w14:paraId="1CD069B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55665790" w14:textId="70080D3C" w:rsidTr="001B6C81">
        <w:trPr>
          <w:trHeight w:val="283"/>
        </w:trPr>
        <w:tc>
          <w:tcPr>
            <w:tcW w:w="672" w:type="dxa"/>
            <w:vAlign w:val="center"/>
          </w:tcPr>
          <w:p w14:paraId="642CA95F" w14:textId="21A3692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13</w:t>
            </w:r>
          </w:p>
        </w:tc>
        <w:tc>
          <w:tcPr>
            <w:tcW w:w="1137" w:type="dxa"/>
            <w:vAlign w:val="center"/>
          </w:tcPr>
          <w:p w14:paraId="7FCDD2AD" w14:textId="00031BE6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276" w:type="dxa"/>
            <w:vAlign w:val="center"/>
          </w:tcPr>
          <w:p w14:paraId="6B0EDF0C" w14:textId="744B9309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75A6C33" w14:textId="74FEB91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Прикидка результатов арифметических действий</w:t>
            </w:r>
          </w:p>
        </w:tc>
        <w:tc>
          <w:tcPr>
            <w:tcW w:w="1672" w:type="dxa"/>
            <w:vAlign w:val="center"/>
          </w:tcPr>
          <w:p w14:paraId="7FF0AA42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69861CCD" w14:textId="6D9E198E" w:rsidTr="001B6C81">
        <w:trPr>
          <w:trHeight w:val="283"/>
        </w:trPr>
        <w:tc>
          <w:tcPr>
            <w:tcW w:w="672" w:type="dxa"/>
            <w:vAlign w:val="center"/>
          </w:tcPr>
          <w:p w14:paraId="523A23D3" w14:textId="163C9CC8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14</w:t>
            </w:r>
          </w:p>
        </w:tc>
        <w:tc>
          <w:tcPr>
            <w:tcW w:w="1137" w:type="dxa"/>
            <w:vAlign w:val="center"/>
          </w:tcPr>
          <w:p w14:paraId="53B3E39F" w14:textId="1251F8D6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  <w:vAlign w:val="center"/>
          </w:tcPr>
          <w:p w14:paraId="13EAF208" w14:textId="1254B8A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DBA698C" w14:textId="1A6F708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Прикидка результат</w:t>
            </w:r>
            <w:r w:rsidR="00BD4869">
              <w:rPr>
                <w:rFonts w:ascii="Times New Roman" w:hAnsi="Times New Roman"/>
                <w:sz w:val="24"/>
                <w:szCs w:val="24"/>
              </w:rPr>
              <w:t>ов арифметических действий</w:t>
            </w:r>
          </w:p>
        </w:tc>
        <w:tc>
          <w:tcPr>
            <w:tcW w:w="1672" w:type="dxa"/>
            <w:vAlign w:val="center"/>
          </w:tcPr>
          <w:p w14:paraId="65474722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1B35AFF0" w14:textId="123A2E93" w:rsidTr="001B6C81">
        <w:trPr>
          <w:trHeight w:val="283"/>
        </w:trPr>
        <w:tc>
          <w:tcPr>
            <w:tcW w:w="672" w:type="dxa"/>
            <w:vAlign w:val="center"/>
          </w:tcPr>
          <w:p w14:paraId="590BD40A" w14:textId="3A873BE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15</w:t>
            </w:r>
          </w:p>
        </w:tc>
        <w:tc>
          <w:tcPr>
            <w:tcW w:w="1137" w:type="dxa"/>
            <w:vAlign w:val="center"/>
          </w:tcPr>
          <w:p w14:paraId="1328F4CF" w14:textId="6DC3D8A5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276" w:type="dxa"/>
            <w:vAlign w:val="center"/>
          </w:tcPr>
          <w:p w14:paraId="2F73CB68" w14:textId="573DC12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8794DF8" w14:textId="3A37D9F4" w:rsidR="001B6C81" w:rsidRPr="00C96151" w:rsidRDefault="00C9615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151">
              <w:rPr>
                <w:rFonts w:ascii="Times New Roman" w:hAnsi="Times New Roman"/>
                <w:bCs/>
                <w:iCs/>
                <w:sz w:val="24"/>
                <w:szCs w:val="24"/>
              </w:rPr>
              <w:t>Деление с однозначным частным</w:t>
            </w:r>
          </w:p>
        </w:tc>
        <w:tc>
          <w:tcPr>
            <w:tcW w:w="1672" w:type="dxa"/>
            <w:vAlign w:val="center"/>
          </w:tcPr>
          <w:p w14:paraId="5D1971A0" w14:textId="77777777" w:rsidR="001B6C81" w:rsidRPr="00C9615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B6C81" w:rsidRPr="00FE3A40" w14:paraId="73EEEDFA" w14:textId="6ABB4E5E" w:rsidTr="001B6C81">
        <w:trPr>
          <w:trHeight w:val="283"/>
        </w:trPr>
        <w:tc>
          <w:tcPr>
            <w:tcW w:w="672" w:type="dxa"/>
            <w:vAlign w:val="center"/>
          </w:tcPr>
          <w:p w14:paraId="75AB4AD9" w14:textId="19784BC4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16</w:t>
            </w:r>
          </w:p>
        </w:tc>
        <w:tc>
          <w:tcPr>
            <w:tcW w:w="1137" w:type="dxa"/>
            <w:vAlign w:val="center"/>
          </w:tcPr>
          <w:p w14:paraId="6115F00A" w14:textId="6EC5A73A" w:rsidR="001B6C81" w:rsidRPr="00FE3A40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E7FA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vAlign w:val="center"/>
          </w:tcPr>
          <w:p w14:paraId="3B3A6DD2" w14:textId="7727DC1E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98151C3" w14:textId="755BEDC3" w:rsidR="001B6C81" w:rsidRPr="00C96151" w:rsidRDefault="00C9615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C96151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 xml:space="preserve">Контрольная работа № 1 </w:t>
            </w:r>
            <w:r w:rsidRPr="00C961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14:paraId="2EBA5FC4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59246748" w14:textId="0394740C" w:rsidTr="001B6C81">
        <w:trPr>
          <w:trHeight w:val="283"/>
        </w:trPr>
        <w:tc>
          <w:tcPr>
            <w:tcW w:w="672" w:type="dxa"/>
            <w:vAlign w:val="center"/>
          </w:tcPr>
          <w:p w14:paraId="302C8888" w14:textId="7E7F9443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17</w:t>
            </w:r>
          </w:p>
        </w:tc>
        <w:tc>
          <w:tcPr>
            <w:tcW w:w="1137" w:type="dxa"/>
            <w:vAlign w:val="center"/>
          </w:tcPr>
          <w:p w14:paraId="5B015571" w14:textId="7F02B2AF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276" w:type="dxa"/>
            <w:vAlign w:val="center"/>
          </w:tcPr>
          <w:p w14:paraId="789155A8" w14:textId="4F345AC4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8F9D155" w14:textId="05E68BE4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Деление с однозначным частным (с остатком)</w:t>
            </w:r>
          </w:p>
        </w:tc>
        <w:tc>
          <w:tcPr>
            <w:tcW w:w="1672" w:type="dxa"/>
            <w:vAlign w:val="center"/>
          </w:tcPr>
          <w:p w14:paraId="7134A31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646E4B7F" w14:textId="30DE2D0F" w:rsidTr="001B6C81">
        <w:trPr>
          <w:trHeight w:val="283"/>
        </w:trPr>
        <w:tc>
          <w:tcPr>
            <w:tcW w:w="672" w:type="dxa"/>
            <w:vAlign w:val="center"/>
          </w:tcPr>
          <w:p w14:paraId="649B2C4A" w14:textId="4EA78295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18</w:t>
            </w:r>
          </w:p>
        </w:tc>
        <w:tc>
          <w:tcPr>
            <w:tcW w:w="1137" w:type="dxa"/>
            <w:vAlign w:val="center"/>
          </w:tcPr>
          <w:p w14:paraId="0BE080BB" w14:textId="258DF217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  <w:vAlign w:val="center"/>
          </w:tcPr>
          <w:p w14:paraId="286250D0" w14:textId="0103EA18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AA73DDD" w14:textId="0B005FA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Деление на двузначное и трехзначное число</w:t>
            </w:r>
          </w:p>
        </w:tc>
        <w:tc>
          <w:tcPr>
            <w:tcW w:w="1672" w:type="dxa"/>
            <w:vAlign w:val="center"/>
          </w:tcPr>
          <w:p w14:paraId="56736699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2A5AA85A" w14:textId="0826561D" w:rsidTr="001B6C81">
        <w:trPr>
          <w:trHeight w:val="283"/>
        </w:trPr>
        <w:tc>
          <w:tcPr>
            <w:tcW w:w="672" w:type="dxa"/>
            <w:vAlign w:val="center"/>
          </w:tcPr>
          <w:p w14:paraId="76532B8A" w14:textId="1A03E85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19</w:t>
            </w:r>
          </w:p>
        </w:tc>
        <w:tc>
          <w:tcPr>
            <w:tcW w:w="1137" w:type="dxa"/>
            <w:vAlign w:val="center"/>
          </w:tcPr>
          <w:p w14:paraId="669BC227" w14:textId="518D226A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276" w:type="dxa"/>
            <w:vAlign w:val="center"/>
          </w:tcPr>
          <w:p w14:paraId="2272F14E" w14:textId="0E384C0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EA93D05" w14:textId="042816A5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Деление на двузна</w:t>
            </w:r>
            <w:r w:rsidR="00BD4869">
              <w:rPr>
                <w:rFonts w:ascii="Times New Roman" w:hAnsi="Times New Roman"/>
                <w:sz w:val="24"/>
                <w:szCs w:val="24"/>
              </w:rPr>
              <w:t>чное и трехзначное чис</w:t>
            </w:r>
            <w:r w:rsidR="00451113">
              <w:rPr>
                <w:rFonts w:ascii="Times New Roman" w:hAnsi="Times New Roman"/>
                <w:sz w:val="24"/>
                <w:szCs w:val="24"/>
              </w:rPr>
              <w:t>ло</w:t>
            </w:r>
          </w:p>
        </w:tc>
        <w:tc>
          <w:tcPr>
            <w:tcW w:w="1672" w:type="dxa"/>
            <w:vAlign w:val="center"/>
          </w:tcPr>
          <w:p w14:paraId="41C23987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24391B3" w14:textId="45BD2E5D" w:rsidTr="001B6C81">
        <w:trPr>
          <w:trHeight w:val="283"/>
        </w:trPr>
        <w:tc>
          <w:tcPr>
            <w:tcW w:w="672" w:type="dxa"/>
            <w:vAlign w:val="center"/>
          </w:tcPr>
          <w:p w14:paraId="72F95E02" w14:textId="767032B8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7" w:type="dxa"/>
            <w:vAlign w:val="center"/>
          </w:tcPr>
          <w:p w14:paraId="1E62ED97" w14:textId="28C53AA9" w:rsidR="001B6C81" w:rsidRPr="00FE3A40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E7FA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vAlign w:val="center"/>
          </w:tcPr>
          <w:p w14:paraId="58555C43" w14:textId="20C9499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26BECABB" w14:textId="2B222795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Деление на двузначное и трехзначное число (с нулями в разрядах частного)</w:t>
            </w:r>
          </w:p>
        </w:tc>
        <w:tc>
          <w:tcPr>
            <w:tcW w:w="1672" w:type="dxa"/>
            <w:vAlign w:val="center"/>
          </w:tcPr>
          <w:p w14:paraId="05A89090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3E951858" w14:textId="211AACFD" w:rsidTr="001B6C81">
        <w:trPr>
          <w:trHeight w:val="283"/>
        </w:trPr>
        <w:tc>
          <w:tcPr>
            <w:tcW w:w="672" w:type="dxa"/>
            <w:vAlign w:val="center"/>
          </w:tcPr>
          <w:p w14:paraId="753929E9" w14:textId="1D4F21C0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21</w:t>
            </w:r>
          </w:p>
        </w:tc>
        <w:tc>
          <w:tcPr>
            <w:tcW w:w="1137" w:type="dxa"/>
            <w:vAlign w:val="center"/>
          </w:tcPr>
          <w:p w14:paraId="3D450296" w14:textId="4F67D0FF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276" w:type="dxa"/>
            <w:vAlign w:val="center"/>
          </w:tcPr>
          <w:p w14:paraId="24DB3F43" w14:textId="6518E8CD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57D40E4" w14:textId="33D8F27C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pacing w:val="-4"/>
                <w:sz w:val="24"/>
                <w:szCs w:val="24"/>
              </w:rPr>
              <w:t>Деление на двузначное и трехзначное число (с остатком)</w:t>
            </w:r>
          </w:p>
        </w:tc>
        <w:tc>
          <w:tcPr>
            <w:tcW w:w="1672" w:type="dxa"/>
            <w:vAlign w:val="center"/>
          </w:tcPr>
          <w:p w14:paraId="176B21C8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758B648B" w14:textId="432E6F41" w:rsidTr="001B6C81">
        <w:trPr>
          <w:trHeight w:val="283"/>
        </w:trPr>
        <w:tc>
          <w:tcPr>
            <w:tcW w:w="672" w:type="dxa"/>
            <w:vAlign w:val="center"/>
          </w:tcPr>
          <w:p w14:paraId="78D3BAE9" w14:textId="45BA1A79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22</w:t>
            </w:r>
          </w:p>
        </w:tc>
        <w:tc>
          <w:tcPr>
            <w:tcW w:w="1137" w:type="dxa"/>
            <w:vAlign w:val="center"/>
          </w:tcPr>
          <w:p w14:paraId="6CAE856E" w14:textId="5CC9A50C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276" w:type="dxa"/>
            <w:vAlign w:val="center"/>
          </w:tcPr>
          <w:p w14:paraId="21B05189" w14:textId="07A7F8D9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3EFA9CE" w14:textId="2A68739D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Деление на двуз</w:t>
            </w:r>
            <w:r w:rsidR="00BD4869">
              <w:rPr>
                <w:rFonts w:ascii="Times New Roman" w:hAnsi="Times New Roman"/>
                <w:sz w:val="24"/>
                <w:szCs w:val="24"/>
              </w:rPr>
              <w:t>начное и трехзначное чис</w:t>
            </w:r>
            <w:r w:rsidR="00451113">
              <w:rPr>
                <w:rFonts w:ascii="Times New Roman" w:hAnsi="Times New Roman"/>
                <w:sz w:val="24"/>
                <w:szCs w:val="24"/>
              </w:rPr>
              <w:t>ло</w:t>
            </w:r>
          </w:p>
        </w:tc>
        <w:tc>
          <w:tcPr>
            <w:tcW w:w="1672" w:type="dxa"/>
            <w:vAlign w:val="center"/>
          </w:tcPr>
          <w:p w14:paraId="676EE41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010F350" w14:textId="581C125A" w:rsidTr="00451113">
        <w:trPr>
          <w:trHeight w:val="337"/>
        </w:trPr>
        <w:tc>
          <w:tcPr>
            <w:tcW w:w="672" w:type="dxa"/>
            <w:vAlign w:val="center"/>
          </w:tcPr>
          <w:p w14:paraId="7F9D1643" w14:textId="1B18849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23</w:t>
            </w:r>
          </w:p>
        </w:tc>
        <w:tc>
          <w:tcPr>
            <w:tcW w:w="1137" w:type="dxa"/>
            <w:vAlign w:val="center"/>
          </w:tcPr>
          <w:p w14:paraId="0D698187" w14:textId="6F6AD9FE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276" w:type="dxa"/>
            <w:vAlign w:val="center"/>
          </w:tcPr>
          <w:p w14:paraId="25C8569B" w14:textId="52025C1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E8816FA" w14:textId="588FF574" w:rsidR="001B6C81" w:rsidRPr="00095741" w:rsidRDefault="001B6C81" w:rsidP="001B6C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Оценка площади</w:t>
            </w:r>
          </w:p>
        </w:tc>
        <w:tc>
          <w:tcPr>
            <w:tcW w:w="1672" w:type="dxa"/>
            <w:vAlign w:val="center"/>
          </w:tcPr>
          <w:p w14:paraId="47F8D8BE" w14:textId="77777777" w:rsidR="001B6C81" w:rsidRPr="00095741" w:rsidRDefault="001B6C81" w:rsidP="001B6C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2822F400" w14:textId="403B4191" w:rsidTr="001B6C81">
        <w:trPr>
          <w:trHeight w:val="283"/>
        </w:trPr>
        <w:tc>
          <w:tcPr>
            <w:tcW w:w="672" w:type="dxa"/>
            <w:vAlign w:val="center"/>
          </w:tcPr>
          <w:p w14:paraId="73B387D4" w14:textId="21C75681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7" w:type="dxa"/>
            <w:vAlign w:val="center"/>
          </w:tcPr>
          <w:p w14:paraId="53558AD1" w14:textId="05D063AC" w:rsidR="001B6C81" w:rsidRPr="00FE3A40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E7FA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vAlign w:val="center"/>
          </w:tcPr>
          <w:p w14:paraId="2E0F8174" w14:textId="3F930411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8C5EEA0" w14:textId="4ABC1F74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Приближенное вычисление площадей</w:t>
            </w:r>
          </w:p>
        </w:tc>
        <w:tc>
          <w:tcPr>
            <w:tcW w:w="1672" w:type="dxa"/>
            <w:vAlign w:val="center"/>
          </w:tcPr>
          <w:p w14:paraId="3C4F3590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4D153667" w14:textId="4277708F" w:rsidTr="001B6C81">
        <w:trPr>
          <w:trHeight w:val="283"/>
        </w:trPr>
        <w:tc>
          <w:tcPr>
            <w:tcW w:w="672" w:type="dxa"/>
            <w:vAlign w:val="center"/>
          </w:tcPr>
          <w:p w14:paraId="5FF77658" w14:textId="139C4A5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25</w:t>
            </w:r>
          </w:p>
        </w:tc>
        <w:tc>
          <w:tcPr>
            <w:tcW w:w="1137" w:type="dxa"/>
            <w:vAlign w:val="center"/>
          </w:tcPr>
          <w:p w14:paraId="06E66325" w14:textId="5114B9E2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  <w:vAlign w:val="center"/>
          </w:tcPr>
          <w:p w14:paraId="1C9623DB" w14:textId="060FDEBD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2B85487" w14:textId="60B82CCE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pacing w:val="-4"/>
                <w:sz w:val="24"/>
                <w:szCs w:val="24"/>
              </w:rPr>
              <w:t>Приближенное вычисление</w:t>
            </w:r>
            <w:r w:rsidR="00BD4869">
              <w:rPr>
                <w:rFonts w:ascii="Times New Roman" w:hAnsi="Times New Roman"/>
                <w:sz w:val="24"/>
                <w:szCs w:val="24"/>
              </w:rPr>
              <w:t xml:space="preserve"> площадей</w:t>
            </w:r>
          </w:p>
        </w:tc>
        <w:tc>
          <w:tcPr>
            <w:tcW w:w="1672" w:type="dxa"/>
            <w:vAlign w:val="center"/>
          </w:tcPr>
          <w:p w14:paraId="7B25ECFF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27AAC4B3" w14:textId="32201AC8" w:rsidTr="001B6C81">
        <w:trPr>
          <w:trHeight w:val="283"/>
        </w:trPr>
        <w:tc>
          <w:tcPr>
            <w:tcW w:w="672" w:type="dxa"/>
            <w:vAlign w:val="center"/>
          </w:tcPr>
          <w:p w14:paraId="41D4F2CC" w14:textId="739F53A1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26</w:t>
            </w:r>
          </w:p>
        </w:tc>
        <w:tc>
          <w:tcPr>
            <w:tcW w:w="1137" w:type="dxa"/>
            <w:vAlign w:val="center"/>
          </w:tcPr>
          <w:p w14:paraId="46E83394" w14:textId="232BEF31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21.10</w:t>
            </w:r>
          </w:p>
        </w:tc>
        <w:tc>
          <w:tcPr>
            <w:tcW w:w="1276" w:type="dxa"/>
            <w:vAlign w:val="center"/>
          </w:tcPr>
          <w:p w14:paraId="219DCD19" w14:textId="29E0B4FB" w:rsidR="001B6C81" w:rsidRPr="00D20C3F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234F8F1E" w14:textId="1B4ADA1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pacing w:val="-4"/>
                <w:sz w:val="24"/>
                <w:szCs w:val="24"/>
              </w:rPr>
              <w:t>Деление многозначных чисел. Приближенное вычисление</w:t>
            </w:r>
            <w:r w:rsidRPr="00FE3A40">
              <w:rPr>
                <w:rFonts w:ascii="Times New Roman" w:hAnsi="Times New Roman"/>
                <w:sz w:val="24"/>
                <w:szCs w:val="24"/>
              </w:rPr>
              <w:t xml:space="preserve"> площадей</w:t>
            </w:r>
          </w:p>
        </w:tc>
        <w:tc>
          <w:tcPr>
            <w:tcW w:w="1672" w:type="dxa"/>
            <w:vAlign w:val="center"/>
          </w:tcPr>
          <w:p w14:paraId="14B043AD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772370BF" w14:textId="27C5C29C" w:rsidTr="001B6C81">
        <w:trPr>
          <w:trHeight w:val="283"/>
        </w:trPr>
        <w:tc>
          <w:tcPr>
            <w:tcW w:w="672" w:type="dxa"/>
            <w:vAlign w:val="center"/>
          </w:tcPr>
          <w:p w14:paraId="5D48D57A" w14:textId="4D61BE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27</w:t>
            </w:r>
          </w:p>
        </w:tc>
        <w:tc>
          <w:tcPr>
            <w:tcW w:w="1137" w:type="dxa"/>
            <w:vAlign w:val="center"/>
          </w:tcPr>
          <w:p w14:paraId="73BA7C51" w14:textId="6783E757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276" w:type="dxa"/>
            <w:vAlign w:val="center"/>
          </w:tcPr>
          <w:p w14:paraId="17115DC6" w14:textId="2C8BBD21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1F1711D" w14:textId="6973B5C6" w:rsidR="001B6C81" w:rsidRPr="00A41806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Измерения и дроби</w:t>
            </w:r>
          </w:p>
        </w:tc>
        <w:tc>
          <w:tcPr>
            <w:tcW w:w="1672" w:type="dxa"/>
            <w:vAlign w:val="center"/>
          </w:tcPr>
          <w:p w14:paraId="68C7A6F2" w14:textId="77777777" w:rsidR="001B6C81" w:rsidRPr="00A41806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0219BF8B" w14:textId="4A8AF85E" w:rsidTr="001B6C81">
        <w:trPr>
          <w:trHeight w:val="283"/>
        </w:trPr>
        <w:tc>
          <w:tcPr>
            <w:tcW w:w="672" w:type="dxa"/>
            <w:vAlign w:val="center"/>
          </w:tcPr>
          <w:p w14:paraId="25A94673" w14:textId="2FDFE8F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28</w:t>
            </w:r>
          </w:p>
        </w:tc>
        <w:tc>
          <w:tcPr>
            <w:tcW w:w="1137" w:type="dxa"/>
            <w:vAlign w:val="center"/>
          </w:tcPr>
          <w:p w14:paraId="53997D6E" w14:textId="766BACCD" w:rsidR="001B6C81" w:rsidRPr="00FE3A40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E7FA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vAlign w:val="center"/>
          </w:tcPr>
          <w:p w14:paraId="503E70E7" w14:textId="07E35A75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206F2B3" w14:textId="59DB61A9" w:rsidR="001B6C81" w:rsidRPr="00A41806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35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Контрольная работа № 2</w:t>
            </w:r>
          </w:p>
        </w:tc>
        <w:tc>
          <w:tcPr>
            <w:tcW w:w="1672" w:type="dxa"/>
            <w:vAlign w:val="center"/>
          </w:tcPr>
          <w:p w14:paraId="5066FCE6" w14:textId="77777777" w:rsidR="001B6C81" w:rsidRPr="00A41806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B6C81" w:rsidRPr="00FE3A40" w14:paraId="252F3974" w14:textId="46737826" w:rsidTr="001B6C81">
        <w:trPr>
          <w:trHeight w:val="283"/>
        </w:trPr>
        <w:tc>
          <w:tcPr>
            <w:tcW w:w="672" w:type="dxa"/>
            <w:vAlign w:val="center"/>
          </w:tcPr>
          <w:p w14:paraId="30D5E32E" w14:textId="5AFBBF1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29</w:t>
            </w:r>
          </w:p>
        </w:tc>
        <w:tc>
          <w:tcPr>
            <w:tcW w:w="1137" w:type="dxa"/>
            <w:vAlign w:val="center"/>
          </w:tcPr>
          <w:p w14:paraId="3C8E5EB0" w14:textId="27FF3FDF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  <w:vAlign w:val="center"/>
          </w:tcPr>
          <w:p w14:paraId="039EF5DB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D9A3DAC" w14:textId="197DA13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672" w:type="dxa"/>
            <w:vAlign w:val="center"/>
          </w:tcPr>
          <w:p w14:paraId="56D528F6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3772C6AB" w14:textId="7A5DAF1D" w:rsidTr="001B6C81">
        <w:trPr>
          <w:trHeight w:val="283"/>
        </w:trPr>
        <w:tc>
          <w:tcPr>
            <w:tcW w:w="672" w:type="dxa"/>
            <w:vAlign w:val="center"/>
          </w:tcPr>
          <w:p w14:paraId="1FBBCA8B" w14:textId="267CFF1D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7" w:type="dxa"/>
            <w:vAlign w:val="center"/>
          </w:tcPr>
          <w:p w14:paraId="68971C3E" w14:textId="06420DEE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276" w:type="dxa"/>
            <w:vAlign w:val="center"/>
          </w:tcPr>
          <w:p w14:paraId="2651F88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011507D" w14:textId="627E6768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Сравнение долей</w:t>
            </w:r>
          </w:p>
        </w:tc>
        <w:tc>
          <w:tcPr>
            <w:tcW w:w="1672" w:type="dxa"/>
            <w:vAlign w:val="center"/>
          </w:tcPr>
          <w:p w14:paraId="7713DE52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38AC0AB2" w14:textId="572D926D" w:rsidTr="001B6C81">
        <w:trPr>
          <w:trHeight w:val="283"/>
        </w:trPr>
        <w:tc>
          <w:tcPr>
            <w:tcW w:w="672" w:type="dxa"/>
            <w:vAlign w:val="center"/>
          </w:tcPr>
          <w:p w14:paraId="493C6DF5" w14:textId="3DDD44AE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31</w:t>
            </w:r>
          </w:p>
        </w:tc>
        <w:tc>
          <w:tcPr>
            <w:tcW w:w="1137" w:type="dxa"/>
            <w:vAlign w:val="center"/>
          </w:tcPr>
          <w:p w14:paraId="4DE931E9" w14:textId="2F1D149E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31.10</w:t>
            </w:r>
          </w:p>
        </w:tc>
        <w:tc>
          <w:tcPr>
            <w:tcW w:w="1276" w:type="dxa"/>
            <w:vAlign w:val="center"/>
          </w:tcPr>
          <w:p w14:paraId="77AB794A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39F800F" w14:textId="367D2ADB" w:rsidR="001B6C81" w:rsidRPr="00095741" w:rsidRDefault="00BD4869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Доли. Сравнение долей</w:t>
            </w:r>
          </w:p>
        </w:tc>
        <w:tc>
          <w:tcPr>
            <w:tcW w:w="1672" w:type="dxa"/>
            <w:vAlign w:val="center"/>
          </w:tcPr>
          <w:p w14:paraId="0A575593" w14:textId="77777777" w:rsidR="001B6C81" w:rsidRPr="0009574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157462A2" w14:textId="2DB9F0BF" w:rsidTr="001B6C81">
        <w:trPr>
          <w:trHeight w:val="283"/>
        </w:trPr>
        <w:tc>
          <w:tcPr>
            <w:tcW w:w="672" w:type="dxa"/>
            <w:vAlign w:val="center"/>
          </w:tcPr>
          <w:p w14:paraId="3B2317A5" w14:textId="66C2BEC0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 w:hanging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32</w:t>
            </w:r>
          </w:p>
        </w:tc>
        <w:tc>
          <w:tcPr>
            <w:tcW w:w="1137" w:type="dxa"/>
            <w:vAlign w:val="center"/>
          </w:tcPr>
          <w:p w14:paraId="295A5A3D" w14:textId="42F5CD25" w:rsidR="001B6C81" w:rsidRPr="00FE3A40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7FA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vAlign w:val="center"/>
          </w:tcPr>
          <w:p w14:paraId="1BB5E4E0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DC2507E" w14:textId="63D273E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Нахождение доли числа</w:t>
            </w:r>
          </w:p>
        </w:tc>
        <w:tc>
          <w:tcPr>
            <w:tcW w:w="1672" w:type="dxa"/>
            <w:vAlign w:val="center"/>
          </w:tcPr>
          <w:p w14:paraId="51559FA2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5C27F8EB" w14:textId="1E3AC3AE" w:rsidTr="001B6C81">
        <w:trPr>
          <w:trHeight w:val="283"/>
        </w:trPr>
        <w:tc>
          <w:tcPr>
            <w:tcW w:w="672" w:type="dxa"/>
            <w:vAlign w:val="center"/>
          </w:tcPr>
          <w:p w14:paraId="2CF8A9D5" w14:textId="60314AB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37" w:type="dxa"/>
            <w:vAlign w:val="center"/>
          </w:tcPr>
          <w:p w14:paraId="08BFFA1D" w14:textId="4023ECB3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1276" w:type="dxa"/>
            <w:vAlign w:val="center"/>
          </w:tcPr>
          <w:p w14:paraId="40745812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EB3AB6F" w14:textId="05B30931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672" w:type="dxa"/>
            <w:vAlign w:val="center"/>
          </w:tcPr>
          <w:p w14:paraId="4F719B23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1FF33503" w14:textId="19634E33" w:rsidTr="001B6C81">
        <w:trPr>
          <w:trHeight w:val="283"/>
        </w:trPr>
        <w:tc>
          <w:tcPr>
            <w:tcW w:w="672" w:type="dxa"/>
            <w:vAlign w:val="center"/>
          </w:tcPr>
          <w:p w14:paraId="048530C8" w14:textId="78CB967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7" w:type="dxa"/>
            <w:vAlign w:val="center"/>
          </w:tcPr>
          <w:p w14:paraId="3C6526D1" w14:textId="3D3C7801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1276" w:type="dxa"/>
            <w:vAlign w:val="center"/>
          </w:tcPr>
          <w:p w14:paraId="41B99F3E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196DE22" w14:textId="74CB9901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Нахождение числа по доле</w:t>
            </w:r>
          </w:p>
        </w:tc>
        <w:tc>
          <w:tcPr>
            <w:tcW w:w="1672" w:type="dxa"/>
            <w:vAlign w:val="center"/>
          </w:tcPr>
          <w:p w14:paraId="11BBC90E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149296D6" w14:textId="1653F517" w:rsidTr="001B6C81">
        <w:trPr>
          <w:trHeight w:val="283"/>
        </w:trPr>
        <w:tc>
          <w:tcPr>
            <w:tcW w:w="672" w:type="dxa"/>
            <w:vAlign w:val="center"/>
          </w:tcPr>
          <w:p w14:paraId="50458A55" w14:textId="29D053E9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7" w:type="dxa"/>
            <w:vAlign w:val="center"/>
          </w:tcPr>
          <w:p w14:paraId="6E528BDE" w14:textId="2A68DE57" w:rsidR="001B6C81" w:rsidRPr="00FE3A40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E7FA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vAlign w:val="center"/>
          </w:tcPr>
          <w:p w14:paraId="0CE62A3A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345E784" w14:textId="44834016" w:rsidR="001B6C81" w:rsidRPr="00FE3A40" w:rsidRDefault="00BD4869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доли</w:t>
            </w:r>
          </w:p>
        </w:tc>
        <w:tc>
          <w:tcPr>
            <w:tcW w:w="1672" w:type="dxa"/>
            <w:vAlign w:val="center"/>
          </w:tcPr>
          <w:p w14:paraId="2DEE2E40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0E699498" w14:textId="40AF13CE" w:rsidTr="001B6C81">
        <w:trPr>
          <w:trHeight w:val="283"/>
        </w:trPr>
        <w:tc>
          <w:tcPr>
            <w:tcW w:w="672" w:type="dxa"/>
            <w:vAlign w:val="center"/>
          </w:tcPr>
          <w:p w14:paraId="56B13D39" w14:textId="074ECEB8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7" w:type="dxa"/>
            <w:vAlign w:val="center"/>
          </w:tcPr>
          <w:p w14:paraId="680F36EB" w14:textId="1AE05718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276" w:type="dxa"/>
            <w:vAlign w:val="center"/>
          </w:tcPr>
          <w:p w14:paraId="128A815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F018D49" w14:textId="404DEC10" w:rsidR="001B6C81" w:rsidRPr="00C96151" w:rsidRDefault="00C9615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96151">
              <w:rPr>
                <w:color w:val="FF0000"/>
              </w:rPr>
              <w:t xml:space="preserve"> </w:t>
            </w:r>
            <w:r w:rsidRPr="00C9615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Итоговая контрольная работа за I триместр</w:t>
            </w:r>
          </w:p>
        </w:tc>
        <w:tc>
          <w:tcPr>
            <w:tcW w:w="1672" w:type="dxa"/>
            <w:vAlign w:val="center"/>
          </w:tcPr>
          <w:p w14:paraId="17979C3B" w14:textId="77777777" w:rsidR="001B6C81" w:rsidRPr="0036637F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0DAD7AD2" w14:textId="00398E37" w:rsidTr="001B6C81">
        <w:trPr>
          <w:trHeight w:val="283"/>
        </w:trPr>
        <w:tc>
          <w:tcPr>
            <w:tcW w:w="672" w:type="dxa"/>
            <w:vAlign w:val="center"/>
          </w:tcPr>
          <w:p w14:paraId="03763B7A" w14:textId="6BE8B9DD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7" w:type="dxa"/>
            <w:vAlign w:val="center"/>
          </w:tcPr>
          <w:p w14:paraId="6147B958" w14:textId="2B7A00E5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  <w:vAlign w:val="center"/>
          </w:tcPr>
          <w:p w14:paraId="6D782C5A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F5C0C5C" w14:textId="1BA3BC6B" w:rsidR="001B6C81" w:rsidRPr="00C96151" w:rsidRDefault="00C9615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151">
              <w:rPr>
                <w:rFonts w:ascii="Times New Roman" w:hAnsi="Times New Roman"/>
                <w:bCs/>
                <w:sz w:val="24"/>
                <w:szCs w:val="24"/>
              </w:rPr>
              <w:t>Дроби</w:t>
            </w:r>
          </w:p>
        </w:tc>
        <w:tc>
          <w:tcPr>
            <w:tcW w:w="1672" w:type="dxa"/>
            <w:vAlign w:val="center"/>
          </w:tcPr>
          <w:p w14:paraId="3B117CD1" w14:textId="77777777" w:rsidR="001B6C81" w:rsidRPr="00390AB3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4CDA906F" w14:textId="0319529E" w:rsidTr="001B6C81">
        <w:trPr>
          <w:trHeight w:val="283"/>
        </w:trPr>
        <w:tc>
          <w:tcPr>
            <w:tcW w:w="672" w:type="dxa"/>
            <w:vAlign w:val="center"/>
          </w:tcPr>
          <w:p w14:paraId="534D80FC" w14:textId="62442F5E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38</w:t>
            </w:r>
          </w:p>
        </w:tc>
        <w:tc>
          <w:tcPr>
            <w:tcW w:w="1137" w:type="dxa"/>
            <w:vAlign w:val="center"/>
          </w:tcPr>
          <w:p w14:paraId="561EF522" w14:textId="02812E7B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276" w:type="dxa"/>
            <w:vAlign w:val="center"/>
          </w:tcPr>
          <w:p w14:paraId="604D2274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74F4925" w14:textId="552750A1" w:rsidR="001B6C81" w:rsidRPr="00531E8A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 xml:space="preserve">Сравнение дробей  </w:t>
            </w:r>
          </w:p>
        </w:tc>
        <w:tc>
          <w:tcPr>
            <w:tcW w:w="1672" w:type="dxa"/>
            <w:vAlign w:val="center"/>
          </w:tcPr>
          <w:p w14:paraId="7D832374" w14:textId="77777777" w:rsidR="001B6C81" w:rsidRPr="00531E8A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7396F6B" w14:textId="5C7F74E4" w:rsidTr="001B6C81">
        <w:trPr>
          <w:trHeight w:val="283"/>
        </w:trPr>
        <w:tc>
          <w:tcPr>
            <w:tcW w:w="672" w:type="dxa"/>
            <w:vAlign w:val="center"/>
          </w:tcPr>
          <w:p w14:paraId="77E3D706" w14:textId="6C2BC65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39</w:t>
            </w:r>
          </w:p>
        </w:tc>
        <w:tc>
          <w:tcPr>
            <w:tcW w:w="1137" w:type="dxa"/>
            <w:vAlign w:val="center"/>
          </w:tcPr>
          <w:p w14:paraId="1711D7F4" w14:textId="2038285B" w:rsidR="001B6C81" w:rsidRPr="00FE3A40" w:rsidRDefault="004E272B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3F77">
              <w:rPr>
                <w:rFonts w:ascii="Times New Roman" w:hAnsi="Times New Roman"/>
                <w:sz w:val="24"/>
                <w:szCs w:val="24"/>
              </w:rPr>
              <w:t>6</w:t>
            </w:r>
            <w:r w:rsidR="006E7FA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vAlign w:val="center"/>
          </w:tcPr>
          <w:p w14:paraId="497B07A6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1FB55C4" w14:textId="45E3F8EA" w:rsidR="001B6C81" w:rsidRPr="00531E8A" w:rsidRDefault="00BD4869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Дроби. Сравнение дробей </w:t>
            </w:r>
          </w:p>
        </w:tc>
        <w:tc>
          <w:tcPr>
            <w:tcW w:w="1672" w:type="dxa"/>
            <w:vAlign w:val="center"/>
          </w:tcPr>
          <w:p w14:paraId="20B42F1D" w14:textId="77777777" w:rsidR="001B6C81" w:rsidRPr="00531E8A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5B7D4B4" w14:textId="5397A944" w:rsidTr="001B6C81">
        <w:trPr>
          <w:trHeight w:val="283"/>
        </w:trPr>
        <w:tc>
          <w:tcPr>
            <w:tcW w:w="672" w:type="dxa"/>
            <w:vAlign w:val="center"/>
          </w:tcPr>
          <w:p w14:paraId="41741651" w14:textId="026E7533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vAlign w:val="center"/>
          </w:tcPr>
          <w:p w14:paraId="18010D37" w14:textId="3DA34521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276" w:type="dxa"/>
            <w:vAlign w:val="center"/>
          </w:tcPr>
          <w:p w14:paraId="79F8792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E833332" w14:textId="007740AA" w:rsidR="001B6C81" w:rsidRPr="00531E8A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Нахождение части от числа</w:t>
            </w:r>
          </w:p>
        </w:tc>
        <w:tc>
          <w:tcPr>
            <w:tcW w:w="1672" w:type="dxa"/>
            <w:vAlign w:val="center"/>
          </w:tcPr>
          <w:p w14:paraId="7C457E3A" w14:textId="77777777" w:rsidR="001B6C81" w:rsidRPr="00531E8A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331B30EC" w14:textId="77EC26D4" w:rsidTr="001B6C81">
        <w:trPr>
          <w:trHeight w:val="283"/>
        </w:trPr>
        <w:tc>
          <w:tcPr>
            <w:tcW w:w="672" w:type="dxa"/>
            <w:vAlign w:val="center"/>
          </w:tcPr>
          <w:p w14:paraId="7867A64C" w14:textId="53446721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7" w:type="dxa"/>
            <w:vAlign w:val="center"/>
          </w:tcPr>
          <w:p w14:paraId="25E2A158" w14:textId="3B9FD316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  <w:vAlign w:val="center"/>
          </w:tcPr>
          <w:p w14:paraId="734831DB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055D338" w14:textId="2A11431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Нахождение числа по его части</w:t>
            </w:r>
          </w:p>
        </w:tc>
        <w:tc>
          <w:tcPr>
            <w:tcW w:w="1672" w:type="dxa"/>
            <w:vAlign w:val="center"/>
          </w:tcPr>
          <w:p w14:paraId="399A89B4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9B8C02E" w14:textId="6F750282" w:rsidTr="001B6C81">
        <w:trPr>
          <w:trHeight w:val="283"/>
        </w:trPr>
        <w:tc>
          <w:tcPr>
            <w:tcW w:w="672" w:type="dxa"/>
            <w:vAlign w:val="center"/>
          </w:tcPr>
          <w:p w14:paraId="3530AF84" w14:textId="4E62B63D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42</w:t>
            </w:r>
          </w:p>
        </w:tc>
        <w:tc>
          <w:tcPr>
            <w:tcW w:w="1137" w:type="dxa"/>
            <w:vAlign w:val="center"/>
          </w:tcPr>
          <w:p w14:paraId="689B5B9B" w14:textId="7D71D37F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276" w:type="dxa"/>
            <w:vAlign w:val="center"/>
          </w:tcPr>
          <w:p w14:paraId="3AFE4CD3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2CD8EF7" w14:textId="4FAD00A3" w:rsidR="001B6C81" w:rsidRPr="00531E8A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Задачи на дроби</w:t>
            </w:r>
          </w:p>
        </w:tc>
        <w:tc>
          <w:tcPr>
            <w:tcW w:w="1672" w:type="dxa"/>
            <w:vAlign w:val="center"/>
          </w:tcPr>
          <w:p w14:paraId="76EE3580" w14:textId="77777777" w:rsidR="001B6C81" w:rsidRPr="00531E8A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4B6DF04D" w14:textId="7196C706" w:rsidTr="001B6C81">
        <w:trPr>
          <w:trHeight w:val="283"/>
        </w:trPr>
        <w:tc>
          <w:tcPr>
            <w:tcW w:w="672" w:type="dxa"/>
            <w:vAlign w:val="center"/>
          </w:tcPr>
          <w:p w14:paraId="0FB165FA" w14:textId="6D35424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43</w:t>
            </w:r>
          </w:p>
        </w:tc>
        <w:tc>
          <w:tcPr>
            <w:tcW w:w="1137" w:type="dxa"/>
            <w:vAlign w:val="center"/>
          </w:tcPr>
          <w:p w14:paraId="14A21D2F" w14:textId="765AFC56" w:rsidR="001B6C81" w:rsidRPr="00FE3A40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E7FA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vAlign w:val="center"/>
          </w:tcPr>
          <w:p w14:paraId="1FE72482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FF319D8" w14:textId="4E7E0F78" w:rsidR="001B6C81" w:rsidRPr="00531E8A" w:rsidRDefault="00BD4869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на дроби </w:t>
            </w:r>
          </w:p>
        </w:tc>
        <w:tc>
          <w:tcPr>
            <w:tcW w:w="1672" w:type="dxa"/>
            <w:vAlign w:val="center"/>
          </w:tcPr>
          <w:p w14:paraId="405E1762" w14:textId="77777777" w:rsidR="001B6C81" w:rsidRPr="00531E8A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3DD34B2" w14:textId="4D5FC7FB" w:rsidTr="001B6C81">
        <w:trPr>
          <w:trHeight w:val="283"/>
        </w:trPr>
        <w:tc>
          <w:tcPr>
            <w:tcW w:w="672" w:type="dxa"/>
            <w:vAlign w:val="center"/>
          </w:tcPr>
          <w:p w14:paraId="53A8A139" w14:textId="6EA140F9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44</w:t>
            </w:r>
          </w:p>
        </w:tc>
        <w:tc>
          <w:tcPr>
            <w:tcW w:w="1137" w:type="dxa"/>
            <w:vAlign w:val="center"/>
          </w:tcPr>
          <w:p w14:paraId="0CD16374" w14:textId="2ACD7175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276" w:type="dxa"/>
            <w:vAlign w:val="center"/>
          </w:tcPr>
          <w:p w14:paraId="4FF4B408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EBEB2F6" w14:textId="6D28C404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Площадь прямоугольного треугольника</w:t>
            </w:r>
          </w:p>
        </w:tc>
        <w:tc>
          <w:tcPr>
            <w:tcW w:w="1672" w:type="dxa"/>
            <w:vAlign w:val="center"/>
          </w:tcPr>
          <w:p w14:paraId="6E87BCA0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5F765305" w14:textId="7370CBB3" w:rsidTr="001B6C81">
        <w:trPr>
          <w:trHeight w:val="283"/>
        </w:trPr>
        <w:tc>
          <w:tcPr>
            <w:tcW w:w="672" w:type="dxa"/>
            <w:vAlign w:val="center"/>
          </w:tcPr>
          <w:p w14:paraId="583B3D18" w14:textId="1CEC17E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45</w:t>
            </w:r>
          </w:p>
        </w:tc>
        <w:tc>
          <w:tcPr>
            <w:tcW w:w="1137" w:type="dxa"/>
            <w:vAlign w:val="center"/>
          </w:tcPr>
          <w:p w14:paraId="25EE5956" w14:textId="268665AE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276" w:type="dxa"/>
            <w:vAlign w:val="center"/>
          </w:tcPr>
          <w:p w14:paraId="74C92BBB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0383D53" w14:textId="68392EE6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1672" w:type="dxa"/>
            <w:vAlign w:val="center"/>
          </w:tcPr>
          <w:p w14:paraId="49437E73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43728FBC" w14:textId="0C9381B3" w:rsidTr="001B6C81">
        <w:trPr>
          <w:trHeight w:val="283"/>
        </w:trPr>
        <w:tc>
          <w:tcPr>
            <w:tcW w:w="672" w:type="dxa"/>
            <w:vAlign w:val="center"/>
          </w:tcPr>
          <w:p w14:paraId="595BBFD2" w14:textId="5E27566C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46</w:t>
            </w:r>
          </w:p>
        </w:tc>
        <w:tc>
          <w:tcPr>
            <w:tcW w:w="1137" w:type="dxa"/>
            <w:vAlign w:val="center"/>
          </w:tcPr>
          <w:p w14:paraId="0E726DAE" w14:textId="0CF78554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276" w:type="dxa"/>
            <w:vAlign w:val="center"/>
          </w:tcPr>
          <w:p w14:paraId="71E0B363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D31584C" w14:textId="75950B55" w:rsidR="001B6C81" w:rsidRPr="00FE3A40" w:rsidRDefault="001B6C81" w:rsidP="001B6C81">
            <w:pPr>
              <w:spacing w:after="0" w:line="240" w:lineRule="auto"/>
              <w:ind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pacing w:val="4"/>
                <w:sz w:val="24"/>
                <w:szCs w:val="24"/>
              </w:rPr>
              <w:t>Задачи на нахождение части, которую одно число</w:t>
            </w:r>
            <w:r w:rsidRPr="00FE3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C635E0" w14:textId="19154C74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составляет от другого</w:t>
            </w:r>
          </w:p>
        </w:tc>
        <w:tc>
          <w:tcPr>
            <w:tcW w:w="1672" w:type="dxa"/>
            <w:vAlign w:val="center"/>
          </w:tcPr>
          <w:p w14:paraId="11E35A24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369ED15F" w14:textId="72B1241F" w:rsidTr="001B6C81">
        <w:trPr>
          <w:trHeight w:val="283"/>
        </w:trPr>
        <w:tc>
          <w:tcPr>
            <w:tcW w:w="672" w:type="dxa"/>
            <w:vAlign w:val="center"/>
          </w:tcPr>
          <w:p w14:paraId="1D00F791" w14:textId="68A82F2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47</w:t>
            </w:r>
          </w:p>
        </w:tc>
        <w:tc>
          <w:tcPr>
            <w:tcW w:w="1137" w:type="dxa"/>
            <w:vAlign w:val="center"/>
          </w:tcPr>
          <w:p w14:paraId="7E648A15" w14:textId="654F2137" w:rsidR="001B6C81" w:rsidRPr="00FE3A40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E7FA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vAlign w:val="center"/>
          </w:tcPr>
          <w:p w14:paraId="3CAC5296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06BDD06" w14:textId="6CB95375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pacing w:val="-4"/>
                <w:sz w:val="24"/>
                <w:szCs w:val="24"/>
              </w:rPr>
              <w:t>Деление и дроби. Задачи на нахождение части, которую</w:t>
            </w:r>
            <w:r w:rsidRPr="00FE3A40">
              <w:rPr>
                <w:rFonts w:ascii="Times New Roman" w:hAnsi="Times New Roman"/>
                <w:sz w:val="24"/>
                <w:szCs w:val="24"/>
              </w:rPr>
              <w:t xml:space="preserve"> одно чи</w:t>
            </w:r>
            <w:r w:rsidR="00BD4869">
              <w:rPr>
                <w:rFonts w:ascii="Times New Roman" w:hAnsi="Times New Roman"/>
                <w:sz w:val="24"/>
                <w:szCs w:val="24"/>
              </w:rPr>
              <w:t>сло составляет от другого</w:t>
            </w:r>
          </w:p>
        </w:tc>
        <w:tc>
          <w:tcPr>
            <w:tcW w:w="1672" w:type="dxa"/>
            <w:vAlign w:val="center"/>
          </w:tcPr>
          <w:p w14:paraId="10C3BC8A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41B352BF" w14:textId="7D04C355" w:rsidTr="001B6C81">
        <w:trPr>
          <w:trHeight w:val="283"/>
        </w:trPr>
        <w:tc>
          <w:tcPr>
            <w:tcW w:w="672" w:type="dxa"/>
            <w:vAlign w:val="center"/>
          </w:tcPr>
          <w:p w14:paraId="05D3096C" w14:textId="30BE833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48</w:t>
            </w:r>
          </w:p>
        </w:tc>
        <w:tc>
          <w:tcPr>
            <w:tcW w:w="1137" w:type="dxa"/>
            <w:vAlign w:val="center"/>
          </w:tcPr>
          <w:p w14:paraId="0145A689" w14:textId="706D548B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276" w:type="dxa"/>
            <w:vAlign w:val="center"/>
          </w:tcPr>
          <w:p w14:paraId="16D332CB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43DFCC8" w14:textId="19596DBA" w:rsidR="001B6C81" w:rsidRPr="003E3D5B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D3548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Контрольная работа № 3</w:t>
            </w:r>
          </w:p>
        </w:tc>
        <w:tc>
          <w:tcPr>
            <w:tcW w:w="1672" w:type="dxa"/>
            <w:vAlign w:val="center"/>
          </w:tcPr>
          <w:p w14:paraId="3AC69B33" w14:textId="77777777" w:rsidR="001B6C81" w:rsidRPr="003E3D5B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B6C81" w:rsidRPr="00FE3A40" w14:paraId="62B3580E" w14:textId="5EF9CF13" w:rsidTr="001B6C81">
        <w:trPr>
          <w:trHeight w:val="283"/>
        </w:trPr>
        <w:tc>
          <w:tcPr>
            <w:tcW w:w="672" w:type="dxa"/>
            <w:vAlign w:val="center"/>
          </w:tcPr>
          <w:p w14:paraId="177A488C" w14:textId="1C2C54C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49</w:t>
            </w:r>
          </w:p>
        </w:tc>
        <w:tc>
          <w:tcPr>
            <w:tcW w:w="1137" w:type="dxa"/>
            <w:vAlign w:val="center"/>
          </w:tcPr>
          <w:p w14:paraId="22E87A01" w14:textId="2D513EDA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276" w:type="dxa"/>
            <w:vAlign w:val="center"/>
          </w:tcPr>
          <w:p w14:paraId="31C3A352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B0E1A21" w14:textId="035011B3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Сложение дробей с одинаковыми знаменателями</w:t>
            </w:r>
          </w:p>
        </w:tc>
        <w:tc>
          <w:tcPr>
            <w:tcW w:w="1672" w:type="dxa"/>
            <w:vAlign w:val="center"/>
          </w:tcPr>
          <w:p w14:paraId="308A0330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6EB791B9" w14:textId="1BDDE423" w:rsidTr="001B6C81">
        <w:trPr>
          <w:trHeight w:val="283"/>
        </w:trPr>
        <w:tc>
          <w:tcPr>
            <w:tcW w:w="672" w:type="dxa"/>
            <w:vAlign w:val="center"/>
          </w:tcPr>
          <w:p w14:paraId="154603E1" w14:textId="34876A0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50</w:t>
            </w:r>
          </w:p>
        </w:tc>
        <w:tc>
          <w:tcPr>
            <w:tcW w:w="1137" w:type="dxa"/>
            <w:vAlign w:val="center"/>
          </w:tcPr>
          <w:p w14:paraId="49964F2B" w14:textId="20E4E978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276" w:type="dxa"/>
            <w:vAlign w:val="center"/>
          </w:tcPr>
          <w:p w14:paraId="31334494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7AF4DC0" w14:textId="48459A0A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Вычитание дробей с одинаковыми знаменателями</w:t>
            </w:r>
          </w:p>
        </w:tc>
        <w:tc>
          <w:tcPr>
            <w:tcW w:w="1672" w:type="dxa"/>
            <w:vAlign w:val="center"/>
          </w:tcPr>
          <w:p w14:paraId="2A85D481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4A22A65F" w14:textId="235A5780" w:rsidTr="001B6C81">
        <w:trPr>
          <w:trHeight w:val="283"/>
        </w:trPr>
        <w:tc>
          <w:tcPr>
            <w:tcW w:w="672" w:type="dxa"/>
            <w:vAlign w:val="center"/>
          </w:tcPr>
          <w:p w14:paraId="746D5EDB" w14:textId="1CE50C7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51</w:t>
            </w:r>
          </w:p>
        </w:tc>
        <w:tc>
          <w:tcPr>
            <w:tcW w:w="1137" w:type="dxa"/>
            <w:vAlign w:val="center"/>
          </w:tcPr>
          <w:p w14:paraId="148F1A06" w14:textId="2C41457C" w:rsidR="001B6C81" w:rsidRPr="00FE3A40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14</w:t>
            </w:r>
            <w:r w:rsidR="00DD2AD4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.12</w:t>
            </w:r>
          </w:p>
        </w:tc>
        <w:tc>
          <w:tcPr>
            <w:tcW w:w="1276" w:type="dxa"/>
            <w:vAlign w:val="center"/>
          </w:tcPr>
          <w:p w14:paraId="0D8FA8DB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C139FA2" w14:textId="15C3A4A2" w:rsidR="001B6C81" w:rsidRPr="00FE3A40" w:rsidRDefault="001B6C81" w:rsidP="001B6C81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дробей с одинаковыми </w:t>
            </w:r>
          </w:p>
          <w:p w14:paraId="526AE2DC" w14:textId="19A30B3A" w:rsidR="001B6C81" w:rsidRPr="00B47C29" w:rsidRDefault="00BD4869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знаменателями</w:t>
            </w:r>
          </w:p>
        </w:tc>
        <w:tc>
          <w:tcPr>
            <w:tcW w:w="1672" w:type="dxa"/>
            <w:vAlign w:val="center"/>
          </w:tcPr>
          <w:p w14:paraId="5BDB9088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03FFAE1C" w14:textId="53847708" w:rsidTr="001B6C81">
        <w:trPr>
          <w:trHeight w:val="283"/>
        </w:trPr>
        <w:tc>
          <w:tcPr>
            <w:tcW w:w="672" w:type="dxa"/>
            <w:vAlign w:val="center"/>
          </w:tcPr>
          <w:p w14:paraId="2E556FBE" w14:textId="2256E2F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52</w:t>
            </w:r>
          </w:p>
        </w:tc>
        <w:tc>
          <w:tcPr>
            <w:tcW w:w="1137" w:type="dxa"/>
            <w:vAlign w:val="center"/>
          </w:tcPr>
          <w:p w14:paraId="44FBDC2A" w14:textId="304D8CED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276" w:type="dxa"/>
            <w:vAlign w:val="center"/>
          </w:tcPr>
          <w:p w14:paraId="36D1E521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7BC202D" w14:textId="0648EDA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 xml:space="preserve">Правильные и неправильные дроби. </w:t>
            </w:r>
          </w:p>
        </w:tc>
        <w:tc>
          <w:tcPr>
            <w:tcW w:w="1672" w:type="dxa"/>
            <w:vAlign w:val="center"/>
          </w:tcPr>
          <w:p w14:paraId="1BD744FA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3692A705" w14:textId="0866D92A" w:rsidTr="001B6C81">
        <w:trPr>
          <w:trHeight w:val="283"/>
        </w:trPr>
        <w:tc>
          <w:tcPr>
            <w:tcW w:w="672" w:type="dxa"/>
            <w:vAlign w:val="center"/>
          </w:tcPr>
          <w:p w14:paraId="02C70C84" w14:textId="2E615B6E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53</w:t>
            </w:r>
          </w:p>
        </w:tc>
        <w:tc>
          <w:tcPr>
            <w:tcW w:w="1137" w:type="dxa"/>
            <w:vAlign w:val="center"/>
          </w:tcPr>
          <w:p w14:paraId="6926B119" w14:textId="2A241FF0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  <w:vAlign w:val="center"/>
          </w:tcPr>
          <w:p w14:paraId="138BDC1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94543E2" w14:textId="7CB053CD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Правильные и неправильные части величин.</w:t>
            </w:r>
          </w:p>
        </w:tc>
        <w:tc>
          <w:tcPr>
            <w:tcW w:w="1672" w:type="dxa"/>
            <w:vAlign w:val="center"/>
          </w:tcPr>
          <w:p w14:paraId="6CA5DE12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9F6" w:rsidRPr="00FE3A40" w14:paraId="09968E23" w14:textId="67471B23" w:rsidTr="001B6C81">
        <w:trPr>
          <w:trHeight w:val="283"/>
        </w:trPr>
        <w:tc>
          <w:tcPr>
            <w:tcW w:w="672" w:type="dxa"/>
            <w:vAlign w:val="center"/>
          </w:tcPr>
          <w:p w14:paraId="331E2A82" w14:textId="7B288B26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54</w:t>
            </w:r>
          </w:p>
        </w:tc>
        <w:tc>
          <w:tcPr>
            <w:tcW w:w="1137" w:type="dxa"/>
            <w:vAlign w:val="center"/>
          </w:tcPr>
          <w:p w14:paraId="4A4B1CF1" w14:textId="46EA0ABC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276" w:type="dxa"/>
            <w:vAlign w:val="center"/>
          </w:tcPr>
          <w:p w14:paraId="06344C0B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2D67C1D" w14:textId="221A089B" w:rsidR="002D19F6" w:rsidRPr="00B47C29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Правильные и неправильные части величин.</w:t>
            </w:r>
          </w:p>
        </w:tc>
        <w:tc>
          <w:tcPr>
            <w:tcW w:w="1672" w:type="dxa"/>
            <w:vAlign w:val="center"/>
          </w:tcPr>
          <w:p w14:paraId="2DE90AEC" w14:textId="77777777" w:rsidR="002D19F6" w:rsidRPr="00B47C29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9F6" w:rsidRPr="00FE3A40" w14:paraId="19DA5930" w14:textId="5515F74E" w:rsidTr="001B6C81">
        <w:trPr>
          <w:trHeight w:val="283"/>
        </w:trPr>
        <w:tc>
          <w:tcPr>
            <w:tcW w:w="672" w:type="dxa"/>
            <w:vAlign w:val="center"/>
          </w:tcPr>
          <w:p w14:paraId="6FD79081" w14:textId="0A1A551F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55</w:t>
            </w:r>
          </w:p>
        </w:tc>
        <w:tc>
          <w:tcPr>
            <w:tcW w:w="1137" w:type="dxa"/>
            <w:vAlign w:val="center"/>
          </w:tcPr>
          <w:p w14:paraId="4B6F9FEC" w14:textId="0677C32C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  <w:vAlign w:val="center"/>
          </w:tcPr>
          <w:p w14:paraId="7FEAA9A0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245D2EF" w14:textId="583A317B" w:rsidR="002D19F6" w:rsidRPr="00B47C29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Задачи на част</w:t>
            </w:r>
            <w:r>
              <w:rPr>
                <w:rFonts w:ascii="Times New Roman" w:hAnsi="Times New Roman"/>
                <w:sz w:val="24"/>
                <w:szCs w:val="24"/>
              </w:rPr>
              <w:t>и с неправильными дробями</w:t>
            </w:r>
          </w:p>
        </w:tc>
        <w:tc>
          <w:tcPr>
            <w:tcW w:w="1672" w:type="dxa"/>
            <w:vAlign w:val="center"/>
          </w:tcPr>
          <w:p w14:paraId="46BD4E04" w14:textId="77777777" w:rsidR="002D19F6" w:rsidRPr="00B47C29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9F6" w:rsidRPr="00FE3A40" w14:paraId="403EC7C1" w14:textId="2A20A25E" w:rsidTr="001B6C81">
        <w:trPr>
          <w:trHeight w:val="283"/>
        </w:trPr>
        <w:tc>
          <w:tcPr>
            <w:tcW w:w="672" w:type="dxa"/>
            <w:vAlign w:val="center"/>
          </w:tcPr>
          <w:p w14:paraId="689C4D8B" w14:textId="4C92493D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56</w:t>
            </w:r>
          </w:p>
        </w:tc>
        <w:tc>
          <w:tcPr>
            <w:tcW w:w="1137" w:type="dxa"/>
            <w:vAlign w:val="center"/>
          </w:tcPr>
          <w:p w14:paraId="5538EBDF" w14:textId="7E8526ED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  <w:vAlign w:val="center"/>
          </w:tcPr>
          <w:p w14:paraId="44EA5AE7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271424D" w14:textId="0CCD8EC2" w:rsidR="002D19F6" w:rsidRPr="00B47C29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Смешанные числа.</w:t>
            </w:r>
          </w:p>
        </w:tc>
        <w:tc>
          <w:tcPr>
            <w:tcW w:w="1672" w:type="dxa"/>
            <w:vAlign w:val="center"/>
          </w:tcPr>
          <w:p w14:paraId="4101BFA6" w14:textId="77777777" w:rsidR="002D19F6" w:rsidRPr="00B47C29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9F6" w:rsidRPr="00FE3A40" w14:paraId="455317FB" w14:textId="4A761907" w:rsidTr="001B6C81">
        <w:trPr>
          <w:trHeight w:val="283"/>
        </w:trPr>
        <w:tc>
          <w:tcPr>
            <w:tcW w:w="672" w:type="dxa"/>
            <w:vAlign w:val="center"/>
          </w:tcPr>
          <w:p w14:paraId="43821333" w14:textId="4CA67B5A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57</w:t>
            </w:r>
          </w:p>
        </w:tc>
        <w:tc>
          <w:tcPr>
            <w:tcW w:w="1137" w:type="dxa"/>
            <w:vAlign w:val="center"/>
          </w:tcPr>
          <w:p w14:paraId="5CC0FA91" w14:textId="55333E98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  <w:vAlign w:val="center"/>
          </w:tcPr>
          <w:p w14:paraId="4F5A111D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1039687" w14:textId="32610719" w:rsidR="002D19F6" w:rsidRPr="00B47C29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 xml:space="preserve">Выделение целой части из неправильной дроби. </w:t>
            </w:r>
          </w:p>
        </w:tc>
        <w:tc>
          <w:tcPr>
            <w:tcW w:w="1672" w:type="dxa"/>
            <w:vAlign w:val="center"/>
          </w:tcPr>
          <w:p w14:paraId="2FAB0CD7" w14:textId="77777777" w:rsidR="002D19F6" w:rsidRPr="00B47C29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9F6" w:rsidRPr="00FE3A40" w14:paraId="43760FEF" w14:textId="32F18BEF" w:rsidTr="001B6C81">
        <w:trPr>
          <w:trHeight w:val="283"/>
        </w:trPr>
        <w:tc>
          <w:tcPr>
            <w:tcW w:w="672" w:type="dxa"/>
            <w:vAlign w:val="center"/>
          </w:tcPr>
          <w:p w14:paraId="1FCBC4EA" w14:textId="388C0F7C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58</w:t>
            </w:r>
          </w:p>
        </w:tc>
        <w:tc>
          <w:tcPr>
            <w:tcW w:w="1137" w:type="dxa"/>
            <w:vAlign w:val="center"/>
          </w:tcPr>
          <w:p w14:paraId="035726AB" w14:textId="29F527A9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26.12</w:t>
            </w:r>
          </w:p>
        </w:tc>
        <w:tc>
          <w:tcPr>
            <w:tcW w:w="1276" w:type="dxa"/>
            <w:vAlign w:val="center"/>
          </w:tcPr>
          <w:p w14:paraId="235A4D6B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304323B" w14:textId="6057CCD7" w:rsidR="002D19F6" w:rsidRPr="00B47C29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Запись смешанного числа в виде неправильной дроби</w:t>
            </w:r>
          </w:p>
        </w:tc>
        <w:tc>
          <w:tcPr>
            <w:tcW w:w="1672" w:type="dxa"/>
            <w:vAlign w:val="center"/>
          </w:tcPr>
          <w:p w14:paraId="779218CD" w14:textId="77777777" w:rsidR="002D19F6" w:rsidRPr="00B47C29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9F6" w:rsidRPr="00FE3A40" w14:paraId="6C1EC990" w14:textId="433CE1A4" w:rsidTr="001B6C81">
        <w:trPr>
          <w:trHeight w:val="283"/>
        </w:trPr>
        <w:tc>
          <w:tcPr>
            <w:tcW w:w="672" w:type="dxa"/>
            <w:vAlign w:val="center"/>
          </w:tcPr>
          <w:p w14:paraId="234E0FCE" w14:textId="1EFE275F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59</w:t>
            </w:r>
          </w:p>
        </w:tc>
        <w:tc>
          <w:tcPr>
            <w:tcW w:w="1137" w:type="dxa"/>
            <w:vAlign w:val="center"/>
          </w:tcPr>
          <w:p w14:paraId="61D4DA1C" w14:textId="49AF4122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  <w:vAlign w:val="center"/>
          </w:tcPr>
          <w:p w14:paraId="09BB65C1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6D8AA69" w14:textId="4B89257B" w:rsidR="002D19F6" w:rsidRPr="00B47C29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40">
              <w:rPr>
                <w:rFonts w:ascii="Times New Roman" w:hAnsi="Times New Roman"/>
                <w:bCs/>
                <w:sz w:val="24"/>
                <w:szCs w:val="24"/>
              </w:rPr>
              <w:t xml:space="preserve">Преобразования смешанных чисел </w:t>
            </w:r>
          </w:p>
        </w:tc>
        <w:tc>
          <w:tcPr>
            <w:tcW w:w="1672" w:type="dxa"/>
            <w:vAlign w:val="center"/>
          </w:tcPr>
          <w:p w14:paraId="11A92E77" w14:textId="77777777" w:rsidR="002D19F6" w:rsidRPr="00B47C29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9F6" w:rsidRPr="00FE3A40" w14:paraId="1930EBCD" w14:textId="376AEB03" w:rsidTr="001B6C81">
        <w:trPr>
          <w:trHeight w:val="283"/>
        </w:trPr>
        <w:tc>
          <w:tcPr>
            <w:tcW w:w="672" w:type="dxa"/>
            <w:vAlign w:val="center"/>
          </w:tcPr>
          <w:p w14:paraId="74279B29" w14:textId="6CB1E0D8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60</w:t>
            </w:r>
          </w:p>
        </w:tc>
        <w:tc>
          <w:tcPr>
            <w:tcW w:w="1137" w:type="dxa"/>
            <w:vAlign w:val="center"/>
          </w:tcPr>
          <w:p w14:paraId="413E7FFE" w14:textId="268A99C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276" w:type="dxa"/>
            <w:vAlign w:val="center"/>
          </w:tcPr>
          <w:p w14:paraId="5167B041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9868966" w14:textId="521A2E1B" w:rsidR="002D19F6" w:rsidRPr="00B47C29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 xml:space="preserve">Сложение и вычитание смешанных чисел </w:t>
            </w:r>
          </w:p>
        </w:tc>
        <w:tc>
          <w:tcPr>
            <w:tcW w:w="1672" w:type="dxa"/>
            <w:vAlign w:val="center"/>
          </w:tcPr>
          <w:p w14:paraId="1BC6A50A" w14:textId="77777777" w:rsidR="002D19F6" w:rsidRPr="00B47C29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9F6" w:rsidRPr="00FE3A40" w14:paraId="56F6F20B" w14:textId="3F8FDCF3" w:rsidTr="001B6C81">
        <w:trPr>
          <w:trHeight w:val="283"/>
        </w:trPr>
        <w:tc>
          <w:tcPr>
            <w:tcW w:w="672" w:type="dxa"/>
            <w:vAlign w:val="center"/>
          </w:tcPr>
          <w:p w14:paraId="04D2C3AF" w14:textId="3AE57A5C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7" w:type="dxa"/>
            <w:vAlign w:val="center"/>
          </w:tcPr>
          <w:p w14:paraId="322158D6" w14:textId="2E3A3884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276" w:type="dxa"/>
            <w:vAlign w:val="center"/>
          </w:tcPr>
          <w:p w14:paraId="29F645AD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737A6AF" w14:textId="0742D51C" w:rsidR="002D19F6" w:rsidRPr="00966A31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pacing w:val="-4"/>
                <w:sz w:val="24"/>
                <w:szCs w:val="24"/>
              </w:rPr>
              <w:t>Сложение смешанных чисел с переходом через единицу</w:t>
            </w:r>
          </w:p>
        </w:tc>
        <w:tc>
          <w:tcPr>
            <w:tcW w:w="1672" w:type="dxa"/>
            <w:vAlign w:val="center"/>
          </w:tcPr>
          <w:p w14:paraId="0D1C2448" w14:textId="77777777" w:rsidR="002D19F6" w:rsidRPr="00966A31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9F6" w:rsidRPr="00FE3A40" w14:paraId="31BB42FE" w14:textId="57113D8F" w:rsidTr="001B6C81">
        <w:trPr>
          <w:trHeight w:val="283"/>
        </w:trPr>
        <w:tc>
          <w:tcPr>
            <w:tcW w:w="672" w:type="dxa"/>
            <w:vAlign w:val="center"/>
          </w:tcPr>
          <w:p w14:paraId="5AB07B11" w14:textId="167A056C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7" w:type="dxa"/>
            <w:vAlign w:val="center"/>
          </w:tcPr>
          <w:p w14:paraId="3C0BB52C" w14:textId="0A96F5E6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1276" w:type="dxa"/>
            <w:vAlign w:val="center"/>
          </w:tcPr>
          <w:p w14:paraId="08BD7658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28408B6B" w14:textId="0FE2BEC6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pacing w:val="-4"/>
                <w:sz w:val="24"/>
                <w:szCs w:val="24"/>
              </w:rPr>
              <w:t>Вычитание смешанных чисел с переходом через единицу</w:t>
            </w:r>
          </w:p>
        </w:tc>
        <w:tc>
          <w:tcPr>
            <w:tcW w:w="1672" w:type="dxa"/>
            <w:vAlign w:val="center"/>
          </w:tcPr>
          <w:p w14:paraId="4B7382C5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4C3CEE63" w14:textId="513A718F" w:rsidTr="001B6C81">
        <w:trPr>
          <w:trHeight w:val="283"/>
        </w:trPr>
        <w:tc>
          <w:tcPr>
            <w:tcW w:w="672" w:type="dxa"/>
            <w:vAlign w:val="center"/>
          </w:tcPr>
          <w:p w14:paraId="7805C8D6" w14:textId="6C4EF37D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7" w:type="dxa"/>
            <w:vAlign w:val="center"/>
          </w:tcPr>
          <w:p w14:paraId="01E16448" w14:textId="59CB1D90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276" w:type="dxa"/>
            <w:vAlign w:val="center"/>
          </w:tcPr>
          <w:p w14:paraId="20101250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7EC0E19" w14:textId="4A224724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 с переходом через единицу</w:t>
            </w:r>
          </w:p>
        </w:tc>
        <w:tc>
          <w:tcPr>
            <w:tcW w:w="1672" w:type="dxa"/>
            <w:vAlign w:val="center"/>
          </w:tcPr>
          <w:p w14:paraId="4A23510B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2879AFF2" w14:textId="39A8BAB1" w:rsidTr="001B6C81">
        <w:trPr>
          <w:trHeight w:val="283"/>
        </w:trPr>
        <w:tc>
          <w:tcPr>
            <w:tcW w:w="672" w:type="dxa"/>
            <w:vAlign w:val="center"/>
          </w:tcPr>
          <w:p w14:paraId="58923576" w14:textId="47112969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7" w:type="dxa"/>
            <w:vAlign w:val="center"/>
          </w:tcPr>
          <w:p w14:paraId="2E97DBF4" w14:textId="524B2B3D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276" w:type="dxa"/>
            <w:vAlign w:val="center"/>
          </w:tcPr>
          <w:p w14:paraId="199E017F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0A86327" w14:textId="46EA7BCC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 xml:space="preserve">Сложение и </w:t>
            </w:r>
            <w:r>
              <w:rPr>
                <w:rFonts w:ascii="Times New Roman" w:hAnsi="Times New Roman"/>
                <w:sz w:val="24"/>
                <w:szCs w:val="24"/>
              </w:rPr>
              <w:t>вычитание смешанных чисел</w:t>
            </w:r>
          </w:p>
        </w:tc>
        <w:tc>
          <w:tcPr>
            <w:tcW w:w="1672" w:type="dxa"/>
            <w:vAlign w:val="center"/>
          </w:tcPr>
          <w:p w14:paraId="190EE841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39EE263E" w14:textId="406F9C12" w:rsidTr="001B6C81">
        <w:trPr>
          <w:trHeight w:val="283"/>
        </w:trPr>
        <w:tc>
          <w:tcPr>
            <w:tcW w:w="672" w:type="dxa"/>
            <w:vAlign w:val="center"/>
          </w:tcPr>
          <w:p w14:paraId="48E28A15" w14:textId="0F73B979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65</w:t>
            </w:r>
          </w:p>
        </w:tc>
        <w:tc>
          <w:tcPr>
            <w:tcW w:w="1137" w:type="dxa"/>
            <w:vAlign w:val="center"/>
          </w:tcPr>
          <w:p w14:paraId="1E481160" w14:textId="28C6B2CE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  <w:vAlign w:val="center"/>
          </w:tcPr>
          <w:p w14:paraId="748AEF8D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235CB697" w14:textId="7A3F96D9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pacing w:val="4"/>
                <w:sz w:val="24"/>
                <w:szCs w:val="24"/>
              </w:rPr>
              <w:t>Частные случаи сложения и вычитания смешанных</w:t>
            </w:r>
            <w:r w:rsidRPr="00FE3A40">
              <w:rPr>
                <w:rFonts w:ascii="Times New Roman" w:hAnsi="Times New Roman"/>
                <w:sz w:val="24"/>
                <w:szCs w:val="24"/>
              </w:rPr>
              <w:t xml:space="preserve"> чисел </w:t>
            </w:r>
          </w:p>
        </w:tc>
        <w:tc>
          <w:tcPr>
            <w:tcW w:w="1672" w:type="dxa"/>
            <w:vAlign w:val="center"/>
          </w:tcPr>
          <w:p w14:paraId="14C33635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42DBF779" w14:textId="32D6CE85" w:rsidTr="001B6C81">
        <w:trPr>
          <w:trHeight w:val="283"/>
        </w:trPr>
        <w:tc>
          <w:tcPr>
            <w:tcW w:w="672" w:type="dxa"/>
            <w:vAlign w:val="center"/>
          </w:tcPr>
          <w:p w14:paraId="003DFA16" w14:textId="228DE86B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66</w:t>
            </w:r>
          </w:p>
        </w:tc>
        <w:tc>
          <w:tcPr>
            <w:tcW w:w="1137" w:type="dxa"/>
            <w:vAlign w:val="center"/>
          </w:tcPr>
          <w:p w14:paraId="7F293E0C" w14:textId="69C65509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276" w:type="dxa"/>
            <w:vAlign w:val="center"/>
          </w:tcPr>
          <w:p w14:paraId="0D7E963F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2F16F2B0" w14:textId="3377943C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Рациональные вычисления со смешанными числами</w:t>
            </w:r>
          </w:p>
        </w:tc>
        <w:tc>
          <w:tcPr>
            <w:tcW w:w="1672" w:type="dxa"/>
            <w:vAlign w:val="center"/>
          </w:tcPr>
          <w:p w14:paraId="75BD953C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77C4A285" w14:textId="20FFF673" w:rsidTr="001B6C81">
        <w:trPr>
          <w:trHeight w:val="283"/>
        </w:trPr>
        <w:tc>
          <w:tcPr>
            <w:tcW w:w="672" w:type="dxa"/>
            <w:vAlign w:val="center"/>
          </w:tcPr>
          <w:p w14:paraId="0BB1BA2C" w14:textId="3A390D0F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67</w:t>
            </w:r>
          </w:p>
        </w:tc>
        <w:tc>
          <w:tcPr>
            <w:tcW w:w="1137" w:type="dxa"/>
            <w:vAlign w:val="center"/>
          </w:tcPr>
          <w:p w14:paraId="2105B45D" w14:textId="2C9A3005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276" w:type="dxa"/>
            <w:vAlign w:val="center"/>
          </w:tcPr>
          <w:p w14:paraId="7D7DAB81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60346B6" w14:textId="7A7AFCB0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 xml:space="preserve">Сложение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вычитание смешанных чисел </w:t>
            </w:r>
          </w:p>
        </w:tc>
        <w:tc>
          <w:tcPr>
            <w:tcW w:w="1672" w:type="dxa"/>
            <w:vAlign w:val="center"/>
          </w:tcPr>
          <w:p w14:paraId="169E5F17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03EBD186" w14:textId="60E569E9" w:rsidTr="001B6C81">
        <w:trPr>
          <w:trHeight w:val="283"/>
        </w:trPr>
        <w:tc>
          <w:tcPr>
            <w:tcW w:w="672" w:type="dxa"/>
            <w:vAlign w:val="center"/>
          </w:tcPr>
          <w:p w14:paraId="1A66A62C" w14:textId="1DDDE44F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68</w:t>
            </w:r>
          </w:p>
        </w:tc>
        <w:tc>
          <w:tcPr>
            <w:tcW w:w="1137" w:type="dxa"/>
            <w:vAlign w:val="center"/>
          </w:tcPr>
          <w:p w14:paraId="1D443260" w14:textId="7375779A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276" w:type="dxa"/>
            <w:vAlign w:val="center"/>
          </w:tcPr>
          <w:p w14:paraId="2290BAF5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B6F6E6E" w14:textId="67E04A56" w:rsidR="002D19F6" w:rsidRPr="0062003C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Шкалы</w:t>
            </w:r>
          </w:p>
        </w:tc>
        <w:tc>
          <w:tcPr>
            <w:tcW w:w="1672" w:type="dxa"/>
            <w:vAlign w:val="center"/>
          </w:tcPr>
          <w:p w14:paraId="5C1D085A" w14:textId="77777777" w:rsidR="002D19F6" w:rsidRPr="0062003C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1FAAA9F2" w14:textId="1272DA42" w:rsidTr="001B6C81">
        <w:trPr>
          <w:trHeight w:val="283"/>
        </w:trPr>
        <w:tc>
          <w:tcPr>
            <w:tcW w:w="672" w:type="dxa"/>
            <w:vAlign w:val="center"/>
          </w:tcPr>
          <w:p w14:paraId="08D1A74D" w14:textId="79E5C06B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69</w:t>
            </w:r>
          </w:p>
        </w:tc>
        <w:tc>
          <w:tcPr>
            <w:tcW w:w="1137" w:type="dxa"/>
            <w:vAlign w:val="center"/>
          </w:tcPr>
          <w:p w14:paraId="5E0445B3" w14:textId="7C7A4C26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20.01</w:t>
            </w:r>
          </w:p>
        </w:tc>
        <w:tc>
          <w:tcPr>
            <w:tcW w:w="1276" w:type="dxa"/>
            <w:vAlign w:val="center"/>
          </w:tcPr>
          <w:p w14:paraId="4943DAC1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6473F13" w14:textId="3BF1E0A4" w:rsidR="002D19F6" w:rsidRPr="0062003C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Числовой луч</w:t>
            </w:r>
          </w:p>
        </w:tc>
        <w:tc>
          <w:tcPr>
            <w:tcW w:w="1672" w:type="dxa"/>
            <w:vAlign w:val="center"/>
          </w:tcPr>
          <w:p w14:paraId="5B2BD4FD" w14:textId="77777777" w:rsidR="002D19F6" w:rsidRPr="0062003C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08A0B521" w14:textId="5B32E4FC" w:rsidTr="001B6C81">
        <w:trPr>
          <w:trHeight w:val="283"/>
        </w:trPr>
        <w:tc>
          <w:tcPr>
            <w:tcW w:w="672" w:type="dxa"/>
            <w:vAlign w:val="center"/>
          </w:tcPr>
          <w:p w14:paraId="71465A84" w14:textId="585D8C5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7" w:type="dxa"/>
            <w:vAlign w:val="center"/>
          </w:tcPr>
          <w:p w14:paraId="6D83FA57" w14:textId="7AC83BB9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276" w:type="dxa"/>
            <w:vAlign w:val="center"/>
          </w:tcPr>
          <w:p w14:paraId="57EA76F8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8B6345C" w14:textId="1CD5FA27" w:rsidR="002D19F6" w:rsidRPr="0062003C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Координаты на луче</w:t>
            </w:r>
          </w:p>
        </w:tc>
        <w:tc>
          <w:tcPr>
            <w:tcW w:w="1672" w:type="dxa"/>
            <w:vAlign w:val="center"/>
          </w:tcPr>
          <w:p w14:paraId="4A878C5C" w14:textId="77777777" w:rsidR="002D19F6" w:rsidRPr="0062003C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597BF559" w14:textId="581CB7F9" w:rsidTr="001B6C81">
        <w:trPr>
          <w:trHeight w:val="283"/>
        </w:trPr>
        <w:tc>
          <w:tcPr>
            <w:tcW w:w="672" w:type="dxa"/>
            <w:vAlign w:val="center"/>
          </w:tcPr>
          <w:p w14:paraId="18516186" w14:textId="32C6B5EA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71</w:t>
            </w:r>
          </w:p>
        </w:tc>
        <w:tc>
          <w:tcPr>
            <w:tcW w:w="1137" w:type="dxa"/>
            <w:vAlign w:val="center"/>
          </w:tcPr>
          <w:p w14:paraId="396F1144" w14:textId="1C88F802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276" w:type="dxa"/>
            <w:vAlign w:val="center"/>
          </w:tcPr>
          <w:p w14:paraId="51EDD183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639868B" w14:textId="0044293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Расстояние между точками координатного луча</w:t>
            </w:r>
          </w:p>
        </w:tc>
        <w:tc>
          <w:tcPr>
            <w:tcW w:w="1672" w:type="dxa"/>
            <w:vAlign w:val="center"/>
          </w:tcPr>
          <w:p w14:paraId="60CAC2AB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3F9E58F0" w14:textId="4C993FB0" w:rsidTr="001B6C81">
        <w:trPr>
          <w:trHeight w:val="283"/>
        </w:trPr>
        <w:tc>
          <w:tcPr>
            <w:tcW w:w="672" w:type="dxa"/>
            <w:vAlign w:val="center"/>
          </w:tcPr>
          <w:p w14:paraId="4C162181" w14:textId="55F247C5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72</w:t>
            </w:r>
          </w:p>
        </w:tc>
        <w:tc>
          <w:tcPr>
            <w:tcW w:w="1137" w:type="dxa"/>
            <w:vAlign w:val="center"/>
          </w:tcPr>
          <w:p w14:paraId="7D05DB32" w14:textId="41153911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26.01</w:t>
            </w:r>
          </w:p>
        </w:tc>
        <w:tc>
          <w:tcPr>
            <w:tcW w:w="1276" w:type="dxa"/>
            <w:vAlign w:val="center"/>
          </w:tcPr>
          <w:p w14:paraId="4E5D0653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A35DE4F" w14:textId="4AB82F93" w:rsidR="002D19F6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48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Контрольная работа № 4</w:t>
            </w:r>
          </w:p>
        </w:tc>
        <w:tc>
          <w:tcPr>
            <w:tcW w:w="1672" w:type="dxa"/>
            <w:vAlign w:val="center"/>
          </w:tcPr>
          <w:p w14:paraId="2E2D2937" w14:textId="77777777" w:rsidR="002D19F6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2F10909D" w14:textId="46D31FB4" w:rsidTr="001B6C81">
        <w:trPr>
          <w:trHeight w:val="283"/>
        </w:trPr>
        <w:tc>
          <w:tcPr>
            <w:tcW w:w="672" w:type="dxa"/>
            <w:vAlign w:val="center"/>
          </w:tcPr>
          <w:p w14:paraId="03802FAD" w14:textId="039B814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73</w:t>
            </w:r>
          </w:p>
        </w:tc>
        <w:tc>
          <w:tcPr>
            <w:tcW w:w="1137" w:type="dxa"/>
            <w:vAlign w:val="center"/>
          </w:tcPr>
          <w:p w14:paraId="6B3C9D7E" w14:textId="663B2A00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  <w:vAlign w:val="center"/>
          </w:tcPr>
          <w:p w14:paraId="66B37EBF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3664D67" w14:textId="4C94E34E" w:rsidR="002D19F6" w:rsidRPr="0062003C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Шкалы. Координатный луч</w:t>
            </w:r>
          </w:p>
        </w:tc>
        <w:tc>
          <w:tcPr>
            <w:tcW w:w="1672" w:type="dxa"/>
            <w:vAlign w:val="center"/>
          </w:tcPr>
          <w:p w14:paraId="2C742152" w14:textId="77777777" w:rsidR="002D19F6" w:rsidRPr="0062003C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67248267" w14:textId="25A9D58B" w:rsidTr="001B6C81">
        <w:trPr>
          <w:trHeight w:val="283"/>
        </w:trPr>
        <w:tc>
          <w:tcPr>
            <w:tcW w:w="672" w:type="dxa"/>
            <w:vAlign w:val="center"/>
          </w:tcPr>
          <w:p w14:paraId="29889274" w14:textId="4BEDCB72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lastRenderedPageBreak/>
              <w:t>74</w:t>
            </w:r>
          </w:p>
        </w:tc>
        <w:tc>
          <w:tcPr>
            <w:tcW w:w="1137" w:type="dxa"/>
            <w:vAlign w:val="center"/>
          </w:tcPr>
          <w:p w14:paraId="5DBD6B43" w14:textId="06C72043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276" w:type="dxa"/>
            <w:vAlign w:val="center"/>
          </w:tcPr>
          <w:p w14:paraId="0E7688B2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DA07DB9" w14:textId="5E94D32F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Движение точек по координатному лучу</w:t>
            </w:r>
          </w:p>
        </w:tc>
        <w:tc>
          <w:tcPr>
            <w:tcW w:w="1672" w:type="dxa"/>
            <w:vAlign w:val="center"/>
          </w:tcPr>
          <w:p w14:paraId="7F71F4F5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207D433A" w14:textId="59A7F0F5" w:rsidTr="001B6C81">
        <w:trPr>
          <w:trHeight w:val="283"/>
        </w:trPr>
        <w:tc>
          <w:tcPr>
            <w:tcW w:w="672" w:type="dxa"/>
            <w:vAlign w:val="center"/>
          </w:tcPr>
          <w:p w14:paraId="7EAB9F5A" w14:textId="713494C0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75</w:t>
            </w:r>
          </w:p>
        </w:tc>
        <w:tc>
          <w:tcPr>
            <w:tcW w:w="1137" w:type="dxa"/>
            <w:vAlign w:val="center"/>
          </w:tcPr>
          <w:p w14:paraId="30213998" w14:textId="29523D60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276" w:type="dxa"/>
            <w:vAlign w:val="center"/>
          </w:tcPr>
          <w:p w14:paraId="69C8EB9A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A44B7CC" w14:textId="0291FA88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Движение то</w:t>
            </w:r>
            <w:r>
              <w:rPr>
                <w:rFonts w:ascii="Times New Roman" w:hAnsi="Times New Roman"/>
                <w:sz w:val="24"/>
                <w:szCs w:val="24"/>
              </w:rPr>
              <w:t>чек по координатному лучу</w:t>
            </w:r>
          </w:p>
        </w:tc>
        <w:tc>
          <w:tcPr>
            <w:tcW w:w="1672" w:type="dxa"/>
            <w:vAlign w:val="center"/>
          </w:tcPr>
          <w:p w14:paraId="1AD3E004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2C56BAAC" w14:textId="4600D60D" w:rsidTr="001B6C81">
        <w:trPr>
          <w:trHeight w:val="283"/>
        </w:trPr>
        <w:tc>
          <w:tcPr>
            <w:tcW w:w="672" w:type="dxa"/>
            <w:vAlign w:val="center"/>
          </w:tcPr>
          <w:p w14:paraId="0088CAFC" w14:textId="4CAF4162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76</w:t>
            </w:r>
          </w:p>
        </w:tc>
        <w:tc>
          <w:tcPr>
            <w:tcW w:w="1137" w:type="dxa"/>
            <w:vAlign w:val="center"/>
          </w:tcPr>
          <w:p w14:paraId="43F03155" w14:textId="0A5A8B3C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276" w:type="dxa"/>
            <w:vAlign w:val="center"/>
          </w:tcPr>
          <w:p w14:paraId="0B2A4F8C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72ADA9A" w14:textId="0CA0AD70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Одновременное движение по координатному лучу</w:t>
            </w:r>
          </w:p>
        </w:tc>
        <w:tc>
          <w:tcPr>
            <w:tcW w:w="1672" w:type="dxa"/>
            <w:vAlign w:val="center"/>
          </w:tcPr>
          <w:p w14:paraId="29209D98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4020BA59" w14:textId="69945E8D" w:rsidTr="001B6C81">
        <w:trPr>
          <w:trHeight w:val="283"/>
        </w:trPr>
        <w:tc>
          <w:tcPr>
            <w:tcW w:w="672" w:type="dxa"/>
            <w:vAlign w:val="center"/>
          </w:tcPr>
          <w:p w14:paraId="534F7BE4" w14:textId="7D6E2BA4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77</w:t>
            </w:r>
          </w:p>
        </w:tc>
        <w:tc>
          <w:tcPr>
            <w:tcW w:w="1137" w:type="dxa"/>
            <w:vAlign w:val="center"/>
          </w:tcPr>
          <w:p w14:paraId="4106E098" w14:textId="4E9C3AC3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1276" w:type="dxa"/>
            <w:vAlign w:val="center"/>
          </w:tcPr>
          <w:p w14:paraId="567DCE3E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D534CD4" w14:textId="7D3ADEAF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Скорость сближения</w:t>
            </w:r>
          </w:p>
        </w:tc>
        <w:tc>
          <w:tcPr>
            <w:tcW w:w="1672" w:type="dxa"/>
            <w:vAlign w:val="center"/>
          </w:tcPr>
          <w:p w14:paraId="7BFC3789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19F6" w:rsidRPr="00FE3A40" w14:paraId="54ECF040" w14:textId="355D5928" w:rsidTr="001B6C81">
        <w:trPr>
          <w:trHeight w:val="283"/>
        </w:trPr>
        <w:tc>
          <w:tcPr>
            <w:tcW w:w="672" w:type="dxa"/>
            <w:vAlign w:val="center"/>
          </w:tcPr>
          <w:p w14:paraId="4299BB34" w14:textId="7052664D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78</w:t>
            </w:r>
          </w:p>
        </w:tc>
        <w:tc>
          <w:tcPr>
            <w:tcW w:w="1137" w:type="dxa"/>
            <w:vAlign w:val="center"/>
          </w:tcPr>
          <w:p w14:paraId="7050D4F8" w14:textId="5A872CFF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276" w:type="dxa"/>
            <w:vAlign w:val="center"/>
          </w:tcPr>
          <w:p w14:paraId="01C13172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2A6B439B" w14:textId="59A3F37F" w:rsidR="002D19F6" w:rsidRPr="00384CA5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Скорость удаления</w:t>
            </w:r>
          </w:p>
        </w:tc>
        <w:tc>
          <w:tcPr>
            <w:tcW w:w="1672" w:type="dxa"/>
            <w:vAlign w:val="center"/>
          </w:tcPr>
          <w:p w14:paraId="59321FE2" w14:textId="77777777" w:rsidR="002D19F6" w:rsidRPr="00384CA5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78814B2E" w14:textId="461318AF" w:rsidTr="001B6C81">
        <w:trPr>
          <w:trHeight w:val="283"/>
        </w:trPr>
        <w:tc>
          <w:tcPr>
            <w:tcW w:w="672" w:type="dxa"/>
            <w:vAlign w:val="center"/>
          </w:tcPr>
          <w:p w14:paraId="20C9BD0A" w14:textId="785557F2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79</w:t>
            </w:r>
          </w:p>
        </w:tc>
        <w:tc>
          <w:tcPr>
            <w:tcW w:w="1137" w:type="dxa"/>
            <w:vAlign w:val="center"/>
          </w:tcPr>
          <w:p w14:paraId="0DA7F92A" w14:textId="29E0970B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276" w:type="dxa"/>
            <w:vAlign w:val="center"/>
          </w:tcPr>
          <w:p w14:paraId="051CE276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281D34D5" w14:textId="4D104B12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Скорость сближения и скорость удаления</w:t>
            </w:r>
          </w:p>
        </w:tc>
        <w:tc>
          <w:tcPr>
            <w:tcW w:w="1672" w:type="dxa"/>
            <w:vAlign w:val="center"/>
          </w:tcPr>
          <w:p w14:paraId="65A6DAEC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450EE79D" w14:textId="2CE437EC" w:rsidTr="001B6C81">
        <w:trPr>
          <w:trHeight w:val="283"/>
        </w:trPr>
        <w:tc>
          <w:tcPr>
            <w:tcW w:w="672" w:type="dxa"/>
            <w:vAlign w:val="center"/>
          </w:tcPr>
          <w:p w14:paraId="132E0D83" w14:textId="6043B6F4" w:rsidR="002D19F6" w:rsidRPr="00FE3A40" w:rsidRDefault="002D19F6" w:rsidP="002D19F6">
            <w:pPr>
              <w:widowControl w:val="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80</w:t>
            </w:r>
          </w:p>
        </w:tc>
        <w:tc>
          <w:tcPr>
            <w:tcW w:w="1137" w:type="dxa"/>
            <w:vAlign w:val="center"/>
          </w:tcPr>
          <w:p w14:paraId="557E5796" w14:textId="445EB95B" w:rsidR="002D19F6" w:rsidRPr="00FE3A40" w:rsidRDefault="002D19F6" w:rsidP="002D19F6">
            <w:pPr>
              <w:widowControl w:val="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276" w:type="dxa"/>
            <w:vAlign w:val="center"/>
          </w:tcPr>
          <w:p w14:paraId="1B3DE44B" w14:textId="77777777" w:rsidR="002D19F6" w:rsidRPr="00FE3A40" w:rsidRDefault="002D19F6" w:rsidP="002D19F6">
            <w:pPr>
              <w:widowControl w:val="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9DF128A" w14:textId="2D35367A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Скорость сбли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жения и скорость удаления </w:t>
            </w:r>
          </w:p>
        </w:tc>
        <w:tc>
          <w:tcPr>
            <w:tcW w:w="1672" w:type="dxa"/>
            <w:vAlign w:val="center"/>
          </w:tcPr>
          <w:p w14:paraId="4A422550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45EA0155" w14:textId="5DFE78A7" w:rsidTr="001B6C81">
        <w:trPr>
          <w:trHeight w:val="283"/>
        </w:trPr>
        <w:tc>
          <w:tcPr>
            <w:tcW w:w="672" w:type="dxa"/>
            <w:vAlign w:val="center"/>
          </w:tcPr>
          <w:p w14:paraId="67D83BFD" w14:textId="42A623D5" w:rsidR="002D19F6" w:rsidRPr="00FE3A40" w:rsidRDefault="002D19F6" w:rsidP="002D19F6">
            <w:pPr>
              <w:widowControl w:val="0"/>
              <w:tabs>
                <w:tab w:val="left" w:pos="848"/>
              </w:tabs>
              <w:autoSpaceDE w:val="0"/>
              <w:autoSpaceDN w:val="0"/>
              <w:adjustRightInd w:val="0"/>
              <w:spacing w:after="0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31E1F"/>
                <w:w w:val="115"/>
                <w:sz w:val="24"/>
                <w:szCs w:val="24"/>
                <w:lang w:val="en-US"/>
              </w:rPr>
              <w:t>81</w:t>
            </w:r>
          </w:p>
        </w:tc>
        <w:tc>
          <w:tcPr>
            <w:tcW w:w="1137" w:type="dxa"/>
            <w:vAlign w:val="center"/>
          </w:tcPr>
          <w:p w14:paraId="7C817FAC" w14:textId="00F9A983" w:rsidR="002D19F6" w:rsidRPr="00DD2AD4" w:rsidRDefault="002D19F6" w:rsidP="002D19F6">
            <w:pPr>
              <w:widowControl w:val="0"/>
              <w:tabs>
                <w:tab w:val="left" w:pos="848"/>
              </w:tabs>
              <w:autoSpaceDE w:val="0"/>
              <w:autoSpaceDN w:val="0"/>
              <w:adjustRightInd w:val="0"/>
              <w:spacing w:after="0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10.02</w:t>
            </w:r>
          </w:p>
        </w:tc>
        <w:tc>
          <w:tcPr>
            <w:tcW w:w="1276" w:type="dxa"/>
            <w:vAlign w:val="center"/>
          </w:tcPr>
          <w:p w14:paraId="11670F9B" w14:textId="77777777" w:rsidR="002D19F6" w:rsidRPr="00FE3A40" w:rsidRDefault="002D19F6" w:rsidP="002D19F6">
            <w:pPr>
              <w:widowControl w:val="0"/>
              <w:tabs>
                <w:tab w:val="left" w:pos="848"/>
              </w:tabs>
              <w:autoSpaceDE w:val="0"/>
              <w:autoSpaceDN w:val="0"/>
              <w:adjustRightInd w:val="0"/>
              <w:spacing w:after="0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  <w:lang w:val="en-US"/>
              </w:rPr>
            </w:pPr>
          </w:p>
        </w:tc>
        <w:tc>
          <w:tcPr>
            <w:tcW w:w="5699" w:type="dxa"/>
            <w:vAlign w:val="center"/>
          </w:tcPr>
          <w:p w14:paraId="271B4C11" w14:textId="5D0B3116" w:rsidR="002D19F6" w:rsidRPr="00384CA5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Встречное движение</w:t>
            </w:r>
          </w:p>
        </w:tc>
        <w:tc>
          <w:tcPr>
            <w:tcW w:w="1672" w:type="dxa"/>
            <w:vAlign w:val="center"/>
          </w:tcPr>
          <w:p w14:paraId="06678D44" w14:textId="77777777" w:rsidR="002D19F6" w:rsidRPr="00384CA5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4F0ACD2A" w14:textId="08A86272" w:rsidTr="001B6C81">
        <w:trPr>
          <w:trHeight w:val="283"/>
        </w:trPr>
        <w:tc>
          <w:tcPr>
            <w:tcW w:w="672" w:type="dxa"/>
            <w:vAlign w:val="center"/>
          </w:tcPr>
          <w:p w14:paraId="3D41F943" w14:textId="36B75AD9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231E1F"/>
                <w:w w:val="117"/>
                <w:sz w:val="24"/>
                <w:szCs w:val="24"/>
                <w:lang w:val="en-US"/>
              </w:rPr>
              <w:t>2</w:t>
            </w:r>
          </w:p>
        </w:tc>
        <w:tc>
          <w:tcPr>
            <w:tcW w:w="1137" w:type="dxa"/>
            <w:vAlign w:val="center"/>
          </w:tcPr>
          <w:p w14:paraId="734852FC" w14:textId="04E8A4B7" w:rsidR="002D19F6" w:rsidRPr="00DD2AD4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276" w:type="dxa"/>
            <w:vAlign w:val="center"/>
          </w:tcPr>
          <w:p w14:paraId="07F70A83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99" w:type="dxa"/>
            <w:vAlign w:val="center"/>
          </w:tcPr>
          <w:p w14:paraId="0395ED34" w14:textId="4F298C45" w:rsidR="002D19F6" w:rsidRPr="00384CA5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Движение в противоположных направлениях</w:t>
            </w:r>
          </w:p>
        </w:tc>
        <w:tc>
          <w:tcPr>
            <w:tcW w:w="1672" w:type="dxa"/>
            <w:vAlign w:val="center"/>
          </w:tcPr>
          <w:p w14:paraId="3ED557BA" w14:textId="77777777" w:rsidR="002D19F6" w:rsidRPr="00384CA5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53F99045" w14:textId="34FB0106" w:rsidTr="001B6C81">
        <w:trPr>
          <w:trHeight w:val="283"/>
        </w:trPr>
        <w:tc>
          <w:tcPr>
            <w:tcW w:w="672" w:type="dxa"/>
            <w:vAlign w:val="center"/>
          </w:tcPr>
          <w:p w14:paraId="6C6DB46C" w14:textId="2DCA0181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231E1F"/>
                <w:w w:val="117"/>
                <w:sz w:val="24"/>
                <w:szCs w:val="24"/>
                <w:lang w:val="en-US"/>
              </w:rPr>
              <w:t>3</w:t>
            </w:r>
          </w:p>
        </w:tc>
        <w:tc>
          <w:tcPr>
            <w:tcW w:w="1137" w:type="dxa"/>
            <w:vAlign w:val="center"/>
          </w:tcPr>
          <w:p w14:paraId="3F479B14" w14:textId="6D7913CE" w:rsidR="002D19F6" w:rsidRPr="00DD2AD4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276" w:type="dxa"/>
            <w:vAlign w:val="center"/>
          </w:tcPr>
          <w:p w14:paraId="5F5FC5F5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99" w:type="dxa"/>
            <w:vAlign w:val="center"/>
          </w:tcPr>
          <w:p w14:paraId="69453683" w14:textId="26AEEF96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Встречное движение и движение в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тивоположных направлениях </w:t>
            </w:r>
          </w:p>
        </w:tc>
        <w:tc>
          <w:tcPr>
            <w:tcW w:w="1672" w:type="dxa"/>
            <w:vAlign w:val="center"/>
          </w:tcPr>
          <w:p w14:paraId="1C631980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7334CC97" w14:textId="220D3608" w:rsidTr="001B6C81">
        <w:trPr>
          <w:trHeight w:val="283"/>
        </w:trPr>
        <w:tc>
          <w:tcPr>
            <w:tcW w:w="672" w:type="dxa"/>
            <w:vAlign w:val="center"/>
          </w:tcPr>
          <w:p w14:paraId="282076B8" w14:textId="12438738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84</w:t>
            </w:r>
          </w:p>
        </w:tc>
        <w:tc>
          <w:tcPr>
            <w:tcW w:w="1137" w:type="dxa"/>
            <w:vAlign w:val="center"/>
          </w:tcPr>
          <w:p w14:paraId="1180B15E" w14:textId="653859E1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276" w:type="dxa"/>
            <w:vAlign w:val="center"/>
          </w:tcPr>
          <w:p w14:paraId="1EAA14C7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232648E" w14:textId="5E4FBEAB" w:rsidR="002D19F6" w:rsidRPr="00C96151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9615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Итоговая контрольная работа за II триместр  </w:t>
            </w:r>
          </w:p>
        </w:tc>
        <w:tc>
          <w:tcPr>
            <w:tcW w:w="1672" w:type="dxa"/>
            <w:vAlign w:val="center"/>
          </w:tcPr>
          <w:p w14:paraId="6FDEA679" w14:textId="77777777" w:rsidR="002D19F6" w:rsidRPr="00384CA5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72CAD141" w14:textId="653DB670" w:rsidTr="001B6C81">
        <w:trPr>
          <w:trHeight w:val="283"/>
        </w:trPr>
        <w:tc>
          <w:tcPr>
            <w:tcW w:w="672" w:type="dxa"/>
            <w:vAlign w:val="center"/>
          </w:tcPr>
          <w:p w14:paraId="57177BAF" w14:textId="76CD09BA" w:rsidR="002D19F6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85</w:t>
            </w:r>
          </w:p>
        </w:tc>
        <w:tc>
          <w:tcPr>
            <w:tcW w:w="1137" w:type="dxa"/>
            <w:vAlign w:val="center"/>
          </w:tcPr>
          <w:p w14:paraId="7F85F83B" w14:textId="3DDCEA53" w:rsidR="002D19F6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17.02</w:t>
            </w:r>
          </w:p>
        </w:tc>
        <w:tc>
          <w:tcPr>
            <w:tcW w:w="1276" w:type="dxa"/>
            <w:vAlign w:val="center"/>
          </w:tcPr>
          <w:p w14:paraId="5530C446" w14:textId="77777777" w:rsidR="002D19F6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198ED0C" w14:textId="5A71F7F2" w:rsidR="002D19F6" w:rsidRPr="00C96151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151">
              <w:rPr>
                <w:rFonts w:ascii="Times New Roman" w:hAnsi="Times New Roman"/>
                <w:bCs/>
                <w:sz w:val="24"/>
                <w:szCs w:val="24"/>
              </w:rPr>
              <w:t>Движение вдогонку</w:t>
            </w:r>
          </w:p>
        </w:tc>
        <w:tc>
          <w:tcPr>
            <w:tcW w:w="1672" w:type="dxa"/>
            <w:vAlign w:val="center"/>
          </w:tcPr>
          <w:p w14:paraId="0B8CD356" w14:textId="77777777" w:rsidR="002D19F6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1759D743" w14:textId="0B12EF81" w:rsidTr="001B6C81">
        <w:trPr>
          <w:trHeight w:val="283"/>
        </w:trPr>
        <w:tc>
          <w:tcPr>
            <w:tcW w:w="672" w:type="dxa"/>
            <w:vAlign w:val="center"/>
          </w:tcPr>
          <w:p w14:paraId="4B99BD0F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86</w:t>
            </w:r>
          </w:p>
        </w:tc>
        <w:tc>
          <w:tcPr>
            <w:tcW w:w="1137" w:type="dxa"/>
            <w:vAlign w:val="center"/>
          </w:tcPr>
          <w:p w14:paraId="454D9A1A" w14:textId="5F1646F8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276" w:type="dxa"/>
            <w:vAlign w:val="center"/>
          </w:tcPr>
          <w:p w14:paraId="1636D307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1850EC8" w14:textId="4B0B93ED" w:rsidR="002D19F6" w:rsidRPr="00384CA5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Движение с отставанием</w:t>
            </w:r>
          </w:p>
        </w:tc>
        <w:tc>
          <w:tcPr>
            <w:tcW w:w="1672" w:type="dxa"/>
            <w:vAlign w:val="center"/>
          </w:tcPr>
          <w:p w14:paraId="707AEC32" w14:textId="77777777" w:rsidR="002D19F6" w:rsidRPr="00384CA5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52D7FCBA" w14:textId="097C06B4" w:rsidTr="001B6C81">
        <w:trPr>
          <w:trHeight w:val="283"/>
        </w:trPr>
        <w:tc>
          <w:tcPr>
            <w:tcW w:w="672" w:type="dxa"/>
            <w:vAlign w:val="center"/>
          </w:tcPr>
          <w:p w14:paraId="6CA3F19D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87</w:t>
            </w:r>
          </w:p>
        </w:tc>
        <w:tc>
          <w:tcPr>
            <w:tcW w:w="1137" w:type="dxa"/>
            <w:vAlign w:val="center"/>
          </w:tcPr>
          <w:p w14:paraId="25E52EDB" w14:textId="7CC5924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276" w:type="dxa"/>
            <w:vAlign w:val="center"/>
          </w:tcPr>
          <w:p w14:paraId="4B1C60B8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AB552AB" w14:textId="0787EF5B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Движение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вдогонку и с отставанием </w:t>
            </w:r>
          </w:p>
        </w:tc>
        <w:tc>
          <w:tcPr>
            <w:tcW w:w="1672" w:type="dxa"/>
            <w:vAlign w:val="center"/>
          </w:tcPr>
          <w:p w14:paraId="7619DDDC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5C5C4D0C" w14:textId="277DB131" w:rsidTr="001B6C81">
        <w:trPr>
          <w:trHeight w:val="283"/>
        </w:trPr>
        <w:tc>
          <w:tcPr>
            <w:tcW w:w="672" w:type="dxa"/>
            <w:vAlign w:val="center"/>
          </w:tcPr>
          <w:p w14:paraId="43074F26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88</w:t>
            </w:r>
          </w:p>
        </w:tc>
        <w:tc>
          <w:tcPr>
            <w:tcW w:w="1137" w:type="dxa"/>
            <w:vAlign w:val="center"/>
          </w:tcPr>
          <w:p w14:paraId="53049F8E" w14:textId="533C2834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276" w:type="dxa"/>
            <w:vAlign w:val="center"/>
          </w:tcPr>
          <w:p w14:paraId="205DEA7A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21D75903" w14:textId="1B4AD1C3" w:rsidR="002D19F6" w:rsidRPr="00384CA5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 xml:space="preserve">Формула одновременного движения </w:t>
            </w:r>
          </w:p>
        </w:tc>
        <w:tc>
          <w:tcPr>
            <w:tcW w:w="1672" w:type="dxa"/>
            <w:vAlign w:val="center"/>
          </w:tcPr>
          <w:p w14:paraId="1C037CD8" w14:textId="77777777" w:rsidR="002D19F6" w:rsidRPr="00384CA5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06DDE1C6" w14:textId="4B7A5D14" w:rsidTr="001B6C81">
        <w:trPr>
          <w:trHeight w:val="283"/>
        </w:trPr>
        <w:tc>
          <w:tcPr>
            <w:tcW w:w="672" w:type="dxa"/>
            <w:vAlign w:val="center"/>
          </w:tcPr>
          <w:p w14:paraId="5C04B394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89</w:t>
            </w:r>
          </w:p>
        </w:tc>
        <w:tc>
          <w:tcPr>
            <w:tcW w:w="1137" w:type="dxa"/>
            <w:vAlign w:val="center"/>
          </w:tcPr>
          <w:p w14:paraId="4B61DEC1" w14:textId="13A5708E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276" w:type="dxa"/>
            <w:vAlign w:val="center"/>
          </w:tcPr>
          <w:p w14:paraId="2233F487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AC266BF" w14:textId="70C713E8" w:rsidR="002D19F6" w:rsidRPr="00384CA5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Формул</w:t>
            </w:r>
            <w:r>
              <w:rPr>
                <w:rFonts w:ascii="Times New Roman" w:hAnsi="Times New Roman"/>
                <w:sz w:val="24"/>
                <w:szCs w:val="24"/>
              </w:rPr>
              <w:t>а одновременного движения</w:t>
            </w:r>
          </w:p>
        </w:tc>
        <w:tc>
          <w:tcPr>
            <w:tcW w:w="1672" w:type="dxa"/>
            <w:vAlign w:val="center"/>
          </w:tcPr>
          <w:p w14:paraId="3051A28E" w14:textId="77777777" w:rsidR="002D19F6" w:rsidRPr="00384CA5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19B05AD6" w14:textId="47BA6D71" w:rsidTr="001B6C81">
        <w:trPr>
          <w:trHeight w:val="283"/>
        </w:trPr>
        <w:tc>
          <w:tcPr>
            <w:tcW w:w="672" w:type="dxa"/>
            <w:vAlign w:val="center"/>
          </w:tcPr>
          <w:p w14:paraId="092B2E64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90</w:t>
            </w:r>
          </w:p>
        </w:tc>
        <w:tc>
          <w:tcPr>
            <w:tcW w:w="1137" w:type="dxa"/>
            <w:vAlign w:val="center"/>
          </w:tcPr>
          <w:p w14:paraId="73F672E6" w14:textId="68F94086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276" w:type="dxa"/>
            <w:vAlign w:val="center"/>
          </w:tcPr>
          <w:p w14:paraId="08EC2806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3793A4C" w14:textId="391C2CB7" w:rsidR="002D19F6" w:rsidRPr="00E56255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 xml:space="preserve">Формула одновременного движения </w:t>
            </w:r>
          </w:p>
        </w:tc>
        <w:tc>
          <w:tcPr>
            <w:tcW w:w="1672" w:type="dxa"/>
            <w:vAlign w:val="center"/>
          </w:tcPr>
          <w:p w14:paraId="560564E3" w14:textId="77777777" w:rsidR="002D19F6" w:rsidRPr="00E56255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D19F6" w:rsidRPr="00FE3A40" w14:paraId="14136288" w14:textId="312D7957" w:rsidTr="001B6C81">
        <w:trPr>
          <w:trHeight w:val="283"/>
        </w:trPr>
        <w:tc>
          <w:tcPr>
            <w:tcW w:w="672" w:type="dxa"/>
            <w:vAlign w:val="center"/>
          </w:tcPr>
          <w:p w14:paraId="1D997379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7" w:type="dxa"/>
            <w:vAlign w:val="center"/>
          </w:tcPr>
          <w:p w14:paraId="18804B24" w14:textId="3D2D3C28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1276" w:type="dxa"/>
            <w:vAlign w:val="center"/>
          </w:tcPr>
          <w:p w14:paraId="0BEEAC0B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D90A58F" w14:textId="424FD6C2" w:rsidR="002D19F6" w:rsidRPr="00E56255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 xml:space="preserve">Формула одновременного движения </w:t>
            </w:r>
          </w:p>
        </w:tc>
        <w:tc>
          <w:tcPr>
            <w:tcW w:w="1672" w:type="dxa"/>
            <w:vAlign w:val="center"/>
          </w:tcPr>
          <w:p w14:paraId="3894DDB1" w14:textId="77777777" w:rsidR="002D19F6" w:rsidRPr="00E56255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D19F6" w:rsidRPr="00FE3A40" w14:paraId="5C83669F" w14:textId="698E59FE" w:rsidTr="001B6C81">
        <w:trPr>
          <w:trHeight w:val="283"/>
        </w:trPr>
        <w:tc>
          <w:tcPr>
            <w:tcW w:w="672" w:type="dxa"/>
            <w:vAlign w:val="center"/>
          </w:tcPr>
          <w:p w14:paraId="46B7A4FE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7" w:type="dxa"/>
            <w:vAlign w:val="center"/>
          </w:tcPr>
          <w:p w14:paraId="1BA48B0F" w14:textId="0B699E74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276" w:type="dxa"/>
            <w:vAlign w:val="center"/>
          </w:tcPr>
          <w:p w14:paraId="45BF0778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087E987" w14:textId="03A400CA" w:rsidR="002D19F6" w:rsidRPr="00E56255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 xml:space="preserve">Задачи на одновременное движение всех типов </w:t>
            </w:r>
          </w:p>
        </w:tc>
        <w:tc>
          <w:tcPr>
            <w:tcW w:w="1672" w:type="dxa"/>
            <w:vAlign w:val="center"/>
          </w:tcPr>
          <w:p w14:paraId="151F5631" w14:textId="77777777" w:rsidR="002D19F6" w:rsidRPr="00E56255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D19F6" w:rsidRPr="00FE3A40" w14:paraId="6B3739D5" w14:textId="29A797EE" w:rsidTr="001B6C81">
        <w:trPr>
          <w:trHeight w:val="305"/>
        </w:trPr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3804D2AE" w14:textId="583184FC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93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197E8FBC" w14:textId="21E53A7F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0C673DA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bottom w:val="single" w:sz="4" w:space="0" w:color="auto"/>
            </w:tcBorders>
            <w:vAlign w:val="center"/>
          </w:tcPr>
          <w:p w14:paraId="7093B40F" w14:textId="43DE11B1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Задачи на одноврем</w:t>
            </w:r>
            <w:r>
              <w:rPr>
                <w:rFonts w:ascii="Times New Roman" w:hAnsi="Times New Roman"/>
                <w:sz w:val="24"/>
                <w:szCs w:val="24"/>
              </w:rPr>
              <w:t>енное движение всех типов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14:paraId="1D7C58DC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292DA34C" w14:textId="00784157" w:rsidTr="001B6C81">
        <w:trPr>
          <w:trHeight w:val="283"/>
        </w:trPr>
        <w:tc>
          <w:tcPr>
            <w:tcW w:w="672" w:type="dxa"/>
            <w:vAlign w:val="center"/>
          </w:tcPr>
          <w:p w14:paraId="68E8E636" w14:textId="60E0B322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7" w:type="dxa"/>
            <w:vAlign w:val="center"/>
          </w:tcPr>
          <w:p w14:paraId="50A355E3" w14:textId="4047111A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  <w:vAlign w:val="center"/>
          </w:tcPr>
          <w:p w14:paraId="3DFB9F10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212A39E" w14:textId="6649F2FC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Действия над составными именованными числами</w:t>
            </w:r>
          </w:p>
        </w:tc>
        <w:tc>
          <w:tcPr>
            <w:tcW w:w="1672" w:type="dxa"/>
            <w:vAlign w:val="center"/>
          </w:tcPr>
          <w:p w14:paraId="206F597C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07BCC6C3" w14:textId="56596527" w:rsidTr="001B6C81">
        <w:trPr>
          <w:trHeight w:val="283"/>
        </w:trPr>
        <w:tc>
          <w:tcPr>
            <w:tcW w:w="672" w:type="dxa"/>
            <w:vAlign w:val="center"/>
          </w:tcPr>
          <w:p w14:paraId="56DE5F64" w14:textId="5206B6C8" w:rsidR="002D19F6" w:rsidRPr="00FE3A40" w:rsidRDefault="002D19F6" w:rsidP="002D19F6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95</w:t>
            </w:r>
          </w:p>
        </w:tc>
        <w:tc>
          <w:tcPr>
            <w:tcW w:w="1137" w:type="dxa"/>
            <w:vAlign w:val="center"/>
          </w:tcPr>
          <w:p w14:paraId="2CD906D6" w14:textId="0167E997" w:rsidR="002D19F6" w:rsidRPr="00FE3A40" w:rsidRDefault="002D19F6" w:rsidP="002D19F6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17.03</w:t>
            </w:r>
          </w:p>
        </w:tc>
        <w:tc>
          <w:tcPr>
            <w:tcW w:w="1276" w:type="dxa"/>
            <w:vAlign w:val="center"/>
          </w:tcPr>
          <w:p w14:paraId="42BC31ED" w14:textId="77777777" w:rsidR="002D19F6" w:rsidRPr="00FE3A40" w:rsidRDefault="002D19F6" w:rsidP="002D19F6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38450DF" w14:textId="6B6FFFFB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вые единицы площади: ар, гектар</w:t>
            </w:r>
          </w:p>
        </w:tc>
        <w:tc>
          <w:tcPr>
            <w:tcW w:w="1672" w:type="dxa"/>
            <w:vAlign w:val="center"/>
          </w:tcPr>
          <w:p w14:paraId="3E8A7E82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07128EC4" w14:textId="7C250084" w:rsidTr="001B6C81">
        <w:trPr>
          <w:trHeight w:val="283"/>
        </w:trPr>
        <w:tc>
          <w:tcPr>
            <w:tcW w:w="672" w:type="dxa"/>
            <w:vAlign w:val="center"/>
          </w:tcPr>
          <w:p w14:paraId="7021EC12" w14:textId="798B94AB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96</w:t>
            </w:r>
          </w:p>
        </w:tc>
        <w:tc>
          <w:tcPr>
            <w:tcW w:w="1137" w:type="dxa"/>
            <w:vAlign w:val="center"/>
          </w:tcPr>
          <w:p w14:paraId="35BE7EBE" w14:textId="0A7902DA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20.03</w:t>
            </w:r>
          </w:p>
        </w:tc>
        <w:tc>
          <w:tcPr>
            <w:tcW w:w="1276" w:type="dxa"/>
            <w:vAlign w:val="center"/>
          </w:tcPr>
          <w:p w14:paraId="4C586349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3D1E71C" w14:textId="1DA11D31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pacing w:val="-4"/>
                <w:sz w:val="24"/>
                <w:szCs w:val="24"/>
              </w:rPr>
              <w:t>Действия над соста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вными именованными числами</w:t>
            </w:r>
          </w:p>
        </w:tc>
        <w:tc>
          <w:tcPr>
            <w:tcW w:w="1672" w:type="dxa"/>
            <w:vAlign w:val="center"/>
          </w:tcPr>
          <w:p w14:paraId="3291CC34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51FD6243" w14:textId="3CB2965A" w:rsidTr="001B6C81">
        <w:trPr>
          <w:trHeight w:val="283"/>
        </w:trPr>
        <w:tc>
          <w:tcPr>
            <w:tcW w:w="672" w:type="dxa"/>
            <w:vAlign w:val="center"/>
          </w:tcPr>
          <w:p w14:paraId="6DFBB9E9" w14:textId="1ACDD520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97</w:t>
            </w:r>
          </w:p>
        </w:tc>
        <w:tc>
          <w:tcPr>
            <w:tcW w:w="1137" w:type="dxa"/>
            <w:vAlign w:val="center"/>
          </w:tcPr>
          <w:p w14:paraId="61DB32D2" w14:textId="4C0E5CA0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22.03</w:t>
            </w:r>
          </w:p>
        </w:tc>
        <w:tc>
          <w:tcPr>
            <w:tcW w:w="1276" w:type="dxa"/>
            <w:vAlign w:val="center"/>
          </w:tcPr>
          <w:p w14:paraId="2F46B81F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DD985B6" w14:textId="1390A641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Сравнение углов</w:t>
            </w:r>
          </w:p>
        </w:tc>
        <w:tc>
          <w:tcPr>
            <w:tcW w:w="1672" w:type="dxa"/>
            <w:vAlign w:val="center"/>
          </w:tcPr>
          <w:p w14:paraId="2A3EDF67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19F6" w:rsidRPr="00FE3A40" w14:paraId="244D2587" w14:textId="5DA53945" w:rsidTr="001B6C81">
        <w:trPr>
          <w:trHeight w:val="283"/>
        </w:trPr>
        <w:tc>
          <w:tcPr>
            <w:tcW w:w="672" w:type="dxa"/>
            <w:vAlign w:val="center"/>
          </w:tcPr>
          <w:p w14:paraId="00AF7724" w14:textId="792B3432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 w:rsidRPr="00130D67">
              <w:rPr>
                <w:rFonts w:ascii="Times New Roman" w:hAnsi="Times New Roman"/>
                <w:w w:val="116"/>
                <w:sz w:val="24"/>
                <w:szCs w:val="24"/>
              </w:rPr>
              <w:t>98</w:t>
            </w:r>
          </w:p>
        </w:tc>
        <w:tc>
          <w:tcPr>
            <w:tcW w:w="1137" w:type="dxa"/>
            <w:vAlign w:val="center"/>
          </w:tcPr>
          <w:p w14:paraId="0BA0D241" w14:textId="433DA53A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23.03</w:t>
            </w:r>
          </w:p>
        </w:tc>
        <w:tc>
          <w:tcPr>
            <w:tcW w:w="1276" w:type="dxa"/>
            <w:vAlign w:val="center"/>
          </w:tcPr>
          <w:p w14:paraId="29679321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6133AE7" w14:textId="01AB7301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Развернутый угол. Смежные углы</w:t>
            </w:r>
          </w:p>
        </w:tc>
        <w:tc>
          <w:tcPr>
            <w:tcW w:w="1672" w:type="dxa"/>
            <w:vAlign w:val="center"/>
          </w:tcPr>
          <w:p w14:paraId="2692F006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19F6" w:rsidRPr="00FE3A40" w14:paraId="66CEAC0E" w14:textId="4DCE754E" w:rsidTr="001B6C81">
        <w:trPr>
          <w:trHeight w:val="283"/>
        </w:trPr>
        <w:tc>
          <w:tcPr>
            <w:tcW w:w="672" w:type="dxa"/>
            <w:vAlign w:val="center"/>
          </w:tcPr>
          <w:p w14:paraId="3EA58522" w14:textId="112BE6E8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99</w:t>
            </w:r>
          </w:p>
        </w:tc>
        <w:tc>
          <w:tcPr>
            <w:tcW w:w="1137" w:type="dxa"/>
            <w:vAlign w:val="center"/>
          </w:tcPr>
          <w:p w14:paraId="00D99E59" w14:textId="2EF88820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24.03</w:t>
            </w:r>
          </w:p>
        </w:tc>
        <w:tc>
          <w:tcPr>
            <w:tcW w:w="1276" w:type="dxa"/>
            <w:vAlign w:val="center"/>
          </w:tcPr>
          <w:p w14:paraId="44605742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04C4710" w14:textId="68F61A6B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 xml:space="preserve">Измерение углов </w:t>
            </w:r>
          </w:p>
        </w:tc>
        <w:tc>
          <w:tcPr>
            <w:tcW w:w="1672" w:type="dxa"/>
            <w:vAlign w:val="center"/>
          </w:tcPr>
          <w:p w14:paraId="04771080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19F6" w:rsidRPr="00FE3A40" w14:paraId="61384E8B" w14:textId="05B8E807" w:rsidTr="001B6C81">
        <w:trPr>
          <w:trHeight w:val="283"/>
        </w:trPr>
        <w:tc>
          <w:tcPr>
            <w:tcW w:w="672" w:type="dxa"/>
            <w:vAlign w:val="center"/>
          </w:tcPr>
          <w:p w14:paraId="21AB8A0D" w14:textId="089D95C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100</w:t>
            </w:r>
          </w:p>
        </w:tc>
        <w:tc>
          <w:tcPr>
            <w:tcW w:w="1137" w:type="dxa"/>
            <w:vAlign w:val="center"/>
          </w:tcPr>
          <w:p w14:paraId="058A4460" w14:textId="0F8AF63D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27.03</w:t>
            </w:r>
          </w:p>
        </w:tc>
        <w:tc>
          <w:tcPr>
            <w:tcW w:w="1276" w:type="dxa"/>
            <w:vAlign w:val="center"/>
          </w:tcPr>
          <w:p w14:paraId="015EB346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206FF7A2" w14:textId="5008EC51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 xml:space="preserve">Угловой градус </w:t>
            </w:r>
          </w:p>
        </w:tc>
        <w:tc>
          <w:tcPr>
            <w:tcW w:w="1672" w:type="dxa"/>
            <w:vAlign w:val="center"/>
          </w:tcPr>
          <w:p w14:paraId="21A9FA9C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19F6" w:rsidRPr="00FE3A40" w14:paraId="328D459C" w14:textId="7E8E4561" w:rsidTr="001B6C81">
        <w:trPr>
          <w:trHeight w:val="283"/>
        </w:trPr>
        <w:tc>
          <w:tcPr>
            <w:tcW w:w="672" w:type="dxa"/>
            <w:vAlign w:val="center"/>
          </w:tcPr>
          <w:p w14:paraId="482A254E" w14:textId="0CA8C12D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101</w:t>
            </w:r>
          </w:p>
        </w:tc>
        <w:tc>
          <w:tcPr>
            <w:tcW w:w="1137" w:type="dxa"/>
            <w:vAlign w:val="center"/>
          </w:tcPr>
          <w:p w14:paraId="7845162C" w14:textId="66D9D896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29.03</w:t>
            </w:r>
          </w:p>
        </w:tc>
        <w:tc>
          <w:tcPr>
            <w:tcW w:w="1276" w:type="dxa"/>
            <w:vAlign w:val="center"/>
          </w:tcPr>
          <w:p w14:paraId="2FD79FC0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6DF56EF" w14:textId="61986E98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Транспортир</w:t>
            </w:r>
          </w:p>
        </w:tc>
        <w:tc>
          <w:tcPr>
            <w:tcW w:w="1672" w:type="dxa"/>
            <w:vAlign w:val="center"/>
          </w:tcPr>
          <w:p w14:paraId="33088516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19F6" w:rsidRPr="00FE3A40" w14:paraId="50D870C6" w14:textId="0AF7FDE5" w:rsidTr="001B6C81">
        <w:trPr>
          <w:trHeight w:val="283"/>
        </w:trPr>
        <w:tc>
          <w:tcPr>
            <w:tcW w:w="672" w:type="dxa"/>
            <w:vAlign w:val="center"/>
          </w:tcPr>
          <w:p w14:paraId="3C3B772F" w14:textId="1A6B3878" w:rsidR="002D19F6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102</w:t>
            </w:r>
          </w:p>
        </w:tc>
        <w:tc>
          <w:tcPr>
            <w:tcW w:w="1137" w:type="dxa"/>
            <w:vAlign w:val="center"/>
          </w:tcPr>
          <w:p w14:paraId="01D51748" w14:textId="0877C035" w:rsidR="002D19F6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30.03</w:t>
            </w:r>
          </w:p>
        </w:tc>
        <w:tc>
          <w:tcPr>
            <w:tcW w:w="1276" w:type="dxa"/>
            <w:vAlign w:val="center"/>
          </w:tcPr>
          <w:p w14:paraId="3A1B5AD5" w14:textId="77777777" w:rsidR="002D19F6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CF43D17" w14:textId="32B08CEE" w:rsidR="002D19F6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Итоговая к</w:t>
            </w:r>
            <w:r w:rsidRPr="00B66756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онтрольная работа № 5</w:t>
            </w:r>
            <w:r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 xml:space="preserve"> ВПР</w:t>
            </w:r>
          </w:p>
        </w:tc>
        <w:tc>
          <w:tcPr>
            <w:tcW w:w="1672" w:type="dxa"/>
            <w:vAlign w:val="center"/>
          </w:tcPr>
          <w:p w14:paraId="66D3F0F6" w14:textId="77777777" w:rsidR="002D19F6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1DDBA331" w14:textId="072C7A17" w:rsidTr="001B6C81">
        <w:trPr>
          <w:trHeight w:val="283"/>
        </w:trPr>
        <w:tc>
          <w:tcPr>
            <w:tcW w:w="672" w:type="dxa"/>
            <w:tcBorders>
              <w:top w:val="nil"/>
            </w:tcBorders>
            <w:vAlign w:val="center"/>
          </w:tcPr>
          <w:p w14:paraId="70B43EC5" w14:textId="3396199D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6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134C7773" w14:textId="75155810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1D4347D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nil"/>
            </w:tcBorders>
            <w:vAlign w:val="center"/>
          </w:tcPr>
          <w:p w14:paraId="14FCCAB1" w14:textId="1F99941F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Сумма и разность углов</w:t>
            </w:r>
          </w:p>
        </w:tc>
        <w:tc>
          <w:tcPr>
            <w:tcW w:w="1672" w:type="dxa"/>
            <w:tcBorders>
              <w:top w:val="nil"/>
            </w:tcBorders>
            <w:vAlign w:val="center"/>
          </w:tcPr>
          <w:p w14:paraId="505484F1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19F6" w:rsidRPr="00FE3A40" w14:paraId="6E5FC66C" w14:textId="493D0DD3" w:rsidTr="001B6C81">
        <w:trPr>
          <w:trHeight w:val="283"/>
        </w:trPr>
        <w:tc>
          <w:tcPr>
            <w:tcW w:w="672" w:type="dxa"/>
            <w:vAlign w:val="center"/>
          </w:tcPr>
          <w:p w14:paraId="0E103DC9" w14:textId="563BC0D0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7" w:type="dxa"/>
            <w:vAlign w:val="center"/>
          </w:tcPr>
          <w:p w14:paraId="2EB3ABDF" w14:textId="51649BC0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20CC18E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EE832D1" w14:textId="5FEF1530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 xml:space="preserve">Сумма углов треугольника </w:t>
            </w:r>
          </w:p>
        </w:tc>
        <w:tc>
          <w:tcPr>
            <w:tcW w:w="1672" w:type="dxa"/>
            <w:vAlign w:val="center"/>
          </w:tcPr>
          <w:p w14:paraId="46482714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19F6" w:rsidRPr="00FE3A40" w14:paraId="2FF4302F" w14:textId="44A7FAA8" w:rsidTr="001B6C81">
        <w:trPr>
          <w:trHeight w:val="283"/>
        </w:trPr>
        <w:tc>
          <w:tcPr>
            <w:tcW w:w="672" w:type="dxa"/>
            <w:vAlign w:val="center"/>
          </w:tcPr>
          <w:p w14:paraId="0AEA2C83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7" w:type="dxa"/>
            <w:vAlign w:val="center"/>
          </w:tcPr>
          <w:p w14:paraId="68B8B2B9" w14:textId="1BB7F3B0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C8FFBF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D075D4E" w14:textId="43B0BC0D" w:rsidR="002D19F6" w:rsidRPr="00624F27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Изме</w:t>
            </w:r>
            <w:r>
              <w:rPr>
                <w:rFonts w:ascii="Times New Roman" w:hAnsi="Times New Roman"/>
                <w:sz w:val="24"/>
                <w:szCs w:val="24"/>
              </w:rPr>
              <w:t>рение углов транспортиром</w:t>
            </w:r>
          </w:p>
        </w:tc>
        <w:tc>
          <w:tcPr>
            <w:tcW w:w="1672" w:type="dxa"/>
            <w:vAlign w:val="center"/>
          </w:tcPr>
          <w:p w14:paraId="7B47E814" w14:textId="77777777" w:rsidR="002D19F6" w:rsidRPr="00624F27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19F6" w:rsidRPr="00FE3A40" w14:paraId="642328F4" w14:textId="3518DDAA" w:rsidTr="001B6C81">
        <w:trPr>
          <w:trHeight w:val="283"/>
        </w:trPr>
        <w:tc>
          <w:tcPr>
            <w:tcW w:w="672" w:type="dxa"/>
            <w:vAlign w:val="center"/>
          </w:tcPr>
          <w:p w14:paraId="45E94088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37" w:type="dxa"/>
            <w:vAlign w:val="center"/>
          </w:tcPr>
          <w:p w14:paraId="723D25D8" w14:textId="7B0C5FBB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5F5CBB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22CBE99" w14:textId="60B8B0B1" w:rsidR="002D19F6" w:rsidRPr="00FE3A40" w:rsidRDefault="002D19F6" w:rsidP="002D19F6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 xml:space="preserve">Построение углов с помощью транспортира. </w:t>
            </w:r>
          </w:p>
          <w:p w14:paraId="0C57F360" w14:textId="0998A6E9" w:rsidR="002D19F6" w:rsidRPr="00624F27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Вписанный угол</w:t>
            </w:r>
          </w:p>
        </w:tc>
        <w:tc>
          <w:tcPr>
            <w:tcW w:w="1672" w:type="dxa"/>
            <w:vAlign w:val="center"/>
          </w:tcPr>
          <w:p w14:paraId="15FC9CC0" w14:textId="77777777" w:rsidR="002D19F6" w:rsidRPr="00624F27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19F6" w:rsidRPr="00FE3A40" w14:paraId="7F195585" w14:textId="1503D077" w:rsidTr="001B6C81">
        <w:trPr>
          <w:trHeight w:val="510"/>
        </w:trPr>
        <w:tc>
          <w:tcPr>
            <w:tcW w:w="672" w:type="dxa"/>
            <w:vAlign w:val="center"/>
          </w:tcPr>
          <w:p w14:paraId="33E70969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37" w:type="dxa"/>
            <w:vAlign w:val="center"/>
          </w:tcPr>
          <w:p w14:paraId="72A0BC8B" w14:textId="24C17D00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DD85EA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F835899" w14:textId="4A4DE881" w:rsidR="002D19F6" w:rsidRPr="00FE3A40" w:rsidRDefault="002D19F6" w:rsidP="002D19F6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 xml:space="preserve">Построение углов с помощью транспортира. </w:t>
            </w:r>
          </w:p>
          <w:p w14:paraId="6C913107" w14:textId="0CEA95B0" w:rsidR="002D19F6" w:rsidRPr="00624F27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Центральный угол</w:t>
            </w:r>
          </w:p>
        </w:tc>
        <w:tc>
          <w:tcPr>
            <w:tcW w:w="1672" w:type="dxa"/>
            <w:vAlign w:val="center"/>
          </w:tcPr>
          <w:p w14:paraId="4E61237F" w14:textId="77777777" w:rsidR="002D19F6" w:rsidRPr="00624F27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19F6" w:rsidRPr="00FE3A40" w14:paraId="21F6C309" w14:textId="2336CCFE" w:rsidTr="001B6C81">
        <w:trPr>
          <w:trHeight w:val="283"/>
        </w:trPr>
        <w:tc>
          <w:tcPr>
            <w:tcW w:w="672" w:type="dxa"/>
            <w:vAlign w:val="center"/>
          </w:tcPr>
          <w:p w14:paraId="09F2B8F8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7" w:type="dxa"/>
            <w:vAlign w:val="center"/>
          </w:tcPr>
          <w:p w14:paraId="55311135" w14:textId="2DE52A6A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DE3F2D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C7CB7F1" w14:textId="072354EF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Построение угл</w:t>
            </w:r>
            <w:r>
              <w:rPr>
                <w:rFonts w:ascii="Times New Roman" w:hAnsi="Times New Roman"/>
                <w:sz w:val="24"/>
                <w:szCs w:val="24"/>
              </w:rPr>
              <w:t>ов с помощью транспортира</w:t>
            </w:r>
          </w:p>
        </w:tc>
        <w:tc>
          <w:tcPr>
            <w:tcW w:w="1672" w:type="dxa"/>
            <w:vAlign w:val="center"/>
          </w:tcPr>
          <w:p w14:paraId="0862E85F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7100F5DF" w14:textId="17A62800" w:rsidTr="001B6C81">
        <w:trPr>
          <w:trHeight w:val="283"/>
        </w:trPr>
        <w:tc>
          <w:tcPr>
            <w:tcW w:w="672" w:type="dxa"/>
            <w:vAlign w:val="center"/>
          </w:tcPr>
          <w:p w14:paraId="182A53DA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37" w:type="dxa"/>
            <w:vAlign w:val="center"/>
          </w:tcPr>
          <w:p w14:paraId="4BE36252" w14:textId="4B98EDF0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1B0BB8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673C75E" w14:textId="09BB5E3D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1672" w:type="dxa"/>
            <w:vAlign w:val="center"/>
          </w:tcPr>
          <w:p w14:paraId="5C5933C2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19F6" w:rsidRPr="00FE3A40" w14:paraId="7A742DE1" w14:textId="296CB197" w:rsidTr="001B6C81">
        <w:trPr>
          <w:trHeight w:val="283"/>
        </w:trPr>
        <w:tc>
          <w:tcPr>
            <w:tcW w:w="672" w:type="dxa"/>
            <w:vAlign w:val="center"/>
          </w:tcPr>
          <w:p w14:paraId="4CE56DA3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7" w:type="dxa"/>
            <w:vAlign w:val="center"/>
          </w:tcPr>
          <w:p w14:paraId="0E66D837" w14:textId="44ECEA54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B808F1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3BF184E" w14:textId="26183BBA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Столбчатые и линейные диаграммы</w:t>
            </w:r>
          </w:p>
        </w:tc>
        <w:tc>
          <w:tcPr>
            <w:tcW w:w="1672" w:type="dxa"/>
            <w:vAlign w:val="center"/>
          </w:tcPr>
          <w:p w14:paraId="49E5A740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19F6" w:rsidRPr="00FE3A40" w14:paraId="35404614" w14:textId="7DC4422C" w:rsidTr="001B6C81">
        <w:trPr>
          <w:trHeight w:val="283"/>
        </w:trPr>
        <w:tc>
          <w:tcPr>
            <w:tcW w:w="672" w:type="dxa"/>
            <w:vAlign w:val="center"/>
          </w:tcPr>
          <w:p w14:paraId="5611125D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37" w:type="dxa"/>
            <w:vAlign w:val="center"/>
          </w:tcPr>
          <w:p w14:paraId="456D152B" w14:textId="4FE65FB2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2609A1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7989FF1" w14:textId="0DC3249C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1672" w:type="dxa"/>
            <w:vAlign w:val="center"/>
          </w:tcPr>
          <w:p w14:paraId="6D2B8FA3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19F6" w:rsidRPr="00FE3A40" w14:paraId="0BC0CDBC" w14:textId="6705D031" w:rsidTr="001B6C81">
        <w:trPr>
          <w:trHeight w:val="283"/>
        </w:trPr>
        <w:tc>
          <w:tcPr>
            <w:tcW w:w="672" w:type="dxa"/>
            <w:vAlign w:val="center"/>
          </w:tcPr>
          <w:p w14:paraId="313686FF" w14:textId="3E4F4C7C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37" w:type="dxa"/>
            <w:vAlign w:val="center"/>
          </w:tcPr>
          <w:p w14:paraId="3EBB1D5F" w14:textId="53F21EEF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25B677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CC15697" w14:textId="3657E62A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7662">
              <w:rPr>
                <w:rFonts w:ascii="Times New Roman" w:hAnsi="Times New Roman"/>
                <w:iCs/>
                <w:sz w:val="24"/>
                <w:szCs w:val="24"/>
              </w:rPr>
              <w:t xml:space="preserve">Повторение и обобщение </w:t>
            </w:r>
          </w:p>
        </w:tc>
        <w:tc>
          <w:tcPr>
            <w:tcW w:w="1672" w:type="dxa"/>
            <w:vAlign w:val="center"/>
          </w:tcPr>
          <w:p w14:paraId="6510E3F4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19F6" w:rsidRPr="00FE3A40" w14:paraId="2B86BCF1" w14:textId="047F5CFD" w:rsidTr="001B6C81">
        <w:trPr>
          <w:trHeight w:val="283"/>
        </w:trPr>
        <w:tc>
          <w:tcPr>
            <w:tcW w:w="672" w:type="dxa"/>
            <w:vAlign w:val="center"/>
          </w:tcPr>
          <w:p w14:paraId="5E8C9BB5" w14:textId="4D01647B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37" w:type="dxa"/>
            <w:vAlign w:val="center"/>
          </w:tcPr>
          <w:p w14:paraId="614BCD5B" w14:textId="0A99868D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F413D0B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48CD21B" w14:textId="5B4DB5B8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bCs/>
                <w:sz w:val="24"/>
                <w:szCs w:val="24"/>
              </w:rPr>
              <w:t>Игра «Морской бой». Пара элементов</w:t>
            </w:r>
          </w:p>
        </w:tc>
        <w:tc>
          <w:tcPr>
            <w:tcW w:w="1672" w:type="dxa"/>
            <w:vAlign w:val="center"/>
          </w:tcPr>
          <w:p w14:paraId="251EF801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1E009BFC" w14:textId="6D99B75C" w:rsidTr="001B6C81">
        <w:trPr>
          <w:trHeight w:val="283"/>
        </w:trPr>
        <w:tc>
          <w:tcPr>
            <w:tcW w:w="672" w:type="dxa"/>
            <w:vAlign w:val="center"/>
          </w:tcPr>
          <w:p w14:paraId="6B0B3B38" w14:textId="31257FDC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37" w:type="dxa"/>
            <w:vAlign w:val="center"/>
          </w:tcPr>
          <w:p w14:paraId="24D42E3E" w14:textId="3ECB8CE4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1DF7E5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DFC6653" w14:textId="101837B6" w:rsidR="002D19F6" w:rsidRPr="00867662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bCs/>
                <w:sz w:val="24"/>
                <w:szCs w:val="24"/>
              </w:rPr>
              <w:t>Передача изображений</w:t>
            </w:r>
          </w:p>
        </w:tc>
        <w:tc>
          <w:tcPr>
            <w:tcW w:w="1672" w:type="dxa"/>
            <w:vAlign w:val="center"/>
          </w:tcPr>
          <w:p w14:paraId="3D1C3F14" w14:textId="77777777" w:rsidR="002D19F6" w:rsidRPr="00867662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66F2A9B2" w14:textId="10BE7D6D" w:rsidTr="001B6C81">
        <w:trPr>
          <w:trHeight w:val="283"/>
        </w:trPr>
        <w:tc>
          <w:tcPr>
            <w:tcW w:w="672" w:type="dxa"/>
            <w:vAlign w:val="center"/>
          </w:tcPr>
          <w:p w14:paraId="186CE38C" w14:textId="4AD5735F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7" w:type="dxa"/>
            <w:vAlign w:val="center"/>
          </w:tcPr>
          <w:p w14:paraId="355D5488" w14:textId="21E8CD1D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50C217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D67399B" w14:textId="7906CCE6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Передача изображений</w:t>
            </w:r>
          </w:p>
        </w:tc>
        <w:tc>
          <w:tcPr>
            <w:tcW w:w="1672" w:type="dxa"/>
            <w:vAlign w:val="center"/>
          </w:tcPr>
          <w:p w14:paraId="76DE7358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19F6" w:rsidRPr="00FE3A40" w14:paraId="58F82CF3" w14:textId="73124634" w:rsidTr="001B6C81">
        <w:trPr>
          <w:trHeight w:val="283"/>
        </w:trPr>
        <w:tc>
          <w:tcPr>
            <w:tcW w:w="672" w:type="dxa"/>
            <w:vAlign w:val="center"/>
          </w:tcPr>
          <w:p w14:paraId="77EF0347" w14:textId="79B7CE23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37" w:type="dxa"/>
            <w:vAlign w:val="center"/>
          </w:tcPr>
          <w:p w14:paraId="5C91D59E" w14:textId="7B11938B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D12FB1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8D686A4" w14:textId="29AB5916" w:rsidR="002D19F6" w:rsidRPr="00C96151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151">
              <w:rPr>
                <w:rFonts w:ascii="Times New Roman" w:hAnsi="Times New Roman"/>
                <w:iCs/>
                <w:sz w:val="24"/>
                <w:szCs w:val="24"/>
              </w:rPr>
              <w:t xml:space="preserve">Координаты на плоскости  </w:t>
            </w:r>
          </w:p>
        </w:tc>
        <w:tc>
          <w:tcPr>
            <w:tcW w:w="1672" w:type="dxa"/>
            <w:vAlign w:val="center"/>
          </w:tcPr>
          <w:p w14:paraId="1F1C3619" w14:textId="77777777" w:rsidR="002D19F6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3CF9951D" w14:textId="0163B336" w:rsidTr="001B6C81">
        <w:trPr>
          <w:trHeight w:val="283"/>
        </w:trPr>
        <w:tc>
          <w:tcPr>
            <w:tcW w:w="672" w:type="dxa"/>
            <w:vAlign w:val="center"/>
          </w:tcPr>
          <w:p w14:paraId="0664FBB1" w14:textId="7437D2F6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37" w:type="dxa"/>
            <w:vAlign w:val="center"/>
          </w:tcPr>
          <w:p w14:paraId="70EDB24D" w14:textId="6C563CAC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F21BA1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DD948FE" w14:textId="7BF09A24" w:rsidR="002D19F6" w:rsidRPr="00C96151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9615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6</w:t>
            </w:r>
          </w:p>
        </w:tc>
        <w:tc>
          <w:tcPr>
            <w:tcW w:w="1672" w:type="dxa"/>
            <w:vAlign w:val="center"/>
          </w:tcPr>
          <w:p w14:paraId="68DEC235" w14:textId="77777777" w:rsidR="002D19F6" w:rsidRPr="00C96151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33D7C245" w14:textId="7E2A9C14" w:rsidTr="001B6C81">
        <w:trPr>
          <w:trHeight w:val="283"/>
        </w:trPr>
        <w:tc>
          <w:tcPr>
            <w:tcW w:w="672" w:type="dxa"/>
            <w:vAlign w:val="center"/>
          </w:tcPr>
          <w:p w14:paraId="4DDA4968" w14:textId="07EE9226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37" w:type="dxa"/>
            <w:vAlign w:val="center"/>
          </w:tcPr>
          <w:p w14:paraId="6711BDA2" w14:textId="43627205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D0961F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E0E3181" w14:textId="218BE4AD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Построение точек по их координатам</w:t>
            </w:r>
          </w:p>
        </w:tc>
        <w:tc>
          <w:tcPr>
            <w:tcW w:w="1672" w:type="dxa"/>
            <w:vAlign w:val="center"/>
          </w:tcPr>
          <w:p w14:paraId="43B2A34D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12173E63" w14:textId="7CF80508" w:rsidTr="001B6C81">
        <w:trPr>
          <w:trHeight w:val="283"/>
        </w:trPr>
        <w:tc>
          <w:tcPr>
            <w:tcW w:w="672" w:type="dxa"/>
            <w:vAlign w:val="center"/>
          </w:tcPr>
          <w:p w14:paraId="7744A1D6" w14:textId="78C1AD9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37" w:type="dxa"/>
            <w:vAlign w:val="center"/>
          </w:tcPr>
          <w:p w14:paraId="485FDAAB" w14:textId="32BCF412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5F5A02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E32C977" w14:textId="595678A6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Построение точек по их координатам</w:t>
            </w:r>
          </w:p>
        </w:tc>
        <w:tc>
          <w:tcPr>
            <w:tcW w:w="1672" w:type="dxa"/>
            <w:vAlign w:val="center"/>
          </w:tcPr>
          <w:p w14:paraId="51E5FBF1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52555F07" w14:textId="179E58A6" w:rsidTr="001B6C81">
        <w:trPr>
          <w:trHeight w:val="283"/>
        </w:trPr>
        <w:tc>
          <w:tcPr>
            <w:tcW w:w="672" w:type="dxa"/>
            <w:vAlign w:val="center"/>
          </w:tcPr>
          <w:p w14:paraId="20C11D88" w14:textId="10D6D96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137" w:type="dxa"/>
            <w:vAlign w:val="center"/>
          </w:tcPr>
          <w:p w14:paraId="338AADB9" w14:textId="15EC309B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9BEE14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030B6ED" w14:textId="23059E70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Точки на осях координат</w:t>
            </w:r>
          </w:p>
        </w:tc>
        <w:tc>
          <w:tcPr>
            <w:tcW w:w="1672" w:type="dxa"/>
            <w:vAlign w:val="center"/>
          </w:tcPr>
          <w:p w14:paraId="30BB8470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19F6" w:rsidRPr="00FE3A40" w14:paraId="73D91954" w14:textId="486DA054" w:rsidTr="001B6C81">
        <w:trPr>
          <w:trHeight w:val="283"/>
        </w:trPr>
        <w:tc>
          <w:tcPr>
            <w:tcW w:w="672" w:type="dxa"/>
            <w:vAlign w:val="center"/>
          </w:tcPr>
          <w:p w14:paraId="302B7752" w14:textId="5DEBCE49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7" w:type="dxa"/>
            <w:vAlign w:val="center"/>
          </w:tcPr>
          <w:p w14:paraId="404AFE51" w14:textId="21116A86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8396E8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A93203B" w14:textId="36D2BC03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Кодирование фигур на плоскости</w:t>
            </w:r>
          </w:p>
        </w:tc>
        <w:tc>
          <w:tcPr>
            <w:tcW w:w="1672" w:type="dxa"/>
            <w:vAlign w:val="center"/>
          </w:tcPr>
          <w:p w14:paraId="30AC9FA4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19F6" w:rsidRPr="00FE3A40" w14:paraId="49BDA0E5" w14:textId="1177BE3E" w:rsidTr="001B6C81">
        <w:trPr>
          <w:trHeight w:val="283"/>
        </w:trPr>
        <w:tc>
          <w:tcPr>
            <w:tcW w:w="672" w:type="dxa"/>
            <w:vAlign w:val="center"/>
          </w:tcPr>
          <w:p w14:paraId="6AAD8F8B" w14:textId="05963153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7" w:type="dxa"/>
            <w:vAlign w:val="center"/>
          </w:tcPr>
          <w:p w14:paraId="09A5DC1B" w14:textId="343063B5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8AA7D35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891F3D8" w14:textId="44973B93" w:rsidR="002D19F6" w:rsidRPr="002D5AA8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Координатный угол </w:t>
            </w:r>
          </w:p>
        </w:tc>
        <w:tc>
          <w:tcPr>
            <w:tcW w:w="1672" w:type="dxa"/>
            <w:vAlign w:val="center"/>
          </w:tcPr>
          <w:p w14:paraId="39CA1083" w14:textId="77777777" w:rsidR="002D19F6" w:rsidRPr="002D5AA8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0A40F058" w14:textId="2B074E62" w:rsidTr="001B6C81">
        <w:trPr>
          <w:trHeight w:val="283"/>
        </w:trPr>
        <w:tc>
          <w:tcPr>
            <w:tcW w:w="672" w:type="dxa"/>
            <w:vAlign w:val="center"/>
          </w:tcPr>
          <w:p w14:paraId="0655454F" w14:textId="237614ED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7" w:type="dxa"/>
            <w:vAlign w:val="center"/>
          </w:tcPr>
          <w:p w14:paraId="35BEC0E3" w14:textId="3F6DE61A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F42F33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2065179B" w14:textId="3CA0D410" w:rsidR="002D19F6" w:rsidRPr="002D5AA8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График движения</w:t>
            </w:r>
            <w:r w:rsidRPr="00FE3A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14:paraId="5256C60A" w14:textId="77777777" w:rsidR="002D19F6" w:rsidRPr="002D5AA8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33B3F9A4" w14:textId="14434A57" w:rsidTr="001B6C81">
        <w:trPr>
          <w:trHeight w:val="283"/>
        </w:trPr>
        <w:tc>
          <w:tcPr>
            <w:tcW w:w="672" w:type="dxa"/>
            <w:vAlign w:val="center"/>
          </w:tcPr>
          <w:p w14:paraId="0AD25620" w14:textId="14A3A411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137" w:type="dxa"/>
            <w:vAlign w:val="center"/>
          </w:tcPr>
          <w:p w14:paraId="5C6AC98F" w14:textId="76215AFE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881093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69D50C3" w14:textId="369B35A4" w:rsidR="002D19F6" w:rsidRPr="00C96151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9615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 7    </w:t>
            </w:r>
          </w:p>
        </w:tc>
        <w:tc>
          <w:tcPr>
            <w:tcW w:w="1672" w:type="dxa"/>
            <w:vAlign w:val="center"/>
          </w:tcPr>
          <w:p w14:paraId="7487AE37" w14:textId="77777777" w:rsidR="002D19F6" w:rsidRPr="002D5AA8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0D7D869F" w14:textId="6DB4728B" w:rsidTr="00DE2678">
        <w:trPr>
          <w:trHeight w:val="250"/>
        </w:trPr>
        <w:tc>
          <w:tcPr>
            <w:tcW w:w="672" w:type="dxa"/>
            <w:vAlign w:val="center"/>
          </w:tcPr>
          <w:p w14:paraId="1A7CD2C2" w14:textId="3A1D771E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A4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7" w:type="dxa"/>
            <w:vAlign w:val="center"/>
          </w:tcPr>
          <w:p w14:paraId="2FD2FBF1" w14:textId="78ACC386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C17285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C64C54F" w14:textId="03129C63" w:rsidR="002D19F6" w:rsidRPr="00C96151" w:rsidRDefault="002D19F6" w:rsidP="002D19F6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151">
              <w:rPr>
                <w:rFonts w:ascii="Times New Roman" w:hAnsi="Times New Roman"/>
                <w:iCs/>
                <w:sz w:val="24"/>
                <w:szCs w:val="24"/>
              </w:rPr>
              <w:t>Чтение графиков движения</w:t>
            </w:r>
          </w:p>
        </w:tc>
        <w:tc>
          <w:tcPr>
            <w:tcW w:w="1672" w:type="dxa"/>
            <w:vAlign w:val="center"/>
          </w:tcPr>
          <w:p w14:paraId="3E9B407F" w14:textId="77777777" w:rsidR="002D19F6" w:rsidRPr="00F40EA5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3536B427" w14:textId="360191D8" w:rsidTr="001B6C81">
        <w:trPr>
          <w:trHeight w:val="600"/>
        </w:trPr>
        <w:tc>
          <w:tcPr>
            <w:tcW w:w="672" w:type="dxa"/>
            <w:vAlign w:val="center"/>
          </w:tcPr>
          <w:p w14:paraId="2EDC5798" w14:textId="5F695892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126</w:t>
            </w:r>
          </w:p>
        </w:tc>
        <w:tc>
          <w:tcPr>
            <w:tcW w:w="1137" w:type="dxa"/>
            <w:vAlign w:val="center"/>
          </w:tcPr>
          <w:p w14:paraId="56193DA1" w14:textId="7DA851CC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5E3A68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6F3775B" w14:textId="4A53EB05" w:rsidR="002D19F6" w:rsidRPr="00BB248A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Изображение на графике времени и места встречи движущихся объектов</w:t>
            </w:r>
          </w:p>
        </w:tc>
        <w:tc>
          <w:tcPr>
            <w:tcW w:w="1672" w:type="dxa"/>
            <w:vAlign w:val="center"/>
          </w:tcPr>
          <w:p w14:paraId="7544DE56" w14:textId="77777777" w:rsidR="002D19F6" w:rsidRPr="00BB248A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</w:tr>
      <w:tr w:rsidR="002D19F6" w:rsidRPr="00FE3A40" w14:paraId="09B12A83" w14:textId="15A8AEF0" w:rsidTr="001B6C81">
        <w:trPr>
          <w:trHeight w:val="283"/>
        </w:trPr>
        <w:tc>
          <w:tcPr>
            <w:tcW w:w="672" w:type="dxa"/>
            <w:vAlign w:val="center"/>
          </w:tcPr>
          <w:p w14:paraId="23A2346A" w14:textId="132CA7DE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37" w:type="dxa"/>
            <w:vAlign w:val="center"/>
          </w:tcPr>
          <w:p w14:paraId="4FFF702A" w14:textId="3D56F7AB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347F38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AEF7B8F" w14:textId="3032069D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Изображение на графике времени и места встречи движущихся объектов</w:t>
            </w:r>
            <w:r w:rsidRPr="00FE3A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14:paraId="034BF62C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4350CFA8" w14:textId="6A39DFF6" w:rsidTr="001B6C81">
        <w:trPr>
          <w:trHeight w:val="283"/>
        </w:trPr>
        <w:tc>
          <w:tcPr>
            <w:tcW w:w="672" w:type="dxa"/>
            <w:vAlign w:val="center"/>
          </w:tcPr>
          <w:p w14:paraId="50ADE485" w14:textId="283B2060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7" w:type="dxa"/>
            <w:vAlign w:val="center"/>
          </w:tcPr>
          <w:p w14:paraId="028AAA02" w14:textId="4C683F00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7A1BEB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D2A0B01" w14:textId="74CC826F" w:rsidR="002D19F6" w:rsidRPr="00D6236F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236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Итоговая контрольная работа за </w:t>
            </w:r>
            <w:r w:rsidRPr="00D6236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III</w:t>
            </w:r>
            <w:r w:rsidRPr="00D6236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триместр</w:t>
            </w:r>
          </w:p>
        </w:tc>
        <w:tc>
          <w:tcPr>
            <w:tcW w:w="1672" w:type="dxa"/>
            <w:vAlign w:val="center"/>
          </w:tcPr>
          <w:p w14:paraId="4951CFBF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29298D43" w14:textId="19F2D35C" w:rsidTr="001B6C81">
        <w:trPr>
          <w:trHeight w:val="283"/>
        </w:trPr>
        <w:tc>
          <w:tcPr>
            <w:tcW w:w="672" w:type="dxa"/>
            <w:vAlign w:val="center"/>
          </w:tcPr>
          <w:p w14:paraId="0E3B3142" w14:textId="53EB92FC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7" w:type="dxa"/>
            <w:vAlign w:val="center"/>
          </w:tcPr>
          <w:p w14:paraId="28CF62EB" w14:textId="5645C1B5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D8C381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E108DA4" w14:textId="1B7463B2" w:rsidR="002D19F6" w:rsidRPr="00D6236F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36F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построение графиков движения объектов, движущихся в противоположных направлениях  </w:t>
            </w:r>
          </w:p>
        </w:tc>
        <w:tc>
          <w:tcPr>
            <w:tcW w:w="1672" w:type="dxa"/>
            <w:vAlign w:val="center"/>
          </w:tcPr>
          <w:p w14:paraId="13A33549" w14:textId="77777777" w:rsidR="002D19F6" w:rsidRPr="00F40EA5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6C20DDBF" w14:textId="3108251F" w:rsidTr="001B6C81">
        <w:trPr>
          <w:trHeight w:val="283"/>
        </w:trPr>
        <w:tc>
          <w:tcPr>
            <w:tcW w:w="672" w:type="dxa"/>
            <w:vAlign w:val="center"/>
          </w:tcPr>
          <w:p w14:paraId="18AC7B76" w14:textId="3EC858E7" w:rsidR="002D19F6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7" w:type="dxa"/>
            <w:vAlign w:val="center"/>
          </w:tcPr>
          <w:p w14:paraId="7FD34A59" w14:textId="4D252D5F" w:rsidR="002D19F6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EE6836E" w14:textId="77777777" w:rsidR="002D19F6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2D04CD8" w14:textId="2854E4A4" w:rsidR="002D19F6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263">
              <w:rPr>
                <w:rFonts w:ascii="Times New Roman" w:hAnsi="Times New Roman"/>
                <w:bCs/>
                <w:sz w:val="24"/>
                <w:szCs w:val="24"/>
              </w:rPr>
              <w:t>Чтение и построение графиков движ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ения </w:t>
            </w:r>
          </w:p>
        </w:tc>
        <w:tc>
          <w:tcPr>
            <w:tcW w:w="1672" w:type="dxa"/>
            <w:vAlign w:val="center"/>
          </w:tcPr>
          <w:p w14:paraId="2084DDBF" w14:textId="77777777" w:rsidR="002D19F6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10088B28" w14:textId="1A8F4D00" w:rsidTr="001B6C81">
        <w:trPr>
          <w:trHeight w:val="283"/>
        </w:trPr>
        <w:tc>
          <w:tcPr>
            <w:tcW w:w="672" w:type="dxa"/>
          </w:tcPr>
          <w:p w14:paraId="12B1745B" w14:textId="611B30E2" w:rsidR="002D19F6" w:rsidRPr="00BB248A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8A"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1137" w:type="dxa"/>
          </w:tcPr>
          <w:p w14:paraId="57FCE1B2" w14:textId="264A6F94" w:rsidR="002D19F6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2FF47C" w14:textId="77777777" w:rsidR="002D19F6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14:paraId="00030CA3" w14:textId="54919360" w:rsidR="002D19F6" w:rsidRPr="00415263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263"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672" w:type="dxa"/>
          </w:tcPr>
          <w:p w14:paraId="0689B4F2" w14:textId="77777777" w:rsidR="002D19F6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F6" w:rsidRPr="00FE3A40" w14:paraId="46AF25EF" w14:textId="0C16962A" w:rsidTr="001B6C81">
        <w:trPr>
          <w:trHeight w:val="454"/>
        </w:trPr>
        <w:tc>
          <w:tcPr>
            <w:tcW w:w="672" w:type="dxa"/>
            <w:vAlign w:val="center"/>
          </w:tcPr>
          <w:p w14:paraId="3A1D0FB1" w14:textId="4A740179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132-</w:t>
            </w:r>
            <w:r w:rsidRPr="00FE3A4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7" w:type="dxa"/>
            <w:vAlign w:val="center"/>
          </w:tcPr>
          <w:p w14:paraId="13D093A1" w14:textId="10A740FB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9856B7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1985F52" w14:textId="1BB457C8" w:rsidR="002D19F6" w:rsidRPr="00FE3A40" w:rsidRDefault="002D19F6" w:rsidP="002D19F6">
            <w:pPr>
              <w:spacing w:after="0" w:line="240" w:lineRule="auto"/>
              <w:ind w:right="318"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A40"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</w:t>
            </w:r>
          </w:p>
          <w:p w14:paraId="2C7F34D6" w14:textId="0AF7B1B5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598B7204" w14:textId="77777777" w:rsidR="002D19F6" w:rsidRPr="00FE3A40" w:rsidRDefault="002D19F6" w:rsidP="002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20FD9F" w14:textId="54EF44F6" w:rsidR="008C6A27" w:rsidRPr="00FE3A40" w:rsidRDefault="008C6A27" w:rsidP="00482F6C">
      <w:pPr>
        <w:spacing w:after="0"/>
        <w:rPr>
          <w:rFonts w:ascii="Times New Roman" w:hAnsi="Times New Roman"/>
          <w:sz w:val="24"/>
          <w:szCs w:val="24"/>
        </w:rPr>
      </w:pPr>
    </w:p>
    <w:p w14:paraId="5A58F093" w14:textId="77777777" w:rsidR="00BD4869" w:rsidRPr="00480767" w:rsidRDefault="00BD4869" w:rsidP="00BD48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767">
        <w:rPr>
          <w:rFonts w:ascii="Times New Roman" w:hAnsi="Times New Roman"/>
          <w:b/>
          <w:sz w:val="28"/>
          <w:szCs w:val="28"/>
        </w:rPr>
        <w:t>Контрольно-измерительные материалы по математике в 4 классе</w:t>
      </w:r>
    </w:p>
    <w:p w14:paraId="211220FB" w14:textId="77777777" w:rsidR="00BD4869" w:rsidRPr="00FE3A40" w:rsidRDefault="00BD4869" w:rsidP="00BD4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6005"/>
        <w:gridCol w:w="3508"/>
      </w:tblGrid>
      <w:tr w:rsidR="00DE2678" w:rsidRPr="00FE3A40" w14:paraId="6BB4FFCD" w14:textId="77777777" w:rsidTr="00DE2678">
        <w:tc>
          <w:tcPr>
            <w:tcW w:w="910" w:type="dxa"/>
            <w:shd w:val="clear" w:color="auto" w:fill="auto"/>
          </w:tcPr>
          <w:p w14:paraId="4F87EE09" w14:textId="77777777" w:rsidR="00DE2678" w:rsidRPr="00FE3A40" w:rsidRDefault="00DE2678" w:rsidP="00D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A4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05" w:type="dxa"/>
          </w:tcPr>
          <w:p w14:paraId="2CC3B998" w14:textId="42518E96" w:rsidR="00DE2678" w:rsidRPr="00FE3A40" w:rsidRDefault="00DE2678" w:rsidP="00D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CDA">
              <w:rPr>
                <w:rFonts w:ascii="Times New Roman" w:eastAsia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508" w:type="dxa"/>
          </w:tcPr>
          <w:p w14:paraId="6BB3CC64" w14:textId="70BB56BD" w:rsidR="00DE2678" w:rsidRPr="00FE3A40" w:rsidRDefault="00DE2678" w:rsidP="00D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CDA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BD4869" w:rsidRPr="00FE3A40" w14:paraId="6749280D" w14:textId="77777777" w:rsidTr="00DE2678">
        <w:tc>
          <w:tcPr>
            <w:tcW w:w="910" w:type="dxa"/>
            <w:shd w:val="clear" w:color="auto" w:fill="auto"/>
          </w:tcPr>
          <w:p w14:paraId="19C655D5" w14:textId="02F08C73" w:rsidR="00BD4869" w:rsidRPr="00DE2678" w:rsidRDefault="00DE2678" w:rsidP="00CA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6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5" w:type="dxa"/>
            <w:shd w:val="clear" w:color="auto" w:fill="auto"/>
          </w:tcPr>
          <w:p w14:paraId="68D797AE" w14:textId="32F5FE74" w:rsidR="00BD4869" w:rsidRPr="00DE2678" w:rsidRDefault="008D5309" w:rsidP="00CA5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Входная диагностическая работа</w:t>
            </w:r>
          </w:p>
        </w:tc>
        <w:tc>
          <w:tcPr>
            <w:tcW w:w="3508" w:type="dxa"/>
            <w:shd w:val="clear" w:color="auto" w:fill="auto"/>
          </w:tcPr>
          <w:p w14:paraId="31E2DD1B" w14:textId="4B194E4D" w:rsidR="00BD4869" w:rsidRPr="00DE2678" w:rsidRDefault="00DE2678" w:rsidP="00CA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6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2678" w:rsidRPr="00FE3A40" w14:paraId="5551059F" w14:textId="77777777" w:rsidTr="00DE2678">
        <w:tc>
          <w:tcPr>
            <w:tcW w:w="910" w:type="dxa"/>
            <w:shd w:val="clear" w:color="auto" w:fill="auto"/>
          </w:tcPr>
          <w:p w14:paraId="7C92735B" w14:textId="6148D298" w:rsidR="00DE2678" w:rsidRPr="00DE2678" w:rsidRDefault="00DE2678" w:rsidP="00D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6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5" w:type="dxa"/>
            <w:shd w:val="clear" w:color="auto" w:fill="auto"/>
          </w:tcPr>
          <w:p w14:paraId="196054D6" w14:textId="7F2E4138" w:rsidR="00DE2678" w:rsidRPr="00DE2678" w:rsidRDefault="00DE2678" w:rsidP="00DE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67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508" w:type="dxa"/>
            <w:shd w:val="clear" w:color="auto" w:fill="auto"/>
          </w:tcPr>
          <w:p w14:paraId="1FA34313" w14:textId="24DDCA13" w:rsidR="00DE2678" w:rsidRPr="00DE2678" w:rsidRDefault="00DE2678" w:rsidP="00D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6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D4869" w:rsidRPr="00FE3A40" w14:paraId="5C9A6F98" w14:textId="77777777" w:rsidTr="00DE2678">
        <w:tc>
          <w:tcPr>
            <w:tcW w:w="910" w:type="dxa"/>
            <w:shd w:val="clear" w:color="auto" w:fill="auto"/>
          </w:tcPr>
          <w:p w14:paraId="205176CF" w14:textId="41C4019D" w:rsidR="00BD4869" w:rsidRPr="00DE2678" w:rsidRDefault="00DE2678" w:rsidP="00CA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6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5" w:type="dxa"/>
            <w:shd w:val="clear" w:color="auto" w:fill="auto"/>
          </w:tcPr>
          <w:p w14:paraId="7047B910" w14:textId="2C890B83" w:rsidR="00BD4869" w:rsidRPr="00DE2678" w:rsidRDefault="00DE2678" w:rsidP="00CA5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678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508" w:type="dxa"/>
            <w:shd w:val="clear" w:color="auto" w:fill="auto"/>
          </w:tcPr>
          <w:p w14:paraId="0A93A12A" w14:textId="6B9DF62B" w:rsidR="00BD4869" w:rsidRPr="00DE2678" w:rsidRDefault="00DE2678" w:rsidP="00CA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6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D4869" w:rsidRPr="00FE3A40" w14:paraId="5C065E45" w14:textId="77777777" w:rsidTr="00DE2678">
        <w:tc>
          <w:tcPr>
            <w:tcW w:w="910" w:type="dxa"/>
            <w:shd w:val="clear" w:color="auto" w:fill="auto"/>
          </w:tcPr>
          <w:p w14:paraId="5A139B4B" w14:textId="77777777" w:rsidR="00BD4869" w:rsidRPr="00FE3A40" w:rsidRDefault="00BD4869" w:rsidP="00CA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shd w:val="clear" w:color="auto" w:fill="auto"/>
          </w:tcPr>
          <w:p w14:paraId="3D3982C8" w14:textId="77777777" w:rsidR="00BD4869" w:rsidRPr="00FE3A40" w:rsidRDefault="00BD4869" w:rsidP="00CA52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3A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08" w:type="dxa"/>
            <w:shd w:val="clear" w:color="auto" w:fill="auto"/>
          </w:tcPr>
          <w:p w14:paraId="625B1A21" w14:textId="283E8E94" w:rsidR="00BD4869" w:rsidRPr="00FE3A40" w:rsidRDefault="00DE2678" w:rsidP="00CA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14:paraId="03F147B7" w14:textId="77777777" w:rsidR="00BD4869" w:rsidRDefault="00BD4869" w:rsidP="004B4DB3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F2B3E9C" w14:textId="77777777" w:rsidR="00DE4A31" w:rsidRPr="00480767" w:rsidRDefault="00DE4A31" w:rsidP="00DE4A31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0767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оценивания</w:t>
      </w:r>
    </w:p>
    <w:p w14:paraId="390DDC63" w14:textId="77777777" w:rsidR="00DE4A31" w:rsidRPr="00702D4D" w:rsidRDefault="00DE4A31" w:rsidP="00DE4A31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3CC833A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  <w:r w:rsidRPr="00702D4D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Контрольная работа:</w:t>
      </w:r>
    </w:p>
    <w:p w14:paraId="37D329ED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14:paraId="3AFC4B7B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lang w:eastAsia="ru-RU"/>
        </w:rPr>
      </w:pPr>
      <w:r w:rsidRPr="00045691">
        <w:rPr>
          <w:rFonts w:ascii="Times New Roman" w:eastAsia="Times New Roman" w:hAnsi="Times New Roman"/>
          <w:b/>
          <w:bCs/>
          <w:i/>
          <w:color w:val="000000"/>
          <w:sz w:val="24"/>
          <w:szCs w:val="28"/>
          <w:lang w:eastAsia="ru-RU"/>
        </w:rPr>
        <w:t>Примеры</w:t>
      </w:r>
    </w:p>
    <w:p w14:paraId="7BE8741D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«5» – без ошибок;</w:t>
      </w:r>
    </w:p>
    <w:p w14:paraId="1FBB72D9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«4» – 1 – 2 ошибки;</w:t>
      </w:r>
    </w:p>
    <w:p w14:paraId="7531C17A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«3» – 2 – 3 ошибки;</w:t>
      </w:r>
    </w:p>
    <w:p w14:paraId="10D84C93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«2» – 4 и более ошибок.</w:t>
      </w:r>
    </w:p>
    <w:p w14:paraId="54FE6291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14:paraId="3E18333C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8"/>
          <w:lang w:eastAsia="ru-RU"/>
        </w:rPr>
        <w:t>Задачи</w:t>
      </w:r>
    </w:p>
    <w:p w14:paraId="4172677A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«5» – без ошибок;</w:t>
      </w:r>
    </w:p>
    <w:p w14:paraId="5CF895A0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«4» – 1 – 2 негрубые ошибки;</w:t>
      </w:r>
    </w:p>
    <w:p w14:paraId="479100F4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«3» – 2 – 3 ошибки;</w:t>
      </w:r>
    </w:p>
    <w:p w14:paraId="20DE64B6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«2» – 4 и более ошибок.</w:t>
      </w:r>
    </w:p>
    <w:p w14:paraId="0ECA6C51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14:paraId="06AA1CDF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lang w:eastAsia="ru-RU"/>
        </w:rPr>
      </w:pPr>
      <w:r w:rsidRPr="00045691">
        <w:rPr>
          <w:rFonts w:ascii="Times New Roman" w:eastAsia="Times New Roman" w:hAnsi="Times New Roman"/>
          <w:b/>
          <w:bCs/>
          <w:i/>
          <w:color w:val="000000"/>
          <w:sz w:val="24"/>
          <w:szCs w:val="28"/>
          <w:lang w:eastAsia="ru-RU"/>
        </w:rPr>
        <w:t>Комбинированная</w:t>
      </w:r>
    </w:p>
    <w:p w14:paraId="47224864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«5» – нет ошибок;</w:t>
      </w:r>
    </w:p>
    <w:p w14:paraId="093FF2B5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«4» – 1 – 2 ошибки, но не в задаче;</w:t>
      </w:r>
    </w:p>
    <w:p w14:paraId="754EBD14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«3» – 2 – 3 ошибки, 3 – 4 негрубые ошибки, но ход решения задачи верен;</w:t>
      </w:r>
    </w:p>
    <w:p w14:paraId="68B8925D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«2» – не решена задача или более 4 грубых ошибок.</w:t>
      </w:r>
    </w:p>
    <w:p w14:paraId="0BD3DB6C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Грубые ошибки: 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</w:t>
      </w:r>
    </w:p>
    <w:p w14:paraId="59956559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lastRenderedPageBreak/>
        <w:t>Негрубые ошибки: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</w:t>
      </w:r>
    </w:p>
    <w:p w14:paraId="535DDA20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За грамматические ошибки, допущенные в работе по математике, оценка не снижается.</w:t>
      </w:r>
    </w:p>
    <w:p w14:paraId="5285F2D0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За небрежно оформленную работу, несоблюдение правил и каллиграфии оценка снижается на один балл.</w:t>
      </w:r>
    </w:p>
    <w:p w14:paraId="77C0F2B2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14:paraId="402B8E66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045691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Устный счет:</w:t>
      </w:r>
    </w:p>
    <w:p w14:paraId="6202C315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«5» - нет ошибок;</w:t>
      </w:r>
    </w:p>
    <w:p w14:paraId="1F02E947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«4» - 1ошибка;</w:t>
      </w:r>
    </w:p>
    <w:p w14:paraId="4DBC0ACE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«3» - 2-3 ошибки;</w:t>
      </w:r>
    </w:p>
    <w:p w14:paraId="41F75BA6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«2» - 4 и более ошибок.</w:t>
      </w:r>
    </w:p>
    <w:p w14:paraId="4983CED7" w14:textId="77777777" w:rsidR="00DE4A31" w:rsidRDefault="00DE4A31" w:rsidP="00DE4A31">
      <w:pPr>
        <w:spacing w:after="0" w:line="240" w:lineRule="auto"/>
        <w:rPr>
          <w:rFonts w:ascii="Times New Roman" w:eastAsia="Times New Roman" w:hAnsi="Times New Roman"/>
          <w:b/>
          <w:w w:val="101"/>
          <w:sz w:val="24"/>
          <w:szCs w:val="24"/>
          <w:lang w:eastAsia="ru-RU"/>
        </w:rPr>
      </w:pPr>
    </w:p>
    <w:p w14:paraId="5FBBAF78" w14:textId="4512CD5E" w:rsidR="00480767" w:rsidRDefault="00480767" w:rsidP="00EF01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Учебно-методическое обеспечение </w:t>
      </w:r>
    </w:p>
    <w:p w14:paraId="7D5D6623" w14:textId="77777777" w:rsidR="00EF0181" w:rsidRPr="00EF0181" w:rsidRDefault="00EF0181" w:rsidP="00EF01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1C4AC0D" w14:textId="0ED989E2" w:rsidR="002D4830" w:rsidRPr="00480767" w:rsidRDefault="00F33ED5" w:rsidP="00EF018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  <w:r w:rsidR="00480767">
        <w:rPr>
          <w:rFonts w:ascii="Times New Roman" w:hAnsi="Times New Roman"/>
          <w:b/>
          <w:sz w:val="24"/>
          <w:szCs w:val="24"/>
        </w:rPr>
        <w:t xml:space="preserve"> д</w:t>
      </w:r>
      <w:r w:rsidR="002D4830" w:rsidRPr="00FE3A40">
        <w:rPr>
          <w:rFonts w:ascii="Times New Roman" w:hAnsi="Times New Roman"/>
          <w:b/>
          <w:bCs/>
          <w:sz w:val="24"/>
          <w:szCs w:val="24"/>
        </w:rPr>
        <w:t>ля обучающихся</w:t>
      </w:r>
    </w:p>
    <w:p w14:paraId="7B2C12B6" w14:textId="6B985A21" w:rsidR="000C4F70" w:rsidRPr="00FE3A40" w:rsidRDefault="000C4F70" w:rsidP="004B4DB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E3A40">
        <w:rPr>
          <w:rFonts w:ascii="Times New Roman" w:hAnsi="Times New Roman"/>
          <w:sz w:val="24"/>
          <w:szCs w:val="24"/>
        </w:rPr>
        <w:t>Петерсон Л. Г.</w:t>
      </w:r>
      <w:r w:rsidRPr="00FE3A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FE3A40">
        <w:rPr>
          <w:rFonts w:ascii="Times New Roman" w:hAnsi="Times New Roman"/>
          <w:bCs/>
          <w:sz w:val="24"/>
          <w:szCs w:val="24"/>
        </w:rPr>
        <w:t>Учебник «Математика 4 класс. В 3 частях.</w:t>
      </w:r>
      <w:r w:rsidRPr="00FE3A40">
        <w:rPr>
          <w:rFonts w:ascii="Times New Roman" w:hAnsi="Times New Roman"/>
          <w:sz w:val="24"/>
          <w:szCs w:val="24"/>
        </w:rPr>
        <w:t xml:space="preserve"> </w:t>
      </w:r>
      <w:r w:rsidRPr="00FE3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Москва, </w:t>
      </w:r>
      <w:r w:rsidR="004D1B99">
        <w:rPr>
          <w:rFonts w:ascii="Times New Roman" w:hAnsi="Times New Roman"/>
          <w:sz w:val="24"/>
          <w:szCs w:val="24"/>
        </w:rPr>
        <w:t>издательство «Ювента», 2019</w:t>
      </w:r>
      <w:r w:rsidRPr="00FE3A40">
        <w:rPr>
          <w:rFonts w:ascii="Times New Roman" w:hAnsi="Times New Roman"/>
          <w:sz w:val="24"/>
          <w:szCs w:val="24"/>
        </w:rPr>
        <w:t xml:space="preserve"> г.</w:t>
      </w:r>
    </w:p>
    <w:p w14:paraId="67388416" w14:textId="77777777" w:rsidR="004D1B99" w:rsidRDefault="000C4F70" w:rsidP="004B4DB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E3A40">
        <w:rPr>
          <w:rFonts w:ascii="Times New Roman" w:hAnsi="Times New Roman"/>
          <w:sz w:val="24"/>
          <w:szCs w:val="24"/>
        </w:rPr>
        <w:t>Петерсон Л. Г., Горячева Т.С., Зубавичене Т.В., Невретдинова А. А.</w:t>
      </w:r>
      <w:r w:rsidRPr="00FE3A40">
        <w:rPr>
          <w:rFonts w:ascii="Times New Roman" w:hAnsi="Times New Roman"/>
          <w:bCs/>
          <w:sz w:val="24"/>
          <w:szCs w:val="24"/>
        </w:rPr>
        <w:t xml:space="preserve"> Самостоятельные и контрольные работы для начальной школы. Выпуск 4. В 2 частях. </w:t>
      </w:r>
      <w:r w:rsidRPr="00FE3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Москва, </w:t>
      </w:r>
      <w:r w:rsidR="00111335">
        <w:rPr>
          <w:rFonts w:ascii="Times New Roman" w:hAnsi="Times New Roman"/>
          <w:sz w:val="24"/>
          <w:szCs w:val="24"/>
        </w:rPr>
        <w:t>издательство «Ювента», 2019</w:t>
      </w:r>
      <w:r w:rsidRPr="00FE3A40">
        <w:rPr>
          <w:rFonts w:ascii="Times New Roman" w:hAnsi="Times New Roman"/>
          <w:sz w:val="24"/>
          <w:szCs w:val="24"/>
        </w:rPr>
        <w:t xml:space="preserve"> г. </w:t>
      </w:r>
    </w:p>
    <w:p w14:paraId="72266D7D" w14:textId="57E1CB2F" w:rsidR="000C4F70" w:rsidRPr="004D1B99" w:rsidRDefault="004D1B99" w:rsidP="004B4DB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>Петерсон Л.Г. Математика. 4</w:t>
      </w:r>
      <w:r w:rsidRPr="004D1B99">
        <w:rPr>
          <w:rFonts w:ascii="Times New Roman" w:hAnsi="Times New Roman"/>
          <w:bCs/>
          <w:sz w:val="24"/>
          <w:szCs w:val="24"/>
        </w:rPr>
        <w:t xml:space="preserve"> класс. Рабочая тетрадь. Ко</w:t>
      </w:r>
      <w:r w:rsidR="006A3FBB">
        <w:rPr>
          <w:rFonts w:ascii="Times New Roman" w:hAnsi="Times New Roman"/>
          <w:bCs/>
          <w:sz w:val="24"/>
          <w:szCs w:val="24"/>
        </w:rPr>
        <w:t>мплект из 3-х частей. ФГОС, 2022</w:t>
      </w:r>
    </w:p>
    <w:p w14:paraId="4B2ED9A0" w14:textId="58D7F6A7" w:rsidR="002D4830" w:rsidRPr="00FE3A40" w:rsidRDefault="002D4830" w:rsidP="004B4DB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567"/>
        <w:contextualSpacing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5F5F9BC6" w14:textId="6C3E4068" w:rsidR="002D4830" w:rsidRPr="00FE3A40" w:rsidRDefault="00D638E7" w:rsidP="00EF01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д</w:t>
      </w:r>
      <w:r w:rsidRPr="00FE3A40">
        <w:rPr>
          <w:rFonts w:ascii="Times New Roman" w:hAnsi="Times New Roman"/>
          <w:b/>
          <w:bCs/>
          <w:sz w:val="24"/>
          <w:szCs w:val="24"/>
        </w:rPr>
        <w:t xml:space="preserve">ля </w:t>
      </w:r>
      <w:r w:rsidR="002D4830" w:rsidRPr="00FE3A40">
        <w:rPr>
          <w:rFonts w:ascii="Times New Roman" w:hAnsi="Times New Roman"/>
          <w:b/>
          <w:bCs/>
          <w:sz w:val="24"/>
          <w:szCs w:val="24"/>
        </w:rPr>
        <w:t>учителя</w:t>
      </w:r>
    </w:p>
    <w:p w14:paraId="6F4D3CB9" w14:textId="5AF946AE" w:rsidR="002D4830" w:rsidRPr="00FE3A40" w:rsidRDefault="002D4830" w:rsidP="00EF0181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E3A40">
        <w:rPr>
          <w:rFonts w:ascii="Times New Roman" w:hAnsi="Times New Roman"/>
          <w:sz w:val="24"/>
          <w:szCs w:val="24"/>
        </w:rPr>
        <w:t>Петерсон Л. Г.</w:t>
      </w:r>
      <w:r w:rsidRPr="00FE3A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Математика.</w:t>
      </w:r>
      <w:r w:rsidRPr="00FE3A40">
        <w:rPr>
          <w:rFonts w:ascii="Times New Roman" w:hAnsi="Times New Roman"/>
          <w:b/>
          <w:sz w:val="24"/>
          <w:szCs w:val="24"/>
        </w:rPr>
        <w:t xml:space="preserve"> </w:t>
      </w:r>
      <w:r w:rsidRPr="00FE3A40">
        <w:rPr>
          <w:rFonts w:ascii="Times New Roman" w:hAnsi="Times New Roman"/>
          <w:sz w:val="24"/>
          <w:szCs w:val="24"/>
        </w:rPr>
        <w:t xml:space="preserve">Методические рекомендации 4 класс, </w:t>
      </w:r>
      <w:r w:rsidRPr="00FE3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Москва, </w:t>
      </w:r>
      <w:r w:rsidR="00111335">
        <w:rPr>
          <w:rFonts w:ascii="Times New Roman" w:hAnsi="Times New Roman"/>
          <w:sz w:val="24"/>
          <w:szCs w:val="24"/>
        </w:rPr>
        <w:t>издательство «Ювента», 2018</w:t>
      </w:r>
      <w:r w:rsidRPr="00FE3A40">
        <w:rPr>
          <w:rFonts w:ascii="Times New Roman" w:hAnsi="Times New Roman"/>
          <w:sz w:val="24"/>
          <w:szCs w:val="24"/>
        </w:rPr>
        <w:t xml:space="preserve"> г.</w:t>
      </w:r>
    </w:p>
    <w:p w14:paraId="36CE8464" w14:textId="30DB93EC" w:rsidR="002D4830" w:rsidRPr="00FE3A40" w:rsidRDefault="002D4830" w:rsidP="00EF018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2BB9AFDE" w14:textId="6DFA6A7A" w:rsidR="002D4830" w:rsidRDefault="006E4F4B" w:rsidP="006A3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6E4F4B">
        <w:rPr>
          <w:rFonts w:ascii="Times New Roman" w:hAnsi="Times New Roman"/>
          <w:b/>
          <w:sz w:val="24"/>
          <w:szCs w:val="24"/>
        </w:rPr>
        <w:t>Цифровые образовательные ресурсы</w:t>
      </w:r>
    </w:p>
    <w:p w14:paraId="0EA1756B" w14:textId="77777777" w:rsidR="0062162C" w:rsidRPr="006E4F4B" w:rsidRDefault="0062162C" w:rsidP="006A3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D1A443" w14:textId="77777777" w:rsidR="0062162C" w:rsidRPr="0062162C" w:rsidRDefault="0062162C" w:rsidP="0062162C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sz w:val="24"/>
          <w:szCs w:val="24"/>
        </w:rPr>
        <w:t xml:space="preserve">РЭШ </w:t>
      </w:r>
      <w:hyperlink r:id="rId7" w:history="1">
        <w:r w:rsidRPr="0062162C">
          <w:rPr>
            <w:rFonts w:ascii="Times New Roman" w:hAnsi="Times New Roman"/>
            <w:color w:val="0000FF"/>
            <w:sz w:val="24"/>
            <w:szCs w:val="24"/>
            <w:u w:val="single"/>
          </w:rPr>
          <w:t>https://resh.edu.ru/subject/13/</w:t>
        </w:r>
      </w:hyperlink>
    </w:p>
    <w:p w14:paraId="175670B0" w14:textId="77777777" w:rsidR="0062162C" w:rsidRPr="0062162C" w:rsidRDefault="0062162C" w:rsidP="005E7B52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sz w:val="24"/>
          <w:szCs w:val="24"/>
        </w:rPr>
        <w:t xml:space="preserve">ЯКласс </w:t>
      </w:r>
      <w:hyperlink r:id="rId8" w:anchor="program-4-klass" w:tgtFrame="_blank" w:history="1">
        <w:r w:rsidRPr="0062162C">
          <w:rPr>
            <w:rFonts w:ascii="Arial" w:hAnsi="Arial" w:cs="Arial"/>
            <w:color w:val="0000FF"/>
            <w:u w:val="single"/>
            <w:shd w:val="clear" w:color="auto" w:fill="FFFFFF"/>
          </w:rPr>
          <w:t>https://www.yaklass.ru/p/matematika#program-4-klass</w:t>
        </w:r>
      </w:hyperlink>
    </w:p>
    <w:p w14:paraId="5700232C" w14:textId="77777777" w:rsidR="00EF0181" w:rsidRDefault="0062162C" w:rsidP="00EF0181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sz w:val="24"/>
          <w:szCs w:val="24"/>
        </w:rPr>
        <w:t xml:space="preserve">Учи.ру </w:t>
      </w:r>
      <w:hyperlink r:id="rId9" w:history="1">
        <w:r w:rsidRPr="0062162C">
          <w:rPr>
            <w:rFonts w:ascii="Times New Roman" w:hAnsi="Times New Roman"/>
            <w:color w:val="0000FF"/>
            <w:sz w:val="24"/>
            <w:szCs w:val="24"/>
            <w:u w:val="single"/>
          </w:rPr>
          <w:t>https://uchi.ru/</w:t>
        </w:r>
      </w:hyperlink>
      <w:r w:rsidR="00EF0181" w:rsidRPr="00EF0181">
        <w:rPr>
          <w:rFonts w:ascii="Times New Roman" w:hAnsi="Times New Roman"/>
          <w:sz w:val="24"/>
          <w:szCs w:val="24"/>
        </w:rPr>
        <w:t xml:space="preserve"> </w:t>
      </w:r>
    </w:p>
    <w:p w14:paraId="320345CB" w14:textId="3B522A53" w:rsidR="0062162C" w:rsidRPr="00EF0181" w:rsidRDefault="00EF0181" w:rsidP="00EF0181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F0181">
        <w:rPr>
          <w:rFonts w:ascii="Times New Roman" w:hAnsi="Times New Roman"/>
          <w:sz w:val="24"/>
          <w:szCs w:val="24"/>
          <w:u w:val="single"/>
        </w:rPr>
        <w:t xml:space="preserve">Яндекс.Учебник </w:t>
      </w:r>
      <w:hyperlink r:id="rId10" w:history="1">
        <w:r w:rsidRPr="00EF0181">
          <w:rPr>
            <w:rStyle w:val="ac"/>
            <w:rFonts w:ascii="Times New Roman" w:hAnsi="Times New Roman"/>
            <w:sz w:val="24"/>
            <w:szCs w:val="24"/>
          </w:rPr>
          <w:t>https://education.yandex.ru/</w:t>
        </w:r>
      </w:hyperlink>
    </w:p>
    <w:p w14:paraId="6139E84F" w14:textId="77777777" w:rsidR="00695870" w:rsidRPr="0061530F" w:rsidRDefault="00695870">
      <w:pPr>
        <w:rPr>
          <w:sz w:val="24"/>
          <w:szCs w:val="24"/>
        </w:rPr>
      </w:pPr>
    </w:p>
    <w:sectPr w:rsidR="00695870" w:rsidRPr="0061530F" w:rsidSect="00FE3A40">
      <w:footerReference w:type="default" r:id="rId11"/>
      <w:pgSz w:w="11906" w:h="16838"/>
      <w:pgMar w:top="1134" w:right="849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97BF3" w14:textId="77777777" w:rsidR="00A0090E" w:rsidRDefault="00A0090E" w:rsidP="008E023C">
      <w:pPr>
        <w:spacing w:after="0" w:line="240" w:lineRule="auto"/>
      </w:pPr>
      <w:r>
        <w:separator/>
      </w:r>
    </w:p>
  </w:endnote>
  <w:endnote w:type="continuationSeparator" w:id="0">
    <w:p w14:paraId="67D0E759" w14:textId="77777777" w:rsidR="00A0090E" w:rsidRDefault="00A0090E" w:rsidP="008E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690910"/>
      <w:docPartObj>
        <w:docPartGallery w:val="Page Numbers (Bottom of Page)"/>
        <w:docPartUnique/>
      </w:docPartObj>
    </w:sdtPr>
    <w:sdtEndPr/>
    <w:sdtContent>
      <w:p w14:paraId="3FFE6DF5" w14:textId="3D0AD4D3" w:rsidR="005E7B52" w:rsidRDefault="005E7B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113">
          <w:rPr>
            <w:noProof/>
          </w:rPr>
          <w:t>5</w:t>
        </w:r>
        <w:r>
          <w:fldChar w:fldCharType="end"/>
        </w:r>
      </w:p>
    </w:sdtContent>
  </w:sdt>
  <w:p w14:paraId="321242DD" w14:textId="77777777" w:rsidR="005E7B52" w:rsidRDefault="005E7B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F4614" w14:textId="77777777" w:rsidR="00A0090E" w:rsidRDefault="00A0090E" w:rsidP="008E023C">
      <w:pPr>
        <w:spacing w:after="0" w:line="240" w:lineRule="auto"/>
      </w:pPr>
      <w:r>
        <w:separator/>
      </w:r>
    </w:p>
  </w:footnote>
  <w:footnote w:type="continuationSeparator" w:id="0">
    <w:p w14:paraId="4C0DC038" w14:textId="77777777" w:rsidR="00A0090E" w:rsidRDefault="00A0090E" w:rsidP="008E0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638D95C"/>
    <w:lvl w:ilvl="0">
      <w:numFmt w:val="bullet"/>
      <w:lvlText w:val="*"/>
      <w:lvlJc w:val="left"/>
    </w:lvl>
  </w:abstractNum>
  <w:abstractNum w:abstractNumId="1" w15:restartNumberingAfterBreak="0">
    <w:nsid w:val="10FD7E88"/>
    <w:multiLevelType w:val="hybridMultilevel"/>
    <w:tmpl w:val="645A51FE"/>
    <w:lvl w:ilvl="0" w:tplc="78BE9DFC">
      <w:start w:val="4"/>
      <w:numFmt w:val="decimal"/>
      <w:lvlText w:val="(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C50F1"/>
    <w:multiLevelType w:val="hybridMultilevel"/>
    <w:tmpl w:val="F4DE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F2270"/>
    <w:multiLevelType w:val="hybridMultilevel"/>
    <w:tmpl w:val="B05425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87E94"/>
    <w:multiLevelType w:val="hybridMultilevel"/>
    <w:tmpl w:val="6C986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55C79"/>
    <w:multiLevelType w:val="hybridMultilevel"/>
    <w:tmpl w:val="8EC0FEF2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CE51602"/>
    <w:multiLevelType w:val="hybridMultilevel"/>
    <w:tmpl w:val="BF189FEC"/>
    <w:lvl w:ilvl="0" w:tplc="0D2A465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0F5EC4"/>
    <w:multiLevelType w:val="hybridMultilevel"/>
    <w:tmpl w:val="D80CE574"/>
    <w:lvl w:ilvl="0" w:tplc="706C68EE">
      <w:start w:val="2021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5863BA"/>
    <w:multiLevelType w:val="hybridMultilevel"/>
    <w:tmpl w:val="2A58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37D8F"/>
    <w:multiLevelType w:val="hybridMultilevel"/>
    <w:tmpl w:val="E9F88C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A2431D9"/>
    <w:multiLevelType w:val="hybridMultilevel"/>
    <w:tmpl w:val="42120D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AB0F14"/>
    <w:multiLevelType w:val="hybridMultilevel"/>
    <w:tmpl w:val="A2785D1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E24B99"/>
    <w:multiLevelType w:val="hybridMultilevel"/>
    <w:tmpl w:val="4A7623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D06DB2"/>
    <w:multiLevelType w:val="multilevel"/>
    <w:tmpl w:val="EE70E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6" w:hanging="366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14" w15:restartNumberingAfterBreak="0">
    <w:nsid w:val="56E55801"/>
    <w:multiLevelType w:val="hybridMultilevel"/>
    <w:tmpl w:val="2EDE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4559D"/>
    <w:multiLevelType w:val="hybridMultilevel"/>
    <w:tmpl w:val="73D6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47396"/>
    <w:multiLevelType w:val="multilevel"/>
    <w:tmpl w:val="CD024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6B7F3925"/>
    <w:multiLevelType w:val="hybridMultilevel"/>
    <w:tmpl w:val="076E65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D287C"/>
    <w:multiLevelType w:val="hybridMultilevel"/>
    <w:tmpl w:val="233E7BE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2685154"/>
    <w:multiLevelType w:val="hybridMultilevel"/>
    <w:tmpl w:val="1902A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9125B"/>
    <w:multiLevelType w:val="hybridMultilevel"/>
    <w:tmpl w:val="D512C118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79080CE5"/>
    <w:multiLevelType w:val="hybridMultilevel"/>
    <w:tmpl w:val="74068ADC"/>
    <w:lvl w:ilvl="0" w:tplc="F5FC7A0A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5">
    <w:abstractNumId w:val="17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18"/>
  </w:num>
  <w:num w:numId="11">
    <w:abstractNumId w:val="6"/>
  </w:num>
  <w:num w:numId="12">
    <w:abstractNumId w:val="1"/>
  </w:num>
  <w:num w:numId="13">
    <w:abstractNumId w:val="19"/>
  </w:num>
  <w:num w:numId="14">
    <w:abstractNumId w:val="10"/>
  </w:num>
  <w:num w:numId="15">
    <w:abstractNumId w:val="1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0"/>
  </w:num>
  <w:num w:numId="19">
    <w:abstractNumId w:val="5"/>
  </w:num>
  <w:num w:numId="20">
    <w:abstractNumId w:val="15"/>
  </w:num>
  <w:num w:numId="21">
    <w:abstractNumId w:val="14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9B"/>
    <w:rsid w:val="00045691"/>
    <w:rsid w:val="0005321C"/>
    <w:rsid w:val="00060CB4"/>
    <w:rsid w:val="000625F0"/>
    <w:rsid w:val="00073273"/>
    <w:rsid w:val="000737FD"/>
    <w:rsid w:val="000923C4"/>
    <w:rsid w:val="00095741"/>
    <w:rsid w:val="000B1F40"/>
    <w:rsid w:val="000C4F70"/>
    <w:rsid w:val="000C76C3"/>
    <w:rsid w:val="000E6976"/>
    <w:rsid w:val="000E7F09"/>
    <w:rsid w:val="001032AC"/>
    <w:rsid w:val="001038BE"/>
    <w:rsid w:val="00111335"/>
    <w:rsid w:val="00120D09"/>
    <w:rsid w:val="00122B6D"/>
    <w:rsid w:val="001241E0"/>
    <w:rsid w:val="00130D67"/>
    <w:rsid w:val="00136E74"/>
    <w:rsid w:val="001440FB"/>
    <w:rsid w:val="00147E81"/>
    <w:rsid w:val="001714DE"/>
    <w:rsid w:val="00183677"/>
    <w:rsid w:val="00185FEC"/>
    <w:rsid w:val="00191A83"/>
    <w:rsid w:val="00191AE5"/>
    <w:rsid w:val="001A30CA"/>
    <w:rsid w:val="001B6C81"/>
    <w:rsid w:val="001C2E5D"/>
    <w:rsid w:val="001D03F1"/>
    <w:rsid w:val="001E7C4D"/>
    <w:rsid w:val="001F19D3"/>
    <w:rsid w:val="001F40FB"/>
    <w:rsid w:val="002103B5"/>
    <w:rsid w:val="002535EF"/>
    <w:rsid w:val="00263092"/>
    <w:rsid w:val="002657D0"/>
    <w:rsid w:val="00276869"/>
    <w:rsid w:val="00281C46"/>
    <w:rsid w:val="002926BD"/>
    <w:rsid w:val="002A5033"/>
    <w:rsid w:val="002A5A1E"/>
    <w:rsid w:val="002B4F78"/>
    <w:rsid w:val="002C3A2E"/>
    <w:rsid w:val="002D19F6"/>
    <w:rsid w:val="002D4830"/>
    <w:rsid w:val="002D5AA8"/>
    <w:rsid w:val="002D7740"/>
    <w:rsid w:val="002F0D1C"/>
    <w:rsid w:val="002F2911"/>
    <w:rsid w:val="0031513D"/>
    <w:rsid w:val="003215AF"/>
    <w:rsid w:val="00322AF4"/>
    <w:rsid w:val="0033096C"/>
    <w:rsid w:val="00351FA1"/>
    <w:rsid w:val="0036637F"/>
    <w:rsid w:val="00366A18"/>
    <w:rsid w:val="00373A2B"/>
    <w:rsid w:val="00380D33"/>
    <w:rsid w:val="00384CA5"/>
    <w:rsid w:val="003879F3"/>
    <w:rsid w:val="00390AB3"/>
    <w:rsid w:val="0039528A"/>
    <w:rsid w:val="00397B68"/>
    <w:rsid w:val="003B2BA9"/>
    <w:rsid w:val="003D0591"/>
    <w:rsid w:val="003E3D5B"/>
    <w:rsid w:val="0041409B"/>
    <w:rsid w:val="00415263"/>
    <w:rsid w:val="00431E87"/>
    <w:rsid w:val="00440B59"/>
    <w:rsid w:val="00444AE9"/>
    <w:rsid w:val="00451113"/>
    <w:rsid w:val="004544BF"/>
    <w:rsid w:val="00466417"/>
    <w:rsid w:val="00476B03"/>
    <w:rsid w:val="00480767"/>
    <w:rsid w:val="004811E3"/>
    <w:rsid w:val="00482F6C"/>
    <w:rsid w:val="00496DBA"/>
    <w:rsid w:val="004978D3"/>
    <w:rsid w:val="004B4DB3"/>
    <w:rsid w:val="004B7F2F"/>
    <w:rsid w:val="004D1B99"/>
    <w:rsid w:val="004E272B"/>
    <w:rsid w:val="004F2307"/>
    <w:rsid w:val="00511CFA"/>
    <w:rsid w:val="005138B2"/>
    <w:rsid w:val="00522483"/>
    <w:rsid w:val="00531E8A"/>
    <w:rsid w:val="00540943"/>
    <w:rsid w:val="00543452"/>
    <w:rsid w:val="00552D30"/>
    <w:rsid w:val="005547A2"/>
    <w:rsid w:val="005674C3"/>
    <w:rsid w:val="005C4ED9"/>
    <w:rsid w:val="005E7B52"/>
    <w:rsid w:val="005F0560"/>
    <w:rsid w:val="005F2BE2"/>
    <w:rsid w:val="006117DC"/>
    <w:rsid w:val="00612283"/>
    <w:rsid w:val="0061530F"/>
    <w:rsid w:val="0061578E"/>
    <w:rsid w:val="0062003C"/>
    <w:rsid w:val="0062162C"/>
    <w:rsid w:val="00624F27"/>
    <w:rsid w:val="00625560"/>
    <w:rsid w:val="00630D0B"/>
    <w:rsid w:val="00647643"/>
    <w:rsid w:val="00675F6D"/>
    <w:rsid w:val="00676C38"/>
    <w:rsid w:val="00695870"/>
    <w:rsid w:val="006A2172"/>
    <w:rsid w:val="006A3FBB"/>
    <w:rsid w:val="006A6B14"/>
    <w:rsid w:val="006A6FD4"/>
    <w:rsid w:val="006A789B"/>
    <w:rsid w:val="006B2AD1"/>
    <w:rsid w:val="006B48F4"/>
    <w:rsid w:val="006D3548"/>
    <w:rsid w:val="006E3061"/>
    <w:rsid w:val="006E4F4B"/>
    <w:rsid w:val="006E7FA4"/>
    <w:rsid w:val="006F599B"/>
    <w:rsid w:val="00702D4D"/>
    <w:rsid w:val="007119CE"/>
    <w:rsid w:val="00711A88"/>
    <w:rsid w:val="00726D11"/>
    <w:rsid w:val="007413D8"/>
    <w:rsid w:val="0076436C"/>
    <w:rsid w:val="007B266D"/>
    <w:rsid w:val="007C2A9A"/>
    <w:rsid w:val="007C4E83"/>
    <w:rsid w:val="007E0E94"/>
    <w:rsid w:val="00816A3B"/>
    <w:rsid w:val="00832B2C"/>
    <w:rsid w:val="00853578"/>
    <w:rsid w:val="00861BE5"/>
    <w:rsid w:val="0086499E"/>
    <w:rsid w:val="00867662"/>
    <w:rsid w:val="00870D19"/>
    <w:rsid w:val="00883F77"/>
    <w:rsid w:val="00886C05"/>
    <w:rsid w:val="00886DF5"/>
    <w:rsid w:val="008C6A27"/>
    <w:rsid w:val="008D1ED9"/>
    <w:rsid w:val="008D5309"/>
    <w:rsid w:val="008E023C"/>
    <w:rsid w:val="008E774A"/>
    <w:rsid w:val="00924B4B"/>
    <w:rsid w:val="009471C1"/>
    <w:rsid w:val="0094770B"/>
    <w:rsid w:val="00957218"/>
    <w:rsid w:val="009572CB"/>
    <w:rsid w:val="00966A31"/>
    <w:rsid w:val="009819C8"/>
    <w:rsid w:val="00982318"/>
    <w:rsid w:val="009849E3"/>
    <w:rsid w:val="00996A7B"/>
    <w:rsid w:val="009A541B"/>
    <w:rsid w:val="009D55DD"/>
    <w:rsid w:val="009D7731"/>
    <w:rsid w:val="009E0069"/>
    <w:rsid w:val="009E0AA7"/>
    <w:rsid w:val="00A0090E"/>
    <w:rsid w:val="00A04941"/>
    <w:rsid w:val="00A10CC8"/>
    <w:rsid w:val="00A20277"/>
    <w:rsid w:val="00A26FF5"/>
    <w:rsid w:val="00A365C0"/>
    <w:rsid w:val="00A36A0D"/>
    <w:rsid w:val="00A41806"/>
    <w:rsid w:val="00A656E5"/>
    <w:rsid w:val="00A77E09"/>
    <w:rsid w:val="00A81E55"/>
    <w:rsid w:val="00AA5157"/>
    <w:rsid w:val="00AE3708"/>
    <w:rsid w:val="00B11378"/>
    <w:rsid w:val="00B20062"/>
    <w:rsid w:val="00B47C29"/>
    <w:rsid w:val="00B66756"/>
    <w:rsid w:val="00B97849"/>
    <w:rsid w:val="00BB248A"/>
    <w:rsid w:val="00BB6901"/>
    <w:rsid w:val="00BC0390"/>
    <w:rsid w:val="00BD054E"/>
    <w:rsid w:val="00BD4869"/>
    <w:rsid w:val="00BE7CF6"/>
    <w:rsid w:val="00BF1007"/>
    <w:rsid w:val="00C15BCC"/>
    <w:rsid w:val="00C2178D"/>
    <w:rsid w:val="00C31A05"/>
    <w:rsid w:val="00C72BB1"/>
    <w:rsid w:val="00C759BF"/>
    <w:rsid w:val="00C96151"/>
    <w:rsid w:val="00CA1330"/>
    <w:rsid w:val="00CA5C01"/>
    <w:rsid w:val="00CB1C32"/>
    <w:rsid w:val="00CC43F5"/>
    <w:rsid w:val="00CC4BEA"/>
    <w:rsid w:val="00CE7C3A"/>
    <w:rsid w:val="00CF3FFD"/>
    <w:rsid w:val="00D03C38"/>
    <w:rsid w:val="00D201D8"/>
    <w:rsid w:val="00D20C3F"/>
    <w:rsid w:val="00D21253"/>
    <w:rsid w:val="00D42FA5"/>
    <w:rsid w:val="00D52132"/>
    <w:rsid w:val="00D6236F"/>
    <w:rsid w:val="00D638E7"/>
    <w:rsid w:val="00D771E8"/>
    <w:rsid w:val="00DA3652"/>
    <w:rsid w:val="00DA473F"/>
    <w:rsid w:val="00DB0C85"/>
    <w:rsid w:val="00DB1705"/>
    <w:rsid w:val="00DD2AD4"/>
    <w:rsid w:val="00DE2678"/>
    <w:rsid w:val="00DE4615"/>
    <w:rsid w:val="00DE4A31"/>
    <w:rsid w:val="00E0634F"/>
    <w:rsid w:val="00E33A0D"/>
    <w:rsid w:val="00E56255"/>
    <w:rsid w:val="00EB1FDE"/>
    <w:rsid w:val="00EB3BFF"/>
    <w:rsid w:val="00EB4A11"/>
    <w:rsid w:val="00EB5131"/>
    <w:rsid w:val="00EB713C"/>
    <w:rsid w:val="00EC06E2"/>
    <w:rsid w:val="00EC132C"/>
    <w:rsid w:val="00EE50A5"/>
    <w:rsid w:val="00EF0181"/>
    <w:rsid w:val="00F33ED5"/>
    <w:rsid w:val="00F40EA5"/>
    <w:rsid w:val="00F8740B"/>
    <w:rsid w:val="00F978E6"/>
    <w:rsid w:val="00FC18D3"/>
    <w:rsid w:val="00FC1ECC"/>
    <w:rsid w:val="00FE1BFE"/>
    <w:rsid w:val="00F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0B40"/>
  <w15:docId w15:val="{86C741D1-9A23-469F-B013-B56DCA3D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99B"/>
    <w:pPr>
      <w:spacing w:after="200" w:line="276" w:lineRule="auto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9"/>
    <w:qFormat/>
    <w:rsid w:val="006A6FD4"/>
    <w:pPr>
      <w:keepNext/>
      <w:spacing w:after="100" w:afterAutospacing="1" w:line="269" w:lineRule="auto"/>
      <w:ind w:firstLine="720"/>
      <w:jc w:val="center"/>
      <w:outlineLvl w:val="7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47E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147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9"/>
    <w:rsid w:val="006A6FD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A6FD4"/>
  </w:style>
  <w:style w:type="table" w:customStyle="1" w:styleId="2">
    <w:name w:val="Сетка таблицы2"/>
    <w:basedOn w:val="a1"/>
    <w:next w:val="a3"/>
    <w:uiPriority w:val="99"/>
    <w:rsid w:val="006A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стиль2"/>
    <w:basedOn w:val="a"/>
    <w:uiPriority w:val="99"/>
    <w:rsid w:val="006A6F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uiPriority w:val="99"/>
    <w:rsid w:val="006A6F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A6F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6A6FD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A6F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6A6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A6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A6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A6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A6FD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c">
    <w:name w:val="Hyperlink"/>
    <w:basedOn w:val="a0"/>
    <w:uiPriority w:val="99"/>
    <w:rsid w:val="006A6FD4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rsid w:val="006A6FD4"/>
    <w:rPr>
      <w:rFonts w:cs="Times New Roman"/>
      <w:b/>
    </w:rPr>
  </w:style>
  <w:style w:type="paragraph" w:styleId="ae">
    <w:name w:val="No Spacing"/>
    <w:uiPriority w:val="99"/>
    <w:qFormat/>
    <w:rsid w:val="006A6F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Emphasis"/>
    <w:basedOn w:val="a0"/>
    <w:uiPriority w:val="99"/>
    <w:qFormat/>
    <w:rsid w:val="006A6FD4"/>
    <w:rPr>
      <w:rFonts w:cs="Times New Roman"/>
      <w:i/>
    </w:rPr>
  </w:style>
  <w:style w:type="paragraph" w:styleId="af0">
    <w:name w:val="Balloon Text"/>
    <w:basedOn w:val="a"/>
    <w:link w:val="af1"/>
    <w:uiPriority w:val="99"/>
    <w:semiHidden/>
    <w:rsid w:val="006A6FD4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6FD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1">
    <w:name w:val="Основной текст (2)_"/>
    <w:link w:val="22"/>
    <w:uiPriority w:val="99"/>
    <w:locked/>
    <w:rsid w:val="006A6FD4"/>
    <w:rPr>
      <w:sz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A6FD4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17"/>
    </w:rPr>
  </w:style>
  <w:style w:type="character" w:styleId="af2">
    <w:name w:val="page number"/>
    <w:basedOn w:val="a0"/>
    <w:uiPriority w:val="99"/>
    <w:rsid w:val="006A6FD4"/>
    <w:rPr>
      <w:rFonts w:cs="Times New Roman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6A6FD4"/>
    <w:rPr>
      <w:color w:val="800080"/>
      <w:u w:val="single"/>
    </w:rPr>
  </w:style>
  <w:style w:type="character" w:styleId="af3">
    <w:name w:val="FollowedHyperlink"/>
    <w:basedOn w:val="a0"/>
    <w:uiPriority w:val="99"/>
    <w:semiHidden/>
    <w:unhideWhenUsed/>
    <w:rsid w:val="006A6F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matemati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1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ducation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Гладков</dc:creator>
  <cp:keywords/>
  <dc:description/>
  <cp:lastModifiedBy>User4</cp:lastModifiedBy>
  <cp:revision>67</cp:revision>
  <cp:lastPrinted>2022-11-24T19:09:00Z</cp:lastPrinted>
  <dcterms:created xsi:type="dcterms:W3CDTF">2022-09-03T21:22:00Z</dcterms:created>
  <dcterms:modified xsi:type="dcterms:W3CDTF">2023-02-13T18:52:00Z</dcterms:modified>
</cp:coreProperties>
</file>